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4D1882E7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2024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5"/>
        <w:gridCol w:w="5179"/>
        <w:gridCol w:w="2370"/>
      </w:tblGrid>
      <w:tr w:rsidR="00E37077" w:rsidRPr="00C95FB7" w14:paraId="3BAAFFE7" w14:textId="77777777" w:rsidTr="00916041"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693BF175" w14:textId="0292EAA2" w:rsidR="00E37077" w:rsidRPr="00C95FB7" w:rsidRDefault="00E70826" w:rsidP="00DD58AA">
            <w:pPr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Abolish</w:t>
            </w:r>
            <w:r w:rsidR="00BF03D8" w:rsidRPr="00BF03D8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="007B5621">
              <w:rPr>
                <w:rFonts w:ascii="Aptos" w:hAnsi="Aptos" w:cs="Arial"/>
                <w:bCs/>
                <w:sz w:val="20"/>
                <w:szCs w:val="20"/>
              </w:rPr>
              <w:t>one</w:t>
            </w:r>
            <w:r w:rsidR="00BF03D8" w:rsidRPr="00BF03D8">
              <w:rPr>
                <w:rFonts w:ascii="Aptos" w:hAnsi="Aptos" w:cs="Arial"/>
                <w:bCs/>
                <w:sz w:val="20"/>
                <w:szCs w:val="20"/>
              </w:rPr>
              <w:t xml:space="preserve"> genus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 and create three new genera </w:t>
            </w:r>
            <w:r w:rsidR="00E834E7">
              <w:rPr>
                <w:rFonts w:ascii="Aptos" w:hAnsi="Aptos" w:cs="Arial"/>
                <w:bCs/>
                <w:sz w:val="20"/>
                <w:szCs w:val="20"/>
              </w:rPr>
              <w:t xml:space="preserve">to include </w:t>
            </w:r>
            <w:r w:rsidR="00D562DD">
              <w:rPr>
                <w:rFonts w:ascii="Aptos" w:hAnsi="Aptos" w:cs="Arial"/>
                <w:bCs/>
                <w:sz w:val="20"/>
                <w:szCs w:val="20"/>
              </w:rPr>
              <w:t>9</w:t>
            </w:r>
            <w:r w:rsidR="00F43384">
              <w:rPr>
                <w:rFonts w:ascii="Aptos" w:hAnsi="Aptos" w:cs="Arial"/>
                <w:bCs/>
                <w:sz w:val="20"/>
                <w:szCs w:val="20"/>
              </w:rPr>
              <w:t>8</w:t>
            </w:r>
            <w:r w:rsidR="00E834E7">
              <w:rPr>
                <w:rFonts w:ascii="Aptos" w:hAnsi="Aptos" w:cs="Arial"/>
                <w:bCs/>
                <w:sz w:val="20"/>
                <w:szCs w:val="20"/>
              </w:rPr>
              <w:t xml:space="preserve"> new species in the </w:t>
            </w:r>
            <w:r w:rsidR="000F2764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0F2764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>(</w:t>
            </w:r>
            <w:proofErr w:type="spellStart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Mononegavirales</w:t>
            </w:r>
            <w:proofErr w:type="spellEnd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: </w:t>
            </w:r>
            <w:proofErr w:type="spellStart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Rhabdoviridae</w:t>
            </w:r>
            <w:proofErr w:type="spellEnd"/>
            <w:r w:rsidR="000F2764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>)</w:t>
            </w:r>
            <w:r w:rsidR="00BF03D8" w:rsidRPr="00BF03D8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</w:p>
        </w:tc>
      </w:tr>
      <w:tr w:rsidR="00E37077" w:rsidRPr="00C95FB7" w14:paraId="6479468A" w14:textId="77777777" w:rsidTr="00916041">
        <w:trPr>
          <w:gridAfter w:val="1"/>
          <w:wAfter w:w="2559" w:type="dxa"/>
        </w:trPr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Rientrocorpodeltesto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4944" w:type="dxa"/>
            <w:shd w:val="clear" w:color="auto" w:fill="auto"/>
          </w:tcPr>
          <w:p w14:paraId="3A9C1428" w14:textId="2D4571DC" w:rsidR="00E37077" w:rsidRPr="002D6482" w:rsidRDefault="00916041" w:rsidP="00DD58AA">
            <w:pPr>
              <w:pStyle w:val="Rientrocorpodeltesto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  <w:r w:rsidRPr="00F967E3">
              <w:rPr>
                <w:rFonts w:ascii="Aptos" w:hAnsi="Aptos" w:cs="Arial"/>
                <w:bCs/>
                <w:iCs/>
                <w:sz w:val="20"/>
              </w:rPr>
              <w:t>2024</w:t>
            </w:r>
            <w:r>
              <w:rPr>
                <w:rFonts w:ascii="Aptos" w:hAnsi="Aptos" w:cs="Arial"/>
                <w:bCs/>
                <w:iCs/>
                <w:sz w:val="20"/>
              </w:rPr>
              <w:t>.015P.</w:t>
            </w:r>
            <w:r w:rsidR="00113EDB">
              <w:rPr>
                <w:rFonts w:ascii="Aptos" w:hAnsi="Aptos" w:cs="Arial"/>
                <w:bCs/>
                <w:iCs/>
                <w:sz w:val="20"/>
              </w:rPr>
              <w:t>A</w:t>
            </w:r>
            <w:r>
              <w:rPr>
                <w:rFonts w:ascii="Aptos" w:hAnsi="Aptos" w:cs="Arial"/>
                <w:bCs/>
                <w:iCs/>
                <w:sz w:val="20"/>
              </w:rPr>
              <w:t>.v1</w:t>
            </w:r>
            <w:r w:rsidRPr="00F967E3">
              <w:rPr>
                <w:rFonts w:ascii="Aptos" w:hAnsi="Aptos" w:cs="Arial"/>
                <w:bCs/>
                <w:iCs/>
                <w:sz w:val="20"/>
              </w:rPr>
              <w:t>.</w:t>
            </w:r>
            <w:r>
              <w:rPr>
                <w:rFonts w:ascii="Aptos" w:hAnsi="Aptos" w:cs="Arial"/>
                <w:bCs/>
                <w:iCs/>
                <w:sz w:val="20"/>
              </w:rPr>
              <w:t>Rhabdoviridae_Cytorhabdovirus</w:t>
            </w:r>
            <w:r w:rsidRPr="000A12EA">
              <w:rPr>
                <w:rFonts w:ascii="Aptos" w:hAnsi="Aptos" w:cs="Arial"/>
                <w:bCs/>
                <w:iCs/>
                <w:sz w:val="20"/>
              </w:rPr>
              <w:t>_</w:t>
            </w:r>
            <w:r>
              <w:rPr>
                <w:rFonts w:ascii="Aptos" w:hAnsi="Aptos" w:cs="Arial"/>
                <w:bCs/>
                <w:iCs/>
                <w:sz w:val="20"/>
              </w:rPr>
              <w:t>splitgen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Grigliatabella"/>
        <w:tblW w:w="9754" w:type="dxa"/>
        <w:tblInd w:w="-431" w:type="dxa"/>
        <w:tblLook w:val="04A0" w:firstRow="1" w:lastRow="0" w:firstColumn="1" w:lastColumn="0" w:noHBand="0" w:noVBand="1"/>
      </w:tblPr>
      <w:tblGrid>
        <w:gridCol w:w="1887"/>
        <w:gridCol w:w="3145"/>
        <w:gridCol w:w="3143"/>
        <w:gridCol w:w="1579"/>
      </w:tblGrid>
      <w:tr w:rsidR="009703AF" w14:paraId="46D8D295" w14:textId="4B68158E" w:rsidTr="00F23F4C">
        <w:trPr>
          <w:trHeight w:val="173"/>
        </w:trPr>
        <w:tc>
          <w:tcPr>
            <w:tcW w:w="9754" w:type="dxa"/>
            <w:gridSpan w:val="4"/>
            <w:shd w:val="clear" w:color="auto" w:fill="F2F2F2" w:themeFill="background1" w:themeFillShade="F2"/>
          </w:tcPr>
          <w:p w14:paraId="730FC69E" w14:textId="4128C37A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</w:t>
            </w:r>
          </w:p>
        </w:tc>
      </w:tr>
      <w:tr w:rsidR="009703AF" w14:paraId="142871FE" w14:textId="3F439A07" w:rsidTr="00F23F4C">
        <w:trPr>
          <w:trHeight w:val="411"/>
        </w:trPr>
        <w:tc>
          <w:tcPr>
            <w:tcW w:w="1887" w:type="dxa"/>
            <w:shd w:val="clear" w:color="auto" w:fill="F2F2F2" w:themeFill="background1" w:themeFillShade="F2"/>
          </w:tcPr>
          <w:p w14:paraId="52C384EB" w14:textId="5B041458" w:rsidR="009703AF" w:rsidRPr="009A3B4A" w:rsidRDefault="009703AF" w:rsidP="00DD58AA">
            <w:pPr>
              <w:rPr>
                <w:rFonts w:ascii="Aptos" w:hAnsi="Aptos" w:cs="Arial"/>
                <w:sz w:val="18"/>
                <w:szCs w:val="18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Name </w:t>
            </w:r>
          </w:p>
        </w:tc>
        <w:tc>
          <w:tcPr>
            <w:tcW w:w="3145" w:type="dxa"/>
            <w:shd w:val="clear" w:color="auto" w:fill="F2F2F2" w:themeFill="background1" w:themeFillShade="F2"/>
          </w:tcPr>
          <w:p w14:paraId="31CF02AA" w14:textId="38AE600A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3143" w:type="dxa"/>
            <w:shd w:val="clear" w:color="auto" w:fill="F2F2F2" w:themeFill="background1" w:themeFillShade="F2"/>
          </w:tcPr>
          <w:p w14:paraId="6DA5FEAF" w14:textId="14A741A4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579" w:type="dxa"/>
            <w:shd w:val="clear" w:color="auto" w:fill="F2F2F2" w:themeFill="background1" w:themeFillShade="F2"/>
          </w:tcPr>
          <w:p w14:paraId="1F78D756" w14:textId="1E98DA5B" w:rsidR="009703AF" w:rsidRPr="00AF4998" w:rsidRDefault="009703AF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>(s)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  </w:t>
            </w:r>
          </w:p>
        </w:tc>
      </w:tr>
      <w:tr w:rsidR="009703AF" w14:paraId="24E4F537" w14:textId="79E9BB15" w:rsidTr="00F23F4C">
        <w:tc>
          <w:tcPr>
            <w:tcW w:w="1887" w:type="dxa"/>
            <w:shd w:val="clear" w:color="auto" w:fill="FFFFFF" w:themeFill="background1"/>
            <w:vAlign w:val="center"/>
          </w:tcPr>
          <w:p w14:paraId="6EA9DED5" w14:textId="74B6A042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Bejerman M</w:t>
            </w:r>
          </w:p>
        </w:tc>
        <w:tc>
          <w:tcPr>
            <w:tcW w:w="3145" w:type="dxa"/>
            <w:shd w:val="clear" w:color="auto" w:fill="FFFFFF" w:themeFill="background1"/>
            <w:vAlign w:val="center"/>
          </w:tcPr>
          <w:p w14:paraId="05D68F1D" w14:textId="3A7E5506" w:rsidR="009703AF" w:rsidRPr="00F23F4C" w:rsidRDefault="00AA609F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UFyMA</w:t>
            </w:r>
            <w:proofErr w:type="spellEnd"/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 INTA-CONICET, Argentina</w:t>
            </w:r>
          </w:p>
        </w:tc>
        <w:tc>
          <w:tcPr>
            <w:tcW w:w="3143" w:type="dxa"/>
            <w:shd w:val="clear" w:color="auto" w:fill="FFFFFF" w:themeFill="background1"/>
            <w:vAlign w:val="center"/>
          </w:tcPr>
          <w:p w14:paraId="133CF739" w14:textId="56FAAB5C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 w:rsidRPr="00F23F4C">
              <w:rPr>
                <w:rFonts w:ascii="Aptos" w:hAnsi="Aptos" w:cs="Arial"/>
                <w:sz w:val="20"/>
                <w:szCs w:val="20"/>
                <w:lang w:val="es-AR"/>
              </w:rPr>
              <w:t>bejerman.nicolas@inta.gob.ar</w:t>
            </w:r>
          </w:p>
        </w:tc>
        <w:tc>
          <w:tcPr>
            <w:tcW w:w="1579" w:type="dxa"/>
            <w:shd w:val="clear" w:color="auto" w:fill="FFFFFF" w:themeFill="background1"/>
            <w:vAlign w:val="center"/>
          </w:tcPr>
          <w:p w14:paraId="16BB015A" w14:textId="311DF121" w:rsidR="009703AF" w:rsidRPr="009515F3" w:rsidRDefault="009515F3" w:rsidP="009703AF">
            <w:pPr>
              <w:jc w:val="center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X</w:t>
            </w:r>
          </w:p>
        </w:tc>
      </w:tr>
      <w:tr w:rsidR="009703AF" w14:paraId="25991084" w14:textId="1F2FA2C1" w:rsidTr="00F23F4C">
        <w:tc>
          <w:tcPr>
            <w:tcW w:w="1887" w:type="dxa"/>
            <w:vAlign w:val="center"/>
          </w:tcPr>
          <w:p w14:paraId="7E9FF899" w14:textId="783A4A4A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Debat H</w:t>
            </w:r>
          </w:p>
        </w:tc>
        <w:tc>
          <w:tcPr>
            <w:tcW w:w="3145" w:type="dxa"/>
            <w:vAlign w:val="center"/>
          </w:tcPr>
          <w:p w14:paraId="5A10F992" w14:textId="0C9322A2" w:rsidR="009703AF" w:rsidRPr="00F23F4C" w:rsidRDefault="00AA609F" w:rsidP="009A3B4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UFyMA</w:t>
            </w:r>
            <w:proofErr w:type="spellEnd"/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 INTA-CONICET, Argentina</w:t>
            </w:r>
          </w:p>
        </w:tc>
        <w:tc>
          <w:tcPr>
            <w:tcW w:w="3143" w:type="dxa"/>
            <w:vAlign w:val="center"/>
          </w:tcPr>
          <w:p w14:paraId="584336C5" w14:textId="1782C08C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debat.hmberto@inta.gob.ar</w:t>
            </w:r>
          </w:p>
        </w:tc>
        <w:tc>
          <w:tcPr>
            <w:tcW w:w="1579" w:type="dxa"/>
            <w:vAlign w:val="center"/>
          </w:tcPr>
          <w:p w14:paraId="01837D6A" w14:textId="61C52A51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14:paraId="1B668FB3" w14:textId="2C6F00EF" w:rsidTr="00F23F4C">
        <w:tc>
          <w:tcPr>
            <w:tcW w:w="1887" w:type="dxa"/>
            <w:vAlign w:val="center"/>
          </w:tcPr>
          <w:p w14:paraId="7C1B4F79" w14:textId="2D1D0514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Dietzgen R</w:t>
            </w:r>
          </w:p>
        </w:tc>
        <w:tc>
          <w:tcPr>
            <w:tcW w:w="3145" w:type="dxa"/>
            <w:vAlign w:val="center"/>
          </w:tcPr>
          <w:p w14:paraId="3EC4C5A6" w14:textId="1B15E473" w:rsidR="009703AF" w:rsidRPr="00F23F4C" w:rsidRDefault="00AA609F" w:rsidP="009A3B4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QAAFI, UQ, Australia</w:t>
            </w:r>
          </w:p>
        </w:tc>
        <w:tc>
          <w:tcPr>
            <w:tcW w:w="3143" w:type="dxa"/>
            <w:vAlign w:val="center"/>
          </w:tcPr>
          <w:p w14:paraId="1DDF5257" w14:textId="1732FB25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r.dietzgen@uq.edu.au</w:t>
            </w:r>
          </w:p>
        </w:tc>
        <w:tc>
          <w:tcPr>
            <w:tcW w:w="1579" w:type="dxa"/>
            <w:vAlign w:val="center"/>
          </w:tcPr>
          <w:p w14:paraId="398397DC" w14:textId="63F54794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14:paraId="1EC2C947" w14:textId="08659965" w:rsidTr="00F23F4C">
        <w:tc>
          <w:tcPr>
            <w:tcW w:w="1887" w:type="dxa"/>
            <w:vAlign w:val="center"/>
          </w:tcPr>
          <w:p w14:paraId="48A3936E" w14:textId="51180D2D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Freitas-</w:t>
            </w:r>
            <w:proofErr w:type="spellStart"/>
            <w:r w:rsidRPr="00F23F4C">
              <w:rPr>
                <w:rFonts w:ascii="Aptos" w:hAnsi="Aptos" w:cs="Arial"/>
                <w:sz w:val="20"/>
                <w:szCs w:val="20"/>
              </w:rPr>
              <w:t>Astua</w:t>
            </w:r>
            <w:proofErr w:type="spellEnd"/>
            <w:r w:rsidRPr="00F23F4C">
              <w:rPr>
                <w:rFonts w:ascii="Aptos" w:hAnsi="Aptos" w:cs="Arial"/>
                <w:sz w:val="20"/>
                <w:szCs w:val="20"/>
              </w:rPr>
              <w:t xml:space="preserve"> J</w:t>
            </w:r>
          </w:p>
        </w:tc>
        <w:tc>
          <w:tcPr>
            <w:tcW w:w="3145" w:type="dxa"/>
            <w:vAlign w:val="center"/>
          </w:tcPr>
          <w:p w14:paraId="465BAECA" w14:textId="02ABEDD2" w:rsidR="009703AF" w:rsidRPr="000A16CA" w:rsidRDefault="000A16CA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 xml:space="preserve">EMBRAPA Mandioca e Fruticultura, </w:t>
            </w:r>
            <w:proofErr w:type="spellStart"/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>B</w:t>
            </w:r>
            <w:r>
              <w:rPr>
                <w:rFonts w:ascii="Aptos" w:hAnsi="Aptos" w:cs="Arial"/>
                <w:sz w:val="20"/>
                <w:szCs w:val="20"/>
                <w:lang w:val="es-AR"/>
              </w:rPr>
              <w:t>razil</w:t>
            </w:r>
            <w:proofErr w:type="spellEnd"/>
          </w:p>
        </w:tc>
        <w:tc>
          <w:tcPr>
            <w:tcW w:w="3143" w:type="dxa"/>
            <w:vAlign w:val="center"/>
          </w:tcPr>
          <w:p w14:paraId="464D4E54" w14:textId="2447D759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juliana.astua@embrapa.br</w:t>
            </w:r>
          </w:p>
        </w:tc>
        <w:tc>
          <w:tcPr>
            <w:tcW w:w="1579" w:type="dxa"/>
            <w:vAlign w:val="center"/>
          </w:tcPr>
          <w:p w14:paraId="3CBA77FB" w14:textId="2B04C666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:rsidRPr="00113EDB" w14:paraId="1E87AB62" w14:textId="5899AC2D" w:rsidTr="00F23F4C">
        <w:tc>
          <w:tcPr>
            <w:tcW w:w="1887" w:type="dxa"/>
            <w:vAlign w:val="center"/>
          </w:tcPr>
          <w:p w14:paraId="31B07DB0" w14:textId="0F65B2AD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Kondo H</w:t>
            </w:r>
          </w:p>
        </w:tc>
        <w:tc>
          <w:tcPr>
            <w:tcW w:w="3145" w:type="dxa"/>
            <w:vAlign w:val="center"/>
          </w:tcPr>
          <w:p w14:paraId="5AD29B0F" w14:textId="357F5E42" w:rsidR="009703AF" w:rsidRPr="000A16CA" w:rsidRDefault="00B10B7B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Okayama </w:t>
            </w: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University</w:t>
            </w:r>
            <w:proofErr w:type="spellEnd"/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, </w:t>
            </w: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Japan</w:t>
            </w:r>
            <w:proofErr w:type="spellEnd"/>
          </w:p>
        </w:tc>
        <w:tc>
          <w:tcPr>
            <w:tcW w:w="3143" w:type="dxa"/>
            <w:vAlign w:val="center"/>
          </w:tcPr>
          <w:p w14:paraId="5C936B49" w14:textId="4E70CF4E" w:rsidR="009703AF" w:rsidRPr="000A16CA" w:rsidRDefault="00F23F4C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>hkondo@rib.okayama-u.ac.jp</w:t>
            </w:r>
          </w:p>
        </w:tc>
        <w:tc>
          <w:tcPr>
            <w:tcW w:w="1579" w:type="dxa"/>
            <w:vAlign w:val="center"/>
          </w:tcPr>
          <w:p w14:paraId="1A6F2BF1" w14:textId="713BF4F1" w:rsidR="009703AF" w:rsidRPr="000A16CA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  <w:lang w:val="es-AR"/>
              </w:rPr>
            </w:pPr>
          </w:p>
        </w:tc>
      </w:tr>
      <w:tr w:rsidR="009703AF" w14:paraId="4EB04DC5" w14:textId="35F57E1D" w:rsidTr="00F23F4C">
        <w:tc>
          <w:tcPr>
            <w:tcW w:w="1887" w:type="dxa"/>
            <w:vAlign w:val="center"/>
          </w:tcPr>
          <w:p w14:paraId="55C69C9A" w14:textId="4E17099D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Ramos-Gonzalez P</w:t>
            </w:r>
          </w:p>
        </w:tc>
        <w:tc>
          <w:tcPr>
            <w:tcW w:w="3145" w:type="dxa"/>
            <w:vAlign w:val="center"/>
          </w:tcPr>
          <w:p w14:paraId="3F729D28" w14:textId="4A40611C" w:rsidR="009703AF" w:rsidRPr="000A16CA" w:rsidRDefault="000A16CA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>Instituto Biológico de São Paulo</w:t>
            </w:r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, </w:t>
            </w: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Brazil</w:t>
            </w:r>
            <w:proofErr w:type="spellEnd"/>
          </w:p>
        </w:tc>
        <w:tc>
          <w:tcPr>
            <w:tcW w:w="3143" w:type="dxa"/>
            <w:vAlign w:val="center"/>
          </w:tcPr>
          <w:p w14:paraId="2B03DFE0" w14:textId="185DC336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plrg1970@gmail.com</w:t>
            </w:r>
          </w:p>
        </w:tc>
        <w:tc>
          <w:tcPr>
            <w:tcW w:w="1579" w:type="dxa"/>
            <w:vAlign w:val="center"/>
          </w:tcPr>
          <w:p w14:paraId="25F3F5E7" w14:textId="2430C31B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14:paraId="2F0A23D4" w14:textId="1B2D70D1" w:rsidTr="00F23F4C">
        <w:trPr>
          <w:trHeight w:val="63"/>
        </w:trPr>
        <w:tc>
          <w:tcPr>
            <w:tcW w:w="1887" w:type="dxa"/>
            <w:vAlign w:val="center"/>
          </w:tcPr>
          <w:p w14:paraId="5CA45DA6" w14:textId="3C7FFCE1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Whitfield A</w:t>
            </w:r>
          </w:p>
        </w:tc>
        <w:tc>
          <w:tcPr>
            <w:tcW w:w="3145" w:type="dxa"/>
            <w:vAlign w:val="center"/>
          </w:tcPr>
          <w:p w14:paraId="28A99667" w14:textId="1D8F2639" w:rsidR="009703AF" w:rsidRPr="00F23F4C" w:rsidRDefault="000A16CA" w:rsidP="009A3B4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NC State University, USA</w:t>
            </w:r>
          </w:p>
        </w:tc>
        <w:tc>
          <w:tcPr>
            <w:tcW w:w="3143" w:type="dxa"/>
            <w:vAlign w:val="center"/>
          </w:tcPr>
          <w:p w14:paraId="0CFBB2E1" w14:textId="33BC1B0E" w:rsidR="009703AF" w:rsidRPr="00F23F4C" w:rsidRDefault="00113EDB" w:rsidP="009A3B4A">
            <w:pPr>
              <w:rPr>
                <w:rFonts w:ascii="Aptos" w:hAnsi="Aptos" w:cs="Arial"/>
                <w:sz w:val="20"/>
                <w:szCs w:val="20"/>
              </w:rPr>
            </w:pPr>
            <w:hyperlink r:id="rId9" w:history="1">
              <w:r w:rsidR="00F23F4C" w:rsidRPr="00F23F4C">
                <w:rPr>
                  <w:rStyle w:val="Collegamentoipertestuale"/>
                  <w:rFonts w:ascii="Aptos" w:eastAsia="Times" w:hAnsi="Aptos" w:cs="Arial"/>
                  <w:color w:val="auto"/>
                  <w:sz w:val="20"/>
                  <w:szCs w:val="20"/>
                  <w:u w:val="none"/>
                </w:rPr>
                <w:t>awhitfi@ncsu.edu</w:t>
              </w:r>
            </w:hyperlink>
          </w:p>
        </w:tc>
        <w:tc>
          <w:tcPr>
            <w:tcW w:w="1579" w:type="dxa"/>
            <w:vAlign w:val="center"/>
          </w:tcPr>
          <w:p w14:paraId="394DC9DC" w14:textId="7DB99887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14:paraId="557AB3EC" w14:textId="7845BEC8" w:rsidTr="00F23F4C">
        <w:trPr>
          <w:trHeight w:val="63"/>
        </w:trPr>
        <w:tc>
          <w:tcPr>
            <w:tcW w:w="1887" w:type="dxa"/>
            <w:vAlign w:val="center"/>
          </w:tcPr>
          <w:p w14:paraId="246CA457" w14:textId="26B6EA3C" w:rsidR="009703AF" w:rsidRPr="00F23F4C" w:rsidRDefault="009515F3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Walker P</w:t>
            </w:r>
          </w:p>
        </w:tc>
        <w:tc>
          <w:tcPr>
            <w:tcW w:w="3145" w:type="dxa"/>
            <w:vAlign w:val="center"/>
          </w:tcPr>
          <w:p w14:paraId="76E95799" w14:textId="04CB86B8" w:rsidR="009703AF" w:rsidRPr="00F23F4C" w:rsidRDefault="000A16C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UQ, Australia</w:t>
            </w:r>
          </w:p>
        </w:tc>
        <w:tc>
          <w:tcPr>
            <w:tcW w:w="3143" w:type="dxa"/>
            <w:vAlign w:val="center"/>
          </w:tcPr>
          <w:p w14:paraId="70D2790C" w14:textId="33F6A17D" w:rsidR="009703AF" w:rsidRPr="00F23F4C" w:rsidRDefault="00113EDB" w:rsidP="00DD58AA">
            <w:pPr>
              <w:rPr>
                <w:rFonts w:ascii="Aptos" w:hAnsi="Aptos" w:cs="Arial"/>
                <w:sz w:val="20"/>
                <w:szCs w:val="20"/>
              </w:rPr>
            </w:pPr>
            <w:hyperlink r:id="rId10" w:history="1">
              <w:r w:rsidR="00F23F4C" w:rsidRPr="00F23F4C">
                <w:rPr>
                  <w:rStyle w:val="Collegamentoipertestuale"/>
                  <w:rFonts w:ascii="Aptos" w:hAnsi="Aptos" w:cs="Arial"/>
                  <w:color w:val="auto"/>
                  <w:sz w:val="20"/>
                  <w:szCs w:val="20"/>
                  <w:u w:val="none"/>
                </w:rPr>
                <w:t>peter.walker@uq.edu.au</w:t>
              </w:r>
            </w:hyperlink>
          </w:p>
        </w:tc>
        <w:tc>
          <w:tcPr>
            <w:tcW w:w="1579" w:type="dxa"/>
            <w:vAlign w:val="center"/>
          </w:tcPr>
          <w:p w14:paraId="26B4F1E6" w14:textId="541D7C50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6F8DFA88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3660"/>
        <w:gridCol w:w="336"/>
        <w:gridCol w:w="4173"/>
        <w:gridCol w:w="33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28D87613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382FE8">
        <w:tc>
          <w:tcPr>
            <w:tcW w:w="3686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3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382FE8">
        <w:tc>
          <w:tcPr>
            <w:tcW w:w="3686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137436D9" w14:textId="51F820F0" w:rsidR="00D062BE" w:rsidRDefault="005E23E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4209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382FE8">
        <w:tc>
          <w:tcPr>
            <w:tcW w:w="3686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2099F839" w:rsidR="00D062BE" w:rsidRDefault="00FE403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683F5094" w14:textId="77777777" w:rsidTr="00382FE8">
        <w:tc>
          <w:tcPr>
            <w:tcW w:w="3686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45EE4286" w14:textId="54910937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5B1B5C72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72682D" w:rsidRPr="000C5189" w14:paraId="0BE0A499" w14:textId="77777777" w:rsidTr="00BE4F5A">
        <w:trPr>
          <w:trHeight w:val="841"/>
        </w:trPr>
        <w:tc>
          <w:tcPr>
            <w:tcW w:w="8505" w:type="dxa"/>
            <w:shd w:val="clear" w:color="auto" w:fill="auto"/>
          </w:tcPr>
          <w:p w14:paraId="44334E47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F4EC4CB" w14:textId="5B126440" w:rsidR="0072682D" w:rsidRPr="0068283E" w:rsidRDefault="0068283E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68283E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Pr="0068283E"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</w:tc>
      </w:tr>
    </w:tbl>
    <w:tbl>
      <w:tblPr>
        <w:tblStyle w:val="Grigliatabella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43B6569C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  <w:shd w:val="clear" w:color="auto" w:fill="auto"/>
          </w:tcPr>
          <w:p w14:paraId="15B28AD1" w14:textId="6934EC91" w:rsidR="00BE4F5A" w:rsidRPr="00C95FB7" w:rsidRDefault="00B95DB6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9862F0">
              <w:rPr>
                <w:rFonts w:ascii="Aptos" w:hAnsi="Aptos" w:cs="Arial"/>
                <w:i/>
                <w:iCs/>
                <w:sz w:val="20"/>
                <w:szCs w:val="20"/>
              </w:rPr>
              <w:t>Rhabdovridae</w:t>
            </w:r>
            <w:proofErr w:type="spellEnd"/>
            <w:r w:rsidRPr="009862F0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Pr="009862F0">
              <w:rPr>
                <w:rFonts w:ascii="Aptos" w:hAnsi="Aptos" w:cs="Arial"/>
                <w:sz w:val="20"/>
                <w:szCs w:val="20"/>
              </w:rPr>
              <w:t>SG</w:t>
            </w:r>
          </w:p>
        </w:tc>
        <w:tc>
          <w:tcPr>
            <w:tcW w:w="1984" w:type="dxa"/>
            <w:shd w:val="clear" w:color="auto" w:fill="auto"/>
          </w:tcPr>
          <w:p w14:paraId="7D842500" w14:textId="1A9481B3" w:rsidR="00BE4F5A" w:rsidRPr="00C95FB7" w:rsidRDefault="007C758D" w:rsidP="00B95DB6">
            <w:pPr>
              <w:jc w:val="center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10</w:t>
            </w:r>
          </w:p>
        </w:tc>
        <w:tc>
          <w:tcPr>
            <w:tcW w:w="1985" w:type="dxa"/>
            <w:shd w:val="clear" w:color="auto" w:fill="auto"/>
          </w:tcPr>
          <w:p w14:paraId="518C703A" w14:textId="371465A3" w:rsidR="00BE4F5A" w:rsidRPr="00C95FB7" w:rsidRDefault="005E23EE" w:rsidP="00B95DB6">
            <w:pPr>
              <w:jc w:val="center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  <w:tc>
          <w:tcPr>
            <w:tcW w:w="2126" w:type="dxa"/>
          </w:tcPr>
          <w:p w14:paraId="13BA4B66" w14:textId="248BFEE0" w:rsidR="00BE4F5A" w:rsidRPr="00C95FB7" w:rsidRDefault="005E23EE" w:rsidP="00B95DB6">
            <w:pPr>
              <w:jc w:val="center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4</w:t>
            </w:r>
          </w:p>
        </w:tc>
      </w:tr>
      <w:tr w:rsidR="00BE4F5A" w:rsidRPr="00C95FB7" w14:paraId="790E8B2E" w14:textId="77777777" w:rsidTr="00BE4F5A">
        <w:tc>
          <w:tcPr>
            <w:tcW w:w="2410" w:type="dxa"/>
            <w:shd w:val="clear" w:color="auto" w:fill="auto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368D6CB8" w14:textId="6F7E5FB1" w:rsidR="0037243A" w:rsidRPr="00F110F7" w:rsidRDefault="0037243A" w:rsidP="00DD58AA">
      <w:pPr>
        <w:ind w:left="709"/>
        <w:rPr>
          <w:rFonts w:ascii="Aptos" w:hAnsi="Aptos" w:cs="Arial"/>
          <w:b/>
          <w:color w:val="0070C0"/>
          <w:sz w:val="20"/>
          <w:szCs w:val="20"/>
        </w:rPr>
      </w:pPr>
    </w:p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Grigliatabella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EA6874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56D19FD2" w:rsidR="003A18C5" w:rsidRPr="006F3DCD" w:rsidRDefault="003A18C5" w:rsidP="006F3DCD">
            <w:pPr>
              <w:tabs>
                <w:tab w:val="left" w:pos="288"/>
              </w:tabs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6F3DCD" w:rsidRPr="006F3DCD">
              <w:rPr>
                <w:rFonts w:ascii="Aptos" w:hAnsi="Aptos" w:cs="Arial"/>
                <w:bCs/>
                <w:sz w:val="20"/>
                <w:szCs w:val="20"/>
              </w:rPr>
              <w:t>10</w:t>
            </w:r>
            <w:r w:rsidRPr="006F3DCD">
              <w:rPr>
                <w:rFonts w:ascii="Aptos" w:hAnsi="Aptos" w:cs="Arial"/>
                <w:bCs/>
                <w:sz w:val="20"/>
                <w:szCs w:val="20"/>
              </w:rPr>
              <w:t>/</w:t>
            </w:r>
            <w:r w:rsidR="006F3DCD" w:rsidRPr="006F3DCD">
              <w:rPr>
                <w:rFonts w:ascii="Aptos" w:hAnsi="Aptos" w:cs="Arial"/>
                <w:bCs/>
                <w:sz w:val="20"/>
                <w:szCs w:val="20"/>
              </w:rPr>
              <w:t>06</w:t>
            </w:r>
            <w:r w:rsidRPr="006F3DCD">
              <w:rPr>
                <w:rFonts w:ascii="Aptos" w:hAnsi="Aptos" w:cs="Arial"/>
                <w:bCs/>
                <w:sz w:val="20"/>
                <w:szCs w:val="20"/>
              </w:rPr>
              <w:t>/</w:t>
            </w:r>
            <w:r w:rsidR="006F3DCD" w:rsidRPr="006F3DCD">
              <w:rPr>
                <w:rFonts w:ascii="Aptos" w:hAnsi="Aptos" w:cs="Arial"/>
                <w:bCs/>
                <w:sz w:val="20"/>
                <w:szCs w:val="20"/>
              </w:rPr>
              <w:t>2024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4525664E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2CFCCE8A" w:rsidR="000A7027" w:rsidRDefault="004D621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52B8AE1" w14:textId="0E377BAC" w:rsidR="000A7027" w:rsidRPr="00C95FB7" w:rsidRDefault="00E1322E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Please change “abolish genus” to “split genus” in the spreadsheet</w:t>
            </w: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46D28AB0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161F5F4D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  <w:shd w:val="clear" w:color="auto" w:fill="auto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6E2FDA78" w:rsidR="00296DA3" w:rsidRDefault="00113EDB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The change has been included both in the word file and in the spreadsheet.</w:t>
            </w: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Grigliatabella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E4F5A" w14:paraId="5AF16E14" w14:textId="77777777" w:rsidTr="00683D0C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11649694" w14:textId="480A52A1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E1322E" w:rsidRPr="00E1322E">
              <w:rPr>
                <w:rFonts w:ascii="Aptos" w:hAnsi="Aptos" w:cs="Arial"/>
                <w:bCs/>
                <w:sz w:val="20"/>
                <w:szCs w:val="20"/>
              </w:rPr>
              <w:t>03/10/2024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52DC6B26" w14:textId="37AA1FF2" w:rsidR="006C0F51" w:rsidRPr="006F3DCD" w:rsidRDefault="006C0F51" w:rsidP="006F3DCD">
      <w:pPr>
        <w:rPr>
          <w:rFonts w:ascii="Aptos" w:hAnsi="Aptos" w:cs="Arial"/>
          <w:b/>
          <w:color w:val="000000"/>
          <w:sz w:val="20"/>
          <w:szCs w:val="20"/>
        </w:rPr>
      </w:pPr>
    </w:p>
    <w:p w14:paraId="1E73CFEA" w14:textId="73B36E44" w:rsidR="00A174CC" w:rsidRPr="009F7856" w:rsidRDefault="008815EE" w:rsidP="00F74510">
      <w:pPr>
        <w:rPr>
          <w:rFonts w:ascii="Aptos" w:hAnsi="Aptos"/>
          <w:sz w:val="20"/>
          <w:szCs w:val="20"/>
        </w:rPr>
      </w:pPr>
      <w:r w:rsidRPr="009F7856">
        <w:rPr>
          <w:rFonts w:ascii="Aptos" w:hAnsi="Aptos"/>
          <w:sz w:val="20"/>
          <w:szCs w:val="20"/>
        </w:rPr>
        <w:br w:type="page"/>
      </w:r>
    </w:p>
    <w:p w14:paraId="48DB7F5D" w14:textId="77777777" w:rsidR="00953FFE" w:rsidRPr="00382FE8" w:rsidRDefault="00953FFE" w:rsidP="00DD58AA">
      <w:pPr>
        <w:pStyle w:val="Rientrocorpodeltesto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1BF53A01" w14:textId="77777777" w:rsidR="00DD58AA" w:rsidRPr="00F110F7" w:rsidRDefault="00DD58AA" w:rsidP="00DD58AA">
      <w:pPr>
        <w:pStyle w:val="Rientrocorpodeltesto"/>
        <w:ind w:left="0" w:firstLine="0"/>
        <w:rPr>
          <w:rFonts w:ascii="Aptos" w:hAnsi="Aptos" w:cs="Arial"/>
          <w:color w:val="0070C0"/>
          <w:sz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E4F5A" w14:paraId="0C7B46BC" w14:textId="77777777" w:rsidTr="00683D0C">
        <w:trPr>
          <w:trHeight w:val="253"/>
        </w:trPr>
        <w:tc>
          <w:tcPr>
            <w:tcW w:w="9016" w:type="dxa"/>
            <w:shd w:val="clear" w:color="auto" w:fill="F2F2F2" w:themeFill="background1" w:themeFillShade="F2"/>
          </w:tcPr>
          <w:p w14:paraId="739DEC33" w14:textId="6DD4CBF2" w:rsidR="00BE4F5A" w:rsidRDefault="00BE4F5A" w:rsidP="00DD58AA">
            <w:pPr>
              <w:pStyle w:val="Rientrocorpodeltesto"/>
              <w:ind w:left="0" w:firstLine="0"/>
              <w:rPr>
                <w:rFonts w:ascii="Aptos" w:hAnsi="Aptos" w:cs="Arial"/>
                <w:bCs/>
                <w:i/>
                <w:color w:val="A6A6A6" w:themeColor="background1" w:themeShade="A6"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>Name of accompanying Excel module</w:t>
            </w:r>
            <w:r w:rsidR="006C0F51">
              <w:rPr>
                <w:rFonts w:ascii="Aptos" w:hAnsi="Aptos" w:cs="Arial"/>
                <w:b/>
                <w:sz w:val="20"/>
              </w:rPr>
              <w:t>:</w:t>
            </w:r>
            <w:r>
              <w:rPr>
                <w:rFonts w:ascii="Aptos" w:hAnsi="Aptos" w:cs="Arial"/>
                <w:b/>
                <w:sz w:val="20"/>
              </w:rPr>
              <w:t xml:space="preserve"> </w:t>
            </w:r>
          </w:p>
        </w:tc>
      </w:tr>
      <w:tr w:rsidR="00953FFE" w14:paraId="43DE1D32" w14:textId="77777777" w:rsidTr="00BE4F5A">
        <w:trPr>
          <w:trHeight w:val="315"/>
        </w:trPr>
        <w:tc>
          <w:tcPr>
            <w:tcW w:w="9016" w:type="dxa"/>
          </w:tcPr>
          <w:p w14:paraId="23711277" w14:textId="6637F6FA" w:rsidR="00953FFE" w:rsidRPr="00F967E3" w:rsidRDefault="00582050" w:rsidP="00DD58AA">
            <w:pPr>
              <w:pStyle w:val="Rientrocorpodeltesto"/>
              <w:ind w:left="0" w:firstLine="0"/>
              <w:rPr>
                <w:rFonts w:ascii="Aptos" w:hAnsi="Aptos" w:cs="Arial"/>
                <w:bCs/>
                <w:iCs/>
                <w:color w:val="000000"/>
                <w:sz w:val="20"/>
              </w:rPr>
            </w:pPr>
            <w:r w:rsidRPr="00F967E3">
              <w:rPr>
                <w:rFonts w:ascii="Aptos" w:hAnsi="Aptos" w:cs="Arial"/>
                <w:bCs/>
                <w:iCs/>
                <w:sz w:val="20"/>
              </w:rPr>
              <w:t>2024</w:t>
            </w:r>
            <w:r w:rsidR="006F3DCD">
              <w:rPr>
                <w:rFonts w:ascii="Aptos" w:hAnsi="Aptos" w:cs="Arial"/>
                <w:bCs/>
                <w:iCs/>
                <w:sz w:val="20"/>
              </w:rPr>
              <w:t>.015P.</w:t>
            </w:r>
            <w:r w:rsidR="00113EDB">
              <w:rPr>
                <w:rFonts w:ascii="Aptos" w:hAnsi="Aptos" w:cs="Arial"/>
                <w:bCs/>
                <w:iCs/>
                <w:sz w:val="20"/>
              </w:rPr>
              <w:t>A</w:t>
            </w:r>
            <w:r w:rsidR="006F3DCD">
              <w:rPr>
                <w:rFonts w:ascii="Aptos" w:hAnsi="Aptos" w:cs="Arial"/>
                <w:bCs/>
                <w:iCs/>
                <w:sz w:val="20"/>
              </w:rPr>
              <w:t>.v1</w:t>
            </w:r>
            <w:r w:rsidRPr="00F967E3">
              <w:rPr>
                <w:rFonts w:ascii="Aptos" w:hAnsi="Aptos" w:cs="Arial"/>
                <w:bCs/>
                <w:iCs/>
                <w:sz w:val="20"/>
              </w:rPr>
              <w:t>.</w:t>
            </w:r>
            <w:r w:rsidR="009C1BDE">
              <w:rPr>
                <w:rFonts w:ascii="Aptos" w:hAnsi="Aptos" w:cs="Arial"/>
                <w:bCs/>
                <w:iCs/>
                <w:sz w:val="20"/>
              </w:rPr>
              <w:t>Rhabdoviridae_</w:t>
            </w:r>
            <w:r w:rsidR="00570B9E">
              <w:rPr>
                <w:rFonts w:ascii="Aptos" w:hAnsi="Aptos" w:cs="Arial"/>
                <w:bCs/>
                <w:iCs/>
                <w:sz w:val="20"/>
              </w:rPr>
              <w:t>Cytorhabdovirus</w:t>
            </w:r>
            <w:r w:rsidR="000A12EA" w:rsidRPr="000A12EA">
              <w:rPr>
                <w:rFonts w:ascii="Aptos" w:hAnsi="Aptos" w:cs="Arial"/>
                <w:bCs/>
                <w:iCs/>
                <w:sz w:val="20"/>
              </w:rPr>
              <w:t>_</w:t>
            </w:r>
            <w:r w:rsidR="00570B9E">
              <w:rPr>
                <w:rFonts w:ascii="Aptos" w:hAnsi="Aptos" w:cs="Arial"/>
                <w:bCs/>
                <w:iCs/>
                <w:sz w:val="20"/>
              </w:rPr>
              <w:t>splitgen</w:t>
            </w:r>
            <w:r w:rsidR="00916041">
              <w:rPr>
                <w:rFonts w:ascii="Aptos" w:hAnsi="Aptos" w:cs="Arial"/>
                <w:bCs/>
                <w:iCs/>
                <w:sz w:val="20"/>
              </w:rPr>
              <w:t>.xlsx</w:t>
            </w:r>
          </w:p>
        </w:tc>
      </w:tr>
    </w:tbl>
    <w:p w14:paraId="5DCC6628" w14:textId="77777777" w:rsidR="00DD58AA" w:rsidRDefault="00DD58AA" w:rsidP="00DD58AA">
      <w:pPr>
        <w:pStyle w:val="Rientrocorpodeltesto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567"/>
      </w:tblGrid>
      <w:tr w:rsidR="00E37077" w14:paraId="61A08B0F" w14:textId="77777777" w:rsidTr="00683D0C">
        <w:tc>
          <w:tcPr>
            <w:tcW w:w="6374" w:type="dxa"/>
            <w:gridSpan w:val="4"/>
            <w:shd w:val="clear" w:color="auto" w:fill="F2F2F2" w:themeFill="background1" w:themeFillShade="F2"/>
          </w:tcPr>
          <w:p w14:paraId="577293E5" w14:textId="3F8970BE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ED4569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5897CE2F" w:rsidR="00953FFE" w:rsidRDefault="00570B9E" w:rsidP="007A79AA">
            <w:pPr>
              <w:jc w:val="center"/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567" w:type="dxa"/>
          </w:tcPr>
          <w:p w14:paraId="5E9F3DA8" w14:textId="5CA813ED" w:rsidR="00953FFE" w:rsidRPr="00570B9E" w:rsidRDefault="00E1322E" w:rsidP="00570B9E">
            <w:pPr>
              <w:jc w:val="center"/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 w:rsidRPr="00E1322E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53FFE" w14:paraId="728F008B" w14:textId="77777777" w:rsidTr="00ED4569">
        <w:tc>
          <w:tcPr>
            <w:tcW w:w="2972" w:type="dxa"/>
          </w:tcPr>
          <w:p w14:paraId="7CEF18CA" w14:textId="160EE252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  <w:r w:rsidR="00E6433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  <w:tc>
          <w:tcPr>
            <w:tcW w:w="425" w:type="dxa"/>
          </w:tcPr>
          <w:p w14:paraId="7B96FC9C" w14:textId="37114FF4" w:rsidR="00953FFE" w:rsidRPr="007A79AA" w:rsidRDefault="00E1322E" w:rsidP="007A79AA">
            <w:pPr>
              <w:jc w:val="center"/>
              <w:rPr>
                <w:rFonts w:ascii="Aptos" w:eastAsia="Times" w:hAnsi="Aptos" w:cs="Arial"/>
                <w:b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567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ED4569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Pr="007A79AA" w:rsidRDefault="00953FFE" w:rsidP="007A79AA">
            <w:pPr>
              <w:jc w:val="center"/>
              <w:rPr>
                <w:rFonts w:ascii="Aptos" w:eastAsia="Times" w:hAnsi="Aptos" w:cs="Arial"/>
                <w:b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567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ED4569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Pr="007A79AA" w:rsidRDefault="00953FFE" w:rsidP="007A79AA">
            <w:pPr>
              <w:jc w:val="center"/>
              <w:rPr>
                <w:rFonts w:ascii="Aptos" w:eastAsia="Times" w:hAnsi="Aptos" w:cs="Arial"/>
                <w:b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567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E37077">
        <w:trPr>
          <w:gridAfter w:val="2"/>
          <w:wAfter w:w="2977" w:type="dxa"/>
        </w:trPr>
        <w:tc>
          <w:tcPr>
            <w:tcW w:w="2972" w:type="dxa"/>
          </w:tcPr>
          <w:p w14:paraId="17C439A1" w14:textId="1D09227D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  <w:r w:rsidR="00E64330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species</w:t>
            </w:r>
          </w:p>
        </w:tc>
        <w:tc>
          <w:tcPr>
            <w:tcW w:w="425" w:type="dxa"/>
          </w:tcPr>
          <w:p w14:paraId="5DE3A4FC" w14:textId="097C2C1A" w:rsidR="00953FFE" w:rsidRPr="007A79AA" w:rsidRDefault="00E64330" w:rsidP="007A79AA">
            <w:pPr>
              <w:jc w:val="center"/>
              <w:rPr>
                <w:rFonts w:ascii="Aptos" w:hAnsi="Aptos" w:cs="Arial"/>
                <w:b/>
                <w:sz w:val="20"/>
                <w:szCs w:val="20"/>
              </w:rPr>
            </w:pPr>
            <w:r w:rsidRPr="007A79AA">
              <w:rPr>
                <w:rFonts w:ascii="Aptos" w:hAnsi="Aptos" w:cs="Arial"/>
                <w:b/>
                <w:sz w:val="20"/>
                <w:szCs w:val="20"/>
              </w:rPr>
              <w:t>X</w:t>
            </w:r>
          </w:p>
        </w:tc>
      </w:tr>
    </w:tbl>
    <w:p w14:paraId="242D291F" w14:textId="77777777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689"/>
        <w:gridCol w:w="4961"/>
        <w:gridCol w:w="1276"/>
      </w:tblGrid>
      <w:tr w:rsidR="00DD58AA" w14:paraId="5E86B6E0" w14:textId="77777777" w:rsidTr="00DD58AA">
        <w:tc>
          <w:tcPr>
            <w:tcW w:w="7650" w:type="dxa"/>
            <w:gridSpan w:val="2"/>
            <w:shd w:val="clear" w:color="auto" w:fill="F2F2F2" w:themeFill="background1" w:themeFillShade="F2"/>
          </w:tcPr>
          <w:p w14:paraId="789E102B" w14:textId="4CD51BDE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Is any taxon name used here derived from that of a living person</w:t>
            </w:r>
            <w:r w:rsidR="006C0F51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</w:t>
            </w:r>
          </w:p>
        </w:tc>
        <w:tc>
          <w:tcPr>
            <w:tcW w:w="1276" w:type="dxa"/>
          </w:tcPr>
          <w:p w14:paraId="2B545D29" w14:textId="029FF05F" w:rsidR="00DD58AA" w:rsidRPr="00F967E3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    </w:t>
            </w:r>
            <w:r w:rsidR="00F967E3" w:rsidRPr="00F967E3">
              <w:rPr>
                <w:rFonts w:ascii="Aptos" w:hAnsi="Aptos" w:cs="Arial"/>
                <w:sz w:val="20"/>
                <w:szCs w:val="20"/>
              </w:rPr>
              <w:t>N</w:t>
            </w:r>
          </w:p>
        </w:tc>
      </w:tr>
      <w:tr w:rsidR="00DD58AA" w14:paraId="28DCB929" w14:textId="77777777" w:rsidTr="00DD58AA">
        <w:tc>
          <w:tcPr>
            <w:tcW w:w="2689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4961" w:type="dxa"/>
          </w:tcPr>
          <w:p w14:paraId="547E1A15" w14:textId="35F21CB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 from whom the name is derived</w:t>
            </w:r>
          </w:p>
        </w:tc>
        <w:tc>
          <w:tcPr>
            <w:tcW w:w="1276" w:type="dxa"/>
          </w:tcPr>
          <w:p w14:paraId="04BB84A7" w14:textId="244521BB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DD58AA" w14:paraId="640B0925" w14:textId="77777777" w:rsidTr="00DD58AA">
        <w:tc>
          <w:tcPr>
            <w:tcW w:w="2689" w:type="dxa"/>
          </w:tcPr>
          <w:p w14:paraId="36B8201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50B466D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3DA982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  <w:tr w:rsidR="00DD58AA" w14:paraId="56F875F9" w14:textId="77777777" w:rsidTr="00DD58AA">
        <w:tc>
          <w:tcPr>
            <w:tcW w:w="2689" w:type="dxa"/>
          </w:tcPr>
          <w:p w14:paraId="166AC482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1901709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7482D23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  <w:tr w:rsidR="00DD58AA" w14:paraId="66AAC879" w14:textId="77777777" w:rsidTr="00DD58AA">
        <w:tc>
          <w:tcPr>
            <w:tcW w:w="2689" w:type="dxa"/>
          </w:tcPr>
          <w:p w14:paraId="14D2BEA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73E7F2E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45EDF57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18ED5FD5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858EDEF" w14:textId="77112521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 xml:space="preserve">Taxonomic </w:t>
            </w:r>
            <w:r w:rsidR="00363A30"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rank</w:t>
            </w: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</w:t>
            </w:r>
            <w:r w:rsidR="007C758D">
              <w:rPr>
                <w:rFonts w:ascii="Aptos" w:hAnsi="Aptos" w:cs="Arial"/>
                <w:sz w:val="20"/>
                <w:szCs w:val="20"/>
              </w:rPr>
              <w:t>G</w:t>
            </w:r>
            <w:r w:rsidR="00032C53">
              <w:rPr>
                <w:rFonts w:ascii="Aptos" w:hAnsi="Aptos" w:cs="Arial"/>
                <w:sz w:val="20"/>
                <w:szCs w:val="20"/>
              </w:rPr>
              <w:t xml:space="preserve">enus and </w:t>
            </w:r>
            <w:r w:rsidR="00F967E3">
              <w:rPr>
                <w:rFonts w:ascii="Aptos" w:hAnsi="Aptos" w:cs="Arial"/>
                <w:sz w:val="20"/>
                <w:szCs w:val="20"/>
              </w:rPr>
              <w:t>species</w:t>
            </w:r>
          </w:p>
          <w:p w14:paraId="76ACB905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9336122" w14:textId="7C7C3A4D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</w:t>
            </w:r>
            <w:r w:rsidR="00A058EC" w:rsidRPr="00A058EC">
              <w:rPr>
                <w:rFonts w:ascii="Aptos" w:hAnsi="Aptos" w:cs="Arial"/>
                <w:sz w:val="20"/>
                <w:szCs w:val="20"/>
              </w:rPr>
              <w:t>Viruses classified in the gen</w:t>
            </w:r>
            <w:r w:rsidR="00A058EC">
              <w:rPr>
                <w:rFonts w:ascii="Aptos" w:hAnsi="Aptos" w:cs="Arial"/>
                <w:sz w:val="20"/>
                <w:szCs w:val="20"/>
              </w:rPr>
              <w:t xml:space="preserve">us </w:t>
            </w:r>
            <w:proofErr w:type="spellStart"/>
            <w:r w:rsidR="00A058EC" w:rsidRPr="00A058EC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="00A058EC" w:rsidRPr="00A058E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A058EC" w:rsidRPr="00A058EC">
              <w:rPr>
                <w:rFonts w:ascii="Aptos" w:hAnsi="Aptos" w:cs="Arial"/>
                <w:sz w:val="20"/>
                <w:szCs w:val="20"/>
              </w:rPr>
              <w:t>infect a wide range of plants, and the assignment of viruses to th</w:t>
            </w:r>
            <w:r w:rsidR="00A058EC">
              <w:rPr>
                <w:rFonts w:ascii="Aptos" w:hAnsi="Aptos" w:cs="Arial"/>
                <w:sz w:val="20"/>
                <w:szCs w:val="20"/>
              </w:rPr>
              <w:t>is</w:t>
            </w:r>
            <w:r w:rsidR="00A058EC" w:rsidRPr="00A058EC">
              <w:rPr>
                <w:rFonts w:ascii="Aptos" w:hAnsi="Aptos" w:cs="Arial"/>
                <w:sz w:val="20"/>
                <w:szCs w:val="20"/>
              </w:rPr>
              <w:t xml:space="preserve"> gen</w:t>
            </w:r>
            <w:r w:rsidR="00A058EC">
              <w:rPr>
                <w:rFonts w:ascii="Aptos" w:hAnsi="Aptos" w:cs="Arial"/>
                <w:sz w:val="20"/>
                <w:szCs w:val="20"/>
              </w:rPr>
              <w:t>us</w:t>
            </w:r>
            <w:r w:rsidR="00A058EC" w:rsidRPr="00A058EC">
              <w:rPr>
                <w:rFonts w:ascii="Aptos" w:hAnsi="Aptos" w:cs="Arial"/>
                <w:sz w:val="20"/>
                <w:szCs w:val="20"/>
              </w:rPr>
              <w:t xml:space="preserve"> is based on the placement of the viruses on Maximum Likelihood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A058EC" w:rsidRPr="00A058EC">
              <w:rPr>
                <w:rFonts w:ascii="Aptos" w:hAnsi="Aptos" w:cs="Arial"/>
                <w:sz w:val="20"/>
                <w:szCs w:val="20"/>
              </w:rPr>
              <w:t xml:space="preserve"> inferred from complete L protein sequence</w:t>
            </w:r>
            <w:r w:rsidR="00E64330">
              <w:rPr>
                <w:rFonts w:ascii="Aptos" w:hAnsi="Aptos" w:cs="Arial"/>
                <w:sz w:val="20"/>
                <w:szCs w:val="20"/>
              </w:rPr>
              <w:t>s</w:t>
            </w:r>
            <w:r w:rsidR="00A058EC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176F052E" w14:textId="77777777" w:rsidR="00A058EC" w:rsidRPr="00BE4F5A" w:rsidRDefault="00A058EC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923506B" w14:textId="5AA81C68" w:rsidR="0029083C" w:rsidRPr="00C83D2E" w:rsidRDefault="00A77B8E" w:rsidP="0029083C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Proposed</w:t>
            </w:r>
            <w:r w:rsidRPr="003A31B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  <w:r w:rsidR="007C758D">
              <w:rPr>
                <w:rFonts w:ascii="Aptos" w:hAnsi="Aptos" w:cs="Arial"/>
                <w:sz w:val="20"/>
                <w:szCs w:val="20"/>
              </w:rPr>
              <w:t>S</w:t>
            </w:r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plit </w:t>
            </w:r>
            <w:r w:rsidR="00E64330" w:rsidRPr="005771CE">
              <w:rPr>
                <w:rFonts w:ascii="Aptos" w:hAnsi="Aptos" w:cs="Arial"/>
                <w:sz w:val="20"/>
                <w:szCs w:val="20"/>
              </w:rPr>
              <w:t>and abolish</w:t>
            </w:r>
            <w:r w:rsidR="00E6433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the genus </w:t>
            </w:r>
            <w:proofErr w:type="spellStart"/>
            <w:r w:rsidR="00570B9E" w:rsidRPr="00107CDC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="00570B9E" w:rsidRPr="00570B9E">
              <w:rPr>
                <w:rFonts w:ascii="Aptos" w:hAnsi="Aptos" w:cs="Arial"/>
                <w:sz w:val="20"/>
                <w:szCs w:val="20"/>
              </w:rPr>
              <w:t>, creating three new genera (</w:t>
            </w:r>
            <w:proofErr w:type="spellStart"/>
            <w:r w:rsidR="00570B9E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570B9E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 w:rsidR="00570B9E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) including </w:t>
            </w:r>
            <w:r w:rsidR="00572835">
              <w:rPr>
                <w:rFonts w:ascii="Aptos" w:hAnsi="Aptos" w:cs="Arial"/>
                <w:sz w:val="20"/>
                <w:szCs w:val="20"/>
              </w:rPr>
              <w:t>9</w:t>
            </w:r>
            <w:r w:rsidR="00F43384">
              <w:rPr>
                <w:rFonts w:ascii="Aptos" w:hAnsi="Aptos" w:cs="Arial"/>
                <w:sz w:val="20"/>
                <w:szCs w:val="20"/>
              </w:rPr>
              <w:t>8</w:t>
            </w:r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 new species in the subfamily </w:t>
            </w:r>
            <w:proofErr w:type="spellStart"/>
            <w:r w:rsidR="00570B9E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570B9E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Mononegavirales</w:t>
            </w:r>
            <w:proofErr w:type="spellEnd"/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: </w:t>
            </w:r>
            <w:proofErr w:type="spellStart"/>
            <w:r w:rsidR="00570B9E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Rhabdovirida</w:t>
            </w:r>
            <w:r w:rsidR="00570B9E" w:rsidRPr="005771CE">
              <w:rPr>
                <w:rFonts w:ascii="Aptos" w:hAnsi="Aptos" w:cs="Arial"/>
                <w:i/>
                <w:iCs/>
                <w:sz w:val="20"/>
                <w:szCs w:val="20"/>
              </w:rPr>
              <w:t>e</w:t>
            </w:r>
            <w:proofErr w:type="spellEnd"/>
            <w:r w:rsidR="00E64330" w:rsidRPr="005771CE">
              <w:rPr>
                <w:rFonts w:ascii="Aptos" w:hAnsi="Aptos" w:cs="Arial"/>
                <w:i/>
                <w:iCs/>
                <w:sz w:val="20"/>
                <w:szCs w:val="20"/>
              </w:rPr>
              <w:t>),</w:t>
            </w:r>
            <w:r w:rsidR="00E64330" w:rsidRPr="005771CE">
              <w:rPr>
                <w:rFonts w:ascii="Aptos" w:hAnsi="Aptos" w:cs="Arial"/>
                <w:sz w:val="20"/>
                <w:szCs w:val="20"/>
              </w:rPr>
              <w:t xml:space="preserve"> and reassign current </w:t>
            </w:r>
            <w:proofErr w:type="spellStart"/>
            <w:r w:rsidR="00E64330" w:rsidRPr="005771CE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="00E64330" w:rsidRPr="005771CE">
              <w:rPr>
                <w:rFonts w:ascii="Aptos" w:hAnsi="Aptos" w:cs="Arial"/>
                <w:sz w:val="20"/>
                <w:szCs w:val="20"/>
              </w:rPr>
              <w:t xml:space="preserve"> species to</w:t>
            </w:r>
            <w:r w:rsidR="00717782" w:rsidRPr="005771CE">
              <w:rPr>
                <w:rFonts w:ascii="Aptos" w:hAnsi="Aptos" w:cs="Arial"/>
                <w:sz w:val="20"/>
                <w:szCs w:val="20"/>
              </w:rPr>
              <w:t xml:space="preserve"> the new genera</w:t>
            </w:r>
            <w:r w:rsidR="00570B9E" w:rsidRPr="005771CE">
              <w:rPr>
                <w:rFonts w:ascii="Aptos" w:hAnsi="Aptos" w:cs="Arial"/>
                <w:sz w:val="20"/>
                <w:szCs w:val="20"/>
              </w:rPr>
              <w:t>.</w:t>
            </w:r>
            <w:r w:rsidR="00570B9E" w:rsidRPr="00570B9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771CE">
              <w:rPr>
                <w:rFonts w:ascii="Aptos" w:hAnsi="Aptos" w:cs="Arial"/>
                <w:sz w:val="20"/>
                <w:szCs w:val="20"/>
              </w:rPr>
              <w:t xml:space="preserve">Also, we propose to abolish four </w:t>
            </w:r>
            <w:proofErr w:type="spellStart"/>
            <w:r w:rsidR="005771CE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5771CE">
              <w:rPr>
                <w:rFonts w:ascii="Aptos" w:hAnsi="Aptos" w:cs="Arial"/>
                <w:sz w:val="20"/>
                <w:szCs w:val="20"/>
              </w:rPr>
              <w:t xml:space="preserve"> species.</w:t>
            </w:r>
          </w:p>
          <w:p w14:paraId="19D0D4AD" w14:textId="4AD0EAFE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C71C9BB" w14:textId="25984A36" w:rsidR="005771CE" w:rsidRDefault="00A77B8E" w:rsidP="005771CE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  <w:r w:rsidR="00D46352">
              <w:rPr>
                <w:rFonts w:ascii="Aptos" w:hAnsi="Aptos" w:cs="Arial"/>
                <w:sz w:val="20"/>
              </w:rPr>
              <w:t xml:space="preserve"> Recently, 9</w:t>
            </w:r>
            <w:r w:rsidR="00F43384">
              <w:rPr>
                <w:rFonts w:ascii="Aptos" w:hAnsi="Aptos" w:cs="Arial"/>
                <w:sz w:val="20"/>
              </w:rPr>
              <w:t>8</w:t>
            </w:r>
            <w:r w:rsidR="00D46352">
              <w:rPr>
                <w:rFonts w:ascii="Aptos" w:hAnsi="Aptos" w:cs="Arial"/>
                <w:sz w:val="20"/>
              </w:rPr>
              <w:t xml:space="preserve"> </w:t>
            </w:r>
            <w:r w:rsidR="00D46352" w:rsidRPr="005771CE">
              <w:rPr>
                <w:rFonts w:ascii="Aptos" w:hAnsi="Aptos" w:cs="Arial"/>
                <w:sz w:val="20"/>
              </w:rPr>
              <w:t xml:space="preserve">new </w:t>
            </w:r>
            <w:r w:rsidR="00E64330" w:rsidRPr="005771CE">
              <w:rPr>
                <w:rFonts w:ascii="Aptos" w:hAnsi="Aptos" w:cs="Arial"/>
                <w:sz w:val="20"/>
              </w:rPr>
              <w:t xml:space="preserve">putative </w:t>
            </w:r>
            <w:proofErr w:type="spellStart"/>
            <w:r w:rsidR="00D46352" w:rsidRPr="005771CE">
              <w:rPr>
                <w:rFonts w:ascii="Aptos" w:hAnsi="Aptos" w:cs="Arial"/>
                <w:sz w:val="20"/>
              </w:rPr>
              <w:t>cytorhabdovirus</w:t>
            </w:r>
            <w:r w:rsidR="00E64330" w:rsidRPr="005771CE">
              <w:rPr>
                <w:rFonts w:ascii="Aptos" w:hAnsi="Aptos" w:cs="Arial"/>
                <w:sz w:val="20"/>
              </w:rPr>
              <w:t>es</w:t>
            </w:r>
            <w:proofErr w:type="spellEnd"/>
            <w:r w:rsidR="00D46352">
              <w:rPr>
                <w:rFonts w:ascii="Aptos" w:hAnsi="Aptos" w:cs="Arial"/>
                <w:sz w:val="20"/>
              </w:rPr>
              <w:t xml:space="preserve"> were discovered. </w:t>
            </w:r>
            <w:r w:rsidR="00D46352" w:rsidRPr="00D46352">
              <w:rPr>
                <w:rFonts w:ascii="Aptos" w:hAnsi="Aptos" w:cs="Arial"/>
                <w:sz w:val="20"/>
              </w:rPr>
              <w:t xml:space="preserve">The phylogenetic relationships of the now significantly expanded number of known </w:t>
            </w:r>
            <w:proofErr w:type="spellStart"/>
            <w:r w:rsidR="00D46352" w:rsidRPr="00D46352">
              <w:rPr>
                <w:rFonts w:ascii="Aptos" w:hAnsi="Aptos" w:cs="Arial"/>
                <w:sz w:val="20"/>
              </w:rPr>
              <w:t>cytorhabdoviruses</w:t>
            </w:r>
            <w:proofErr w:type="spellEnd"/>
            <w:r w:rsidR="00D46352" w:rsidRPr="00D46352">
              <w:rPr>
                <w:rFonts w:ascii="Aptos" w:hAnsi="Aptos" w:cs="Arial"/>
                <w:sz w:val="20"/>
              </w:rPr>
              <w:t xml:space="preserve"> provide support for splitting the genus </w:t>
            </w:r>
            <w:proofErr w:type="spellStart"/>
            <w:r w:rsidR="00D46352" w:rsidRPr="00D46352">
              <w:rPr>
                <w:rFonts w:ascii="Aptos" w:hAnsi="Aptos" w:cs="Arial"/>
                <w:i/>
                <w:iCs/>
                <w:sz w:val="20"/>
              </w:rPr>
              <w:t>Cytorhabdovirus</w:t>
            </w:r>
            <w:proofErr w:type="spellEnd"/>
            <w:r w:rsidR="00D46352" w:rsidRPr="00D46352">
              <w:rPr>
                <w:rFonts w:ascii="Aptos" w:hAnsi="Aptos" w:cs="Arial"/>
                <w:sz w:val="20"/>
              </w:rPr>
              <w:t xml:space="preserve"> to establish three genera that represent distinct evolutionary lineages, which we propose to name </w:t>
            </w:r>
            <w:proofErr w:type="spellStart"/>
            <w:r w:rsidR="00D46352" w:rsidRPr="00D46352">
              <w:rPr>
                <w:rFonts w:ascii="Aptos" w:hAnsi="Aptos" w:cs="Arial"/>
                <w:i/>
                <w:iCs/>
                <w:sz w:val="20"/>
              </w:rPr>
              <w:t>Alphacytorhabdovirus</w:t>
            </w:r>
            <w:proofErr w:type="spellEnd"/>
            <w:r w:rsidR="00D46352" w:rsidRPr="00D46352">
              <w:rPr>
                <w:rFonts w:ascii="Aptos" w:hAnsi="Aptos" w:cs="Arial"/>
                <w:sz w:val="20"/>
              </w:rPr>
              <w:t xml:space="preserve">, </w:t>
            </w:r>
            <w:proofErr w:type="spellStart"/>
            <w:r w:rsidR="00D46352" w:rsidRPr="00D46352">
              <w:rPr>
                <w:rFonts w:ascii="Aptos" w:hAnsi="Aptos" w:cs="Arial"/>
                <w:i/>
                <w:iCs/>
                <w:sz w:val="20"/>
              </w:rPr>
              <w:t>Betacytorhabdovirus</w:t>
            </w:r>
            <w:proofErr w:type="spellEnd"/>
            <w:r w:rsidR="00D46352" w:rsidRPr="00D46352">
              <w:rPr>
                <w:rFonts w:ascii="Aptos" w:hAnsi="Aptos" w:cs="Arial"/>
                <w:sz w:val="20"/>
              </w:rPr>
              <w:t xml:space="preserve"> and </w:t>
            </w:r>
            <w:proofErr w:type="spellStart"/>
            <w:r w:rsidR="00D46352" w:rsidRPr="00D46352">
              <w:rPr>
                <w:rFonts w:ascii="Aptos" w:hAnsi="Aptos" w:cs="Arial"/>
                <w:i/>
                <w:iCs/>
                <w:sz w:val="20"/>
              </w:rPr>
              <w:t>Gammacytorhabdovirus</w:t>
            </w:r>
            <w:proofErr w:type="spellEnd"/>
            <w:r w:rsidR="00D46352" w:rsidRPr="00D46352">
              <w:rPr>
                <w:rFonts w:ascii="Aptos" w:hAnsi="Aptos" w:cs="Arial"/>
                <w:sz w:val="20"/>
              </w:rPr>
              <w:t>.</w:t>
            </w:r>
            <w:r w:rsidR="005771CE">
              <w:rPr>
                <w:rFonts w:ascii="Aptos" w:hAnsi="Aptos" w:cs="Arial"/>
                <w:sz w:val="20"/>
              </w:rPr>
              <w:t xml:space="preserve"> </w:t>
            </w:r>
            <w:r w:rsidR="005771CE">
              <w:rPr>
                <w:rFonts w:ascii="Aptos" w:hAnsi="Aptos" w:cs="Arial"/>
                <w:sz w:val="20"/>
                <w:szCs w:val="20"/>
              </w:rPr>
              <w:t xml:space="preserve">Also, we propose to abolish four </w:t>
            </w:r>
            <w:proofErr w:type="spellStart"/>
            <w:r w:rsidR="005771CE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5771CE">
              <w:rPr>
                <w:rFonts w:ascii="Aptos" w:hAnsi="Aptos" w:cs="Arial"/>
                <w:sz w:val="20"/>
                <w:szCs w:val="20"/>
              </w:rPr>
              <w:t xml:space="preserve"> species due to the lack of sequence data for the four viruses.</w:t>
            </w:r>
          </w:p>
          <w:p w14:paraId="6E5BCB32" w14:textId="491E3BD4" w:rsidR="00A77B8E" w:rsidRPr="00865694" w:rsidRDefault="00A77B8E" w:rsidP="005771CE">
            <w:pPr>
              <w:rPr>
                <w:rFonts w:ascii="Aptos" w:hAnsi="Aptos" w:cs="Arial"/>
                <w:color w:val="000000"/>
                <w:sz w:val="20"/>
              </w:rPr>
            </w:pPr>
          </w:p>
          <w:p w14:paraId="18507DF4" w14:textId="77777777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65822D51" w:rsidR="00A77B8E" w:rsidRDefault="00A77B8E" w:rsidP="000E7F28">
            <w:pPr>
              <w:pStyle w:val="Rientrocorpodeltesto"/>
              <w:ind w:left="0" w:hanging="15"/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333CCE83" w14:textId="5FD2E3EF" w:rsidR="0075186B" w:rsidRPr="00BE4F5A" w:rsidRDefault="00A77B8E" w:rsidP="0075186B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 xml:space="preserve">Taxonomic </w:t>
            </w:r>
            <w:r w:rsidR="00363A30"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rank</w:t>
            </w: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</w:t>
            </w:r>
            <w:r w:rsidR="007C758D">
              <w:rPr>
                <w:rFonts w:ascii="Aptos" w:hAnsi="Aptos" w:cs="Arial"/>
                <w:sz w:val="20"/>
                <w:szCs w:val="20"/>
              </w:rPr>
              <w:t>G</w:t>
            </w:r>
            <w:r w:rsidR="00107CDC">
              <w:rPr>
                <w:rFonts w:ascii="Aptos" w:hAnsi="Aptos" w:cs="Arial"/>
                <w:sz w:val="20"/>
                <w:szCs w:val="20"/>
              </w:rPr>
              <w:t>enus and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75186B">
              <w:rPr>
                <w:rFonts w:ascii="Aptos" w:hAnsi="Aptos" w:cs="Arial"/>
                <w:sz w:val="20"/>
                <w:szCs w:val="20"/>
              </w:rPr>
              <w:t>species</w:t>
            </w:r>
          </w:p>
          <w:p w14:paraId="29422506" w14:textId="657F1632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3CFC08CF" w14:textId="520BD9B6" w:rsidR="00A77B8E" w:rsidRPr="00C83D2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Description of current taxonomy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:  </w:t>
            </w:r>
            <w:r w:rsidR="00107CDC" w:rsidRPr="00A058EC">
              <w:rPr>
                <w:rFonts w:ascii="Aptos" w:hAnsi="Aptos" w:cs="Arial"/>
                <w:sz w:val="20"/>
                <w:szCs w:val="20"/>
              </w:rPr>
              <w:t>Viruses classified in the gen</w:t>
            </w:r>
            <w:r w:rsidR="00107CDC">
              <w:rPr>
                <w:rFonts w:ascii="Aptos" w:hAnsi="Aptos" w:cs="Arial"/>
                <w:sz w:val="20"/>
                <w:szCs w:val="20"/>
              </w:rPr>
              <w:t xml:space="preserve">us </w:t>
            </w:r>
            <w:proofErr w:type="spellStart"/>
            <w:r w:rsidR="00107CDC" w:rsidRPr="00A058EC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="00107CDC" w:rsidRPr="00A058E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107CDC" w:rsidRPr="00A058EC">
              <w:rPr>
                <w:rFonts w:ascii="Aptos" w:hAnsi="Aptos" w:cs="Arial"/>
                <w:sz w:val="20"/>
                <w:szCs w:val="20"/>
              </w:rPr>
              <w:t>infect a wide range of plants, and the assignment of viruses to th</w:t>
            </w:r>
            <w:r w:rsidR="00107CDC">
              <w:rPr>
                <w:rFonts w:ascii="Aptos" w:hAnsi="Aptos" w:cs="Arial"/>
                <w:sz w:val="20"/>
                <w:szCs w:val="20"/>
              </w:rPr>
              <w:t>is</w:t>
            </w:r>
            <w:r w:rsidR="00107CDC" w:rsidRPr="00A058EC">
              <w:rPr>
                <w:rFonts w:ascii="Aptos" w:hAnsi="Aptos" w:cs="Arial"/>
                <w:sz w:val="20"/>
                <w:szCs w:val="20"/>
              </w:rPr>
              <w:t xml:space="preserve"> gen</w:t>
            </w:r>
            <w:r w:rsidR="00107CDC">
              <w:rPr>
                <w:rFonts w:ascii="Aptos" w:hAnsi="Aptos" w:cs="Arial"/>
                <w:sz w:val="20"/>
                <w:szCs w:val="20"/>
              </w:rPr>
              <w:t>us</w:t>
            </w:r>
            <w:r w:rsidR="00107CDC" w:rsidRPr="00A058EC">
              <w:rPr>
                <w:rFonts w:ascii="Aptos" w:hAnsi="Aptos" w:cs="Arial"/>
                <w:sz w:val="20"/>
                <w:szCs w:val="20"/>
              </w:rPr>
              <w:t xml:space="preserve"> is based on the placement of the viruses on Maximum Likelihood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107CDC" w:rsidRPr="00A058EC">
              <w:rPr>
                <w:rFonts w:ascii="Aptos" w:hAnsi="Aptos" w:cs="Arial"/>
                <w:sz w:val="20"/>
                <w:szCs w:val="20"/>
              </w:rPr>
              <w:t xml:space="preserve"> inferred from complete L protein sequence</w:t>
            </w:r>
            <w:r w:rsidR="00107CDC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BEAC398" w14:textId="77777777" w:rsidR="00A77B8E" w:rsidRPr="00C83D2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7C5B952" w14:textId="044BD99E" w:rsidR="005771CE" w:rsidRPr="00C83D2E" w:rsidRDefault="00A77B8E" w:rsidP="005771CE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Proposed</w:t>
            </w:r>
            <w:r w:rsidRPr="003A31B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taxonomic change(s)</w:t>
            </w:r>
            <w:r w:rsidRPr="003A31BA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   </w:t>
            </w:r>
            <w:r w:rsidR="007C758D">
              <w:rPr>
                <w:rFonts w:ascii="Aptos" w:hAnsi="Aptos" w:cs="Arial"/>
                <w:sz w:val="20"/>
                <w:szCs w:val="20"/>
              </w:rPr>
              <w:t>S</w:t>
            </w:r>
            <w:r w:rsidR="00107CDC" w:rsidRPr="00570B9E">
              <w:rPr>
                <w:rFonts w:ascii="Aptos" w:hAnsi="Aptos" w:cs="Arial"/>
                <w:sz w:val="20"/>
                <w:szCs w:val="20"/>
              </w:rPr>
              <w:t xml:space="preserve">plit </w:t>
            </w:r>
            <w:r w:rsidR="00A82C77" w:rsidRPr="005771CE">
              <w:rPr>
                <w:rFonts w:ascii="Aptos" w:hAnsi="Aptos" w:cs="Arial"/>
                <w:sz w:val="20"/>
                <w:szCs w:val="20"/>
              </w:rPr>
              <w:t>and abolish</w:t>
            </w:r>
            <w:r w:rsidR="00A82C7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07CDC" w:rsidRPr="00570B9E">
              <w:rPr>
                <w:rFonts w:ascii="Aptos" w:hAnsi="Aptos" w:cs="Arial"/>
                <w:sz w:val="20"/>
                <w:szCs w:val="20"/>
              </w:rPr>
              <w:t xml:space="preserve">the genus </w:t>
            </w:r>
            <w:proofErr w:type="spellStart"/>
            <w:r w:rsidR="00107CDC" w:rsidRPr="00107CDC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="00107CDC" w:rsidRPr="00570B9E">
              <w:rPr>
                <w:rFonts w:ascii="Aptos" w:hAnsi="Aptos" w:cs="Arial"/>
                <w:sz w:val="20"/>
                <w:szCs w:val="20"/>
              </w:rPr>
              <w:t>, creating three new genera (</w:t>
            </w:r>
            <w:proofErr w:type="spellStart"/>
            <w:r w:rsidR="00107CDC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07CDC" w:rsidRPr="00570B9E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107CDC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107CDC" w:rsidRPr="00570B9E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 w:rsidR="00107CDC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107CDC" w:rsidRPr="00570B9E">
              <w:rPr>
                <w:rFonts w:ascii="Aptos" w:hAnsi="Aptos" w:cs="Arial"/>
                <w:sz w:val="20"/>
                <w:szCs w:val="20"/>
              </w:rPr>
              <w:t xml:space="preserve">) including </w:t>
            </w:r>
            <w:r w:rsidR="00107CDC">
              <w:rPr>
                <w:rFonts w:ascii="Aptos" w:hAnsi="Aptos" w:cs="Arial"/>
                <w:sz w:val="20"/>
                <w:szCs w:val="20"/>
              </w:rPr>
              <w:t>9</w:t>
            </w:r>
            <w:r w:rsidR="00F43384">
              <w:rPr>
                <w:rFonts w:ascii="Aptos" w:hAnsi="Aptos" w:cs="Arial"/>
                <w:sz w:val="20"/>
                <w:szCs w:val="20"/>
              </w:rPr>
              <w:t>8</w:t>
            </w:r>
            <w:r w:rsidR="00107CDC" w:rsidRPr="00570B9E">
              <w:rPr>
                <w:rFonts w:ascii="Aptos" w:hAnsi="Aptos" w:cs="Arial"/>
                <w:sz w:val="20"/>
                <w:szCs w:val="20"/>
              </w:rPr>
              <w:t xml:space="preserve"> new species in the subfamily </w:t>
            </w:r>
            <w:proofErr w:type="spellStart"/>
            <w:r w:rsidR="00107CDC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="00107CDC" w:rsidRPr="00570B9E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107CDC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Mononegavirales</w:t>
            </w:r>
            <w:proofErr w:type="spellEnd"/>
            <w:r w:rsidR="00107CDC" w:rsidRPr="00570B9E">
              <w:rPr>
                <w:rFonts w:ascii="Aptos" w:hAnsi="Aptos" w:cs="Arial"/>
                <w:sz w:val="20"/>
                <w:szCs w:val="20"/>
              </w:rPr>
              <w:t xml:space="preserve">: </w:t>
            </w:r>
            <w:proofErr w:type="spellStart"/>
            <w:r w:rsidR="00107CDC"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="00107CDC" w:rsidRPr="00570B9E">
              <w:rPr>
                <w:rFonts w:ascii="Aptos" w:hAnsi="Aptos" w:cs="Arial"/>
                <w:sz w:val="20"/>
                <w:szCs w:val="20"/>
              </w:rPr>
              <w:t>)</w:t>
            </w:r>
            <w:r w:rsidR="00A82C7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82C77" w:rsidRPr="005771CE">
              <w:rPr>
                <w:rFonts w:ascii="Aptos" w:hAnsi="Aptos" w:cs="Arial"/>
                <w:sz w:val="20"/>
                <w:szCs w:val="20"/>
              </w:rPr>
              <w:t xml:space="preserve">and reassign current </w:t>
            </w:r>
            <w:proofErr w:type="spellStart"/>
            <w:r w:rsidR="00A82C77" w:rsidRPr="005771CE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="00A82C77" w:rsidRPr="005771CE">
              <w:rPr>
                <w:rFonts w:ascii="Aptos" w:hAnsi="Aptos" w:cs="Arial"/>
                <w:sz w:val="20"/>
                <w:szCs w:val="20"/>
              </w:rPr>
              <w:t xml:space="preserve"> species to the new genera</w:t>
            </w:r>
            <w:r w:rsidR="00107CDC" w:rsidRPr="005771CE">
              <w:rPr>
                <w:rFonts w:ascii="Aptos" w:hAnsi="Aptos" w:cs="Arial"/>
                <w:sz w:val="20"/>
                <w:szCs w:val="20"/>
              </w:rPr>
              <w:t>.</w:t>
            </w:r>
            <w:r w:rsidR="005771CE">
              <w:rPr>
                <w:rFonts w:ascii="Aptos" w:hAnsi="Aptos" w:cs="Arial"/>
                <w:sz w:val="20"/>
                <w:szCs w:val="20"/>
              </w:rPr>
              <w:t xml:space="preserve"> Also, we propose to abolish four </w:t>
            </w:r>
            <w:proofErr w:type="spellStart"/>
            <w:r w:rsidR="005771CE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5771CE">
              <w:rPr>
                <w:rFonts w:ascii="Aptos" w:hAnsi="Aptos" w:cs="Arial"/>
                <w:sz w:val="20"/>
                <w:szCs w:val="20"/>
              </w:rPr>
              <w:t xml:space="preserve"> species.</w:t>
            </w:r>
          </w:p>
          <w:p w14:paraId="0ACA8579" w14:textId="77777777" w:rsidR="00A77B8E" w:rsidRPr="00C83D2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04C7F33" w14:textId="77777777" w:rsidR="005E6E0C" w:rsidRDefault="00273642" w:rsidP="007D5D93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107CDC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Demarcation criteria</w:t>
            </w:r>
            <w:r w:rsidRPr="00C83D2E">
              <w:rPr>
                <w:rFonts w:ascii="Aptos" w:hAnsi="Aptos" w:cs="Arial"/>
                <w:i/>
                <w:sz w:val="20"/>
                <w:szCs w:val="20"/>
              </w:rPr>
              <w:t>:</w:t>
            </w:r>
            <w:r w:rsidR="0075186B" w:rsidRPr="00C83D2E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</w:p>
          <w:p w14:paraId="79E46679" w14:textId="569C66CF" w:rsidR="007D5D93" w:rsidRPr="007D5D93" w:rsidRDefault="005E6E0C" w:rsidP="007D5D93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b/>
                <w:bCs/>
                <w:iCs/>
                <w:sz w:val="20"/>
                <w:szCs w:val="20"/>
              </w:rPr>
              <w:lastRenderedPageBreak/>
              <w:t>1)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7D5D93" w:rsidRPr="007D5D93">
              <w:rPr>
                <w:rFonts w:ascii="Aptos" w:hAnsi="Aptos" w:cs="Arial"/>
                <w:iCs/>
                <w:sz w:val="20"/>
                <w:szCs w:val="20"/>
              </w:rPr>
              <w:t>We propose that viruses assigned to different species within the</w:t>
            </w:r>
            <w:r w:rsidR="007D5D93">
              <w:rPr>
                <w:rFonts w:ascii="Aptos" w:hAnsi="Aptos" w:cs="Arial"/>
                <w:iCs/>
                <w:sz w:val="20"/>
                <w:szCs w:val="20"/>
              </w:rPr>
              <w:t xml:space="preserve"> proposed</w:t>
            </w:r>
            <w:r w:rsidR="007D5D93" w:rsidRPr="007D5D93">
              <w:rPr>
                <w:rFonts w:ascii="Aptos" w:hAnsi="Aptos" w:cs="Arial"/>
                <w:iCs/>
                <w:sz w:val="20"/>
                <w:szCs w:val="20"/>
              </w:rPr>
              <w:t xml:space="preserve"> gen</w:t>
            </w:r>
            <w:r w:rsidR="007D5D93">
              <w:rPr>
                <w:rFonts w:ascii="Aptos" w:hAnsi="Aptos" w:cs="Arial"/>
                <w:iCs/>
                <w:sz w:val="20"/>
                <w:szCs w:val="20"/>
              </w:rPr>
              <w:t xml:space="preserve">us </w:t>
            </w:r>
            <w:proofErr w:type="spellStart"/>
            <w:r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7D5D93">
              <w:rPr>
                <w:rFonts w:ascii="Aptos" w:hAnsi="Aptos" w:cs="Arial"/>
                <w:iCs/>
                <w:sz w:val="20"/>
                <w:szCs w:val="20"/>
              </w:rPr>
              <w:t>,</w:t>
            </w:r>
            <w:r w:rsidR="007D5D93" w:rsidRPr="007D5D93">
              <w:rPr>
                <w:rFonts w:ascii="Aptos" w:hAnsi="Aptos" w:cs="Arial"/>
                <w:iCs/>
                <w:sz w:val="20"/>
                <w:szCs w:val="20"/>
              </w:rPr>
              <w:t xml:space="preserve"> have several of the following characteristics: </w:t>
            </w:r>
          </w:p>
          <w:p w14:paraId="7ECA8CC4" w14:textId="597FBAA6" w:rsidR="005E6E0C" w:rsidRPr="005E6E0C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iCs/>
                <w:sz w:val="20"/>
                <w:szCs w:val="20"/>
              </w:rPr>
              <w:t>A)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nucleotide sequence identity less than </w:t>
            </w:r>
            <w:r w:rsidR="00BC7970">
              <w:rPr>
                <w:rFonts w:ascii="Aptos" w:hAnsi="Aptos" w:cs="Arial"/>
                <w:iCs/>
                <w:sz w:val="20"/>
                <w:szCs w:val="20"/>
              </w:rPr>
              <w:t>75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>% for the complete</w:t>
            </w:r>
            <w:r w:rsidR="00AA69B5">
              <w:rPr>
                <w:rFonts w:ascii="Aptos" w:hAnsi="Aptos" w:cs="Arial"/>
                <w:iCs/>
                <w:sz w:val="20"/>
                <w:szCs w:val="20"/>
              </w:rPr>
              <w:t xml:space="preserve"> coding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 xml:space="preserve"> genome sequence </w:t>
            </w:r>
          </w:p>
          <w:p w14:paraId="09AFD0AA" w14:textId="16EDE76E" w:rsidR="005E6E0C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iCs/>
                <w:sz w:val="20"/>
                <w:szCs w:val="20"/>
              </w:rPr>
              <w:t>B)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  <w:t>amino acid sequence identity less than</w:t>
            </w:r>
            <w:r w:rsidR="00AA69B5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017A33">
              <w:rPr>
                <w:rFonts w:ascii="Aptos" w:hAnsi="Aptos" w:cs="Arial"/>
                <w:iCs/>
                <w:sz w:val="20"/>
                <w:szCs w:val="20"/>
              </w:rPr>
              <w:t>86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>% in proteins encoded by all the cognate open reading frames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</w:r>
          </w:p>
          <w:p w14:paraId="618B7650" w14:textId="77777777" w:rsidR="005E6E0C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</w:p>
          <w:p w14:paraId="05F1E3B4" w14:textId="5EC68F7E" w:rsidR="005E6E0C" w:rsidRPr="007D5D93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b/>
                <w:bCs/>
                <w:iCs/>
                <w:sz w:val="20"/>
                <w:szCs w:val="20"/>
              </w:rPr>
              <w:t>2)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>We propose that viruses assigned to different species within the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 proposed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 xml:space="preserve"> gen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Cs/>
                <w:sz w:val="20"/>
                <w:szCs w:val="20"/>
              </w:rPr>
              <w:t>,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 xml:space="preserve"> have several of the following characteristics: </w:t>
            </w:r>
          </w:p>
          <w:p w14:paraId="27EBB8B0" w14:textId="277DDEDD" w:rsidR="005E6E0C" w:rsidRPr="005E6E0C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iCs/>
                <w:sz w:val="20"/>
                <w:szCs w:val="20"/>
              </w:rPr>
              <w:t>A)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nucleotide sequence identity less than </w:t>
            </w:r>
            <w:r w:rsidR="00BC7970">
              <w:rPr>
                <w:rFonts w:ascii="Aptos" w:hAnsi="Aptos" w:cs="Arial"/>
                <w:iCs/>
                <w:sz w:val="20"/>
                <w:szCs w:val="20"/>
              </w:rPr>
              <w:t>75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 xml:space="preserve">% for the complete </w:t>
            </w:r>
            <w:r w:rsidR="00AA69B5">
              <w:rPr>
                <w:rFonts w:ascii="Aptos" w:hAnsi="Aptos" w:cs="Arial"/>
                <w:iCs/>
                <w:sz w:val="20"/>
                <w:szCs w:val="20"/>
              </w:rPr>
              <w:t xml:space="preserve">coding 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 xml:space="preserve">genome sequence </w:t>
            </w:r>
          </w:p>
          <w:p w14:paraId="19190F15" w14:textId="147B3044" w:rsidR="005E6E0C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iCs/>
                <w:sz w:val="20"/>
                <w:szCs w:val="20"/>
              </w:rPr>
              <w:t>B)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amino acid sequence identity less than </w:t>
            </w:r>
            <w:r w:rsidR="00017A33">
              <w:rPr>
                <w:rFonts w:ascii="Aptos" w:hAnsi="Aptos" w:cs="Arial"/>
                <w:iCs/>
                <w:sz w:val="20"/>
                <w:szCs w:val="20"/>
              </w:rPr>
              <w:t>8</w:t>
            </w:r>
            <w:r w:rsidR="00EA5406">
              <w:rPr>
                <w:rFonts w:ascii="Aptos" w:hAnsi="Aptos" w:cs="Arial"/>
                <w:iCs/>
                <w:sz w:val="20"/>
                <w:szCs w:val="20"/>
              </w:rPr>
              <w:t>6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>% in proteins encoded by all the cognate open reading frames</w:t>
            </w:r>
          </w:p>
          <w:p w14:paraId="3922C525" w14:textId="77777777" w:rsidR="005E6E0C" w:rsidRDefault="005E6E0C" w:rsidP="00607168">
            <w:pPr>
              <w:rPr>
                <w:rFonts w:ascii="Aptos" w:hAnsi="Aptos" w:cs="Arial"/>
                <w:iCs/>
                <w:sz w:val="20"/>
                <w:szCs w:val="20"/>
              </w:rPr>
            </w:pPr>
          </w:p>
          <w:p w14:paraId="191904DE" w14:textId="0E3D1B76" w:rsidR="005E6E0C" w:rsidRPr="007D5D93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b/>
                <w:bCs/>
                <w:iCs/>
                <w:sz w:val="20"/>
                <w:szCs w:val="20"/>
              </w:rPr>
              <w:t>3)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>We propose that viruses assigned to different species within the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 proposed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 xml:space="preserve"> gen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Gamm</w:t>
            </w:r>
            <w:r w:rsidRPr="00570B9E"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Cs/>
                <w:sz w:val="20"/>
                <w:szCs w:val="20"/>
              </w:rPr>
              <w:t>,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 xml:space="preserve"> have several of the following characteristics: </w:t>
            </w:r>
          </w:p>
          <w:p w14:paraId="59533B4F" w14:textId="68CA3B70" w:rsidR="005E6E0C" w:rsidRPr="005E6E0C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iCs/>
                <w:sz w:val="20"/>
                <w:szCs w:val="20"/>
              </w:rPr>
              <w:t>A)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nucleotide sequence identity less than </w:t>
            </w:r>
            <w:r w:rsidR="00BC7970">
              <w:rPr>
                <w:rFonts w:ascii="Aptos" w:hAnsi="Aptos" w:cs="Arial"/>
                <w:iCs/>
                <w:sz w:val="20"/>
                <w:szCs w:val="20"/>
              </w:rPr>
              <w:t>75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 xml:space="preserve">% for the complete </w:t>
            </w:r>
            <w:r w:rsidR="00AA69B5">
              <w:rPr>
                <w:rFonts w:ascii="Aptos" w:hAnsi="Aptos" w:cs="Arial"/>
                <w:iCs/>
                <w:sz w:val="20"/>
                <w:szCs w:val="20"/>
              </w:rPr>
              <w:t xml:space="preserve">coding 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 xml:space="preserve">genome sequence </w:t>
            </w:r>
          </w:p>
          <w:p w14:paraId="69171D70" w14:textId="3053CFA6" w:rsidR="005E6E0C" w:rsidRDefault="005E6E0C" w:rsidP="005E6E0C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iCs/>
                <w:sz w:val="20"/>
                <w:szCs w:val="20"/>
              </w:rPr>
              <w:t>B)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amino acid sequence identity less than </w:t>
            </w:r>
            <w:r w:rsidR="00017A33">
              <w:rPr>
                <w:rFonts w:ascii="Aptos" w:hAnsi="Aptos" w:cs="Arial"/>
                <w:iCs/>
                <w:sz w:val="20"/>
                <w:szCs w:val="20"/>
              </w:rPr>
              <w:t>8</w:t>
            </w:r>
            <w:r w:rsidR="00EA5406">
              <w:rPr>
                <w:rFonts w:ascii="Aptos" w:hAnsi="Aptos" w:cs="Arial"/>
                <w:iCs/>
                <w:sz w:val="20"/>
                <w:szCs w:val="20"/>
              </w:rPr>
              <w:t>6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>% in proteins encoded by all the cognate open reading frames</w:t>
            </w:r>
          </w:p>
          <w:p w14:paraId="16FAFB1C" w14:textId="77777777" w:rsidR="00273642" w:rsidRPr="00C83D2E" w:rsidRDefault="00273642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21DC2084" w14:textId="708DE288" w:rsidR="00826B54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Justification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:   </w:t>
            </w:r>
          </w:p>
          <w:p w14:paraId="36ACE6C8" w14:textId="239B0ABF" w:rsidR="00ED586B" w:rsidRPr="00700A10" w:rsidRDefault="00ED586B" w:rsidP="00826B54">
            <w:pPr>
              <w:rPr>
                <w:rFonts w:ascii="Aptos" w:hAnsi="Aptos" w:cs="Arial"/>
                <w:b/>
                <w:bCs/>
                <w:iCs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</w:rPr>
              <w:t xml:space="preserve">Recently, </w:t>
            </w:r>
            <w:r w:rsidRPr="00EA5406">
              <w:rPr>
                <w:rFonts w:ascii="Aptos" w:hAnsi="Aptos" w:cs="Arial"/>
                <w:sz w:val="20"/>
              </w:rPr>
              <w:t>9</w:t>
            </w:r>
            <w:r w:rsidR="00F43384" w:rsidRPr="00EA5406">
              <w:rPr>
                <w:rFonts w:ascii="Aptos" w:hAnsi="Aptos" w:cs="Arial"/>
                <w:sz w:val="20"/>
              </w:rPr>
              <w:t>8</w:t>
            </w:r>
            <w:r w:rsidRPr="00EA5406">
              <w:rPr>
                <w:rFonts w:ascii="Aptos" w:hAnsi="Aptos" w:cs="Arial"/>
                <w:sz w:val="20"/>
              </w:rPr>
              <w:t xml:space="preserve"> </w:t>
            </w:r>
            <w:r w:rsidR="007F30B4" w:rsidRPr="00EA5406">
              <w:rPr>
                <w:rFonts w:ascii="Aptos" w:hAnsi="Aptos" w:cs="Arial"/>
                <w:sz w:val="20"/>
              </w:rPr>
              <w:t xml:space="preserve">putative </w:t>
            </w:r>
            <w:r w:rsidRPr="00EA5406">
              <w:rPr>
                <w:rFonts w:ascii="Aptos" w:hAnsi="Aptos" w:cs="Arial"/>
                <w:sz w:val="20"/>
              </w:rPr>
              <w:t xml:space="preserve">new </w:t>
            </w:r>
            <w:proofErr w:type="spellStart"/>
            <w:r w:rsidRPr="00EA5406">
              <w:rPr>
                <w:rFonts w:ascii="Aptos" w:hAnsi="Aptos" w:cs="Arial"/>
                <w:sz w:val="20"/>
              </w:rPr>
              <w:t>cytorhabdovirus</w:t>
            </w:r>
            <w:r w:rsidR="007F30B4" w:rsidRPr="00EA5406">
              <w:rPr>
                <w:rFonts w:ascii="Aptos" w:hAnsi="Aptos" w:cs="Arial"/>
                <w:sz w:val="20"/>
              </w:rPr>
              <w:t>es</w:t>
            </w:r>
            <w:proofErr w:type="spellEnd"/>
            <w:r w:rsidRPr="00EA5406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>were discovered</w:t>
            </w:r>
            <w:r w:rsidR="007E2197">
              <w:rPr>
                <w:rFonts w:ascii="Aptos" w:hAnsi="Aptos" w:cs="Arial"/>
                <w:sz w:val="20"/>
              </w:rPr>
              <w:t xml:space="preserve"> [1, 2, 3, 4, 5, 6, 7</w:t>
            </w:r>
            <w:r w:rsidR="00E32361">
              <w:rPr>
                <w:rFonts w:ascii="Aptos" w:hAnsi="Aptos" w:cs="Arial"/>
                <w:sz w:val="20"/>
              </w:rPr>
              <w:t>, 8</w:t>
            </w:r>
            <w:r w:rsidR="007E2197">
              <w:rPr>
                <w:rFonts w:ascii="Aptos" w:hAnsi="Aptos" w:cs="Arial"/>
                <w:sz w:val="20"/>
              </w:rPr>
              <w:t>]</w:t>
            </w:r>
            <w:r>
              <w:rPr>
                <w:rFonts w:ascii="Aptos" w:hAnsi="Aptos" w:cs="Arial"/>
                <w:sz w:val="20"/>
              </w:rPr>
              <w:t xml:space="preserve">. </w:t>
            </w:r>
            <w:r w:rsidRPr="00D46352">
              <w:rPr>
                <w:rFonts w:ascii="Aptos" w:hAnsi="Aptos" w:cs="Arial"/>
                <w:sz w:val="20"/>
              </w:rPr>
              <w:t xml:space="preserve">The phylogenetic relationships of the now significantly expanded number of known </w:t>
            </w:r>
            <w:proofErr w:type="spellStart"/>
            <w:r w:rsidRPr="00D46352">
              <w:rPr>
                <w:rFonts w:ascii="Aptos" w:hAnsi="Aptos" w:cs="Arial"/>
                <w:sz w:val="20"/>
              </w:rPr>
              <w:t>cytorhabdoviruses</w:t>
            </w:r>
            <w:proofErr w:type="spellEnd"/>
            <w:r w:rsidRPr="00D46352">
              <w:rPr>
                <w:rFonts w:ascii="Aptos" w:hAnsi="Aptos" w:cs="Arial"/>
                <w:sz w:val="20"/>
              </w:rPr>
              <w:t xml:space="preserve"> provide support for splitting the genus </w:t>
            </w:r>
            <w:proofErr w:type="spellStart"/>
            <w:r w:rsidRPr="00D46352">
              <w:rPr>
                <w:rFonts w:ascii="Aptos" w:hAnsi="Aptos" w:cs="Arial"/>
                <w:i/>
                <w:iCs/>
                <w:sz w:val="20"/>
              </w:rPr>
              <w:t>Cytorhabdovirus</w:t>
            </w:r>
            <w:proofErr w:type="spellEnd"/>
            <w:r w:rsidRPr="00D46352">
              <w:rPr>
                <w:rFonts w:ascii="Aptos" w:hAnsi="Aptos" w:cs="Arial"/>
                <w:sz w:val="20"/>
              </w:rPr>
              <w:t xml:space="preserve"> to establish three genera that represent distinct evolutionary lineages, which we propose to name </w:t>
            </w:r>
            <w:proofErr w:type="spellStart"/>
            <w:r w:rsidRPr="00D46352">
              <w:rPr>
                <w:rFonts w:ascii="Aptos" w:hAnsi="Aptos" w:cs="Arial"/>
                <w:i/>
                <w:iCs/>
                <w:sz w:val="20"/>
              </w:rPr>
              <w:t>Alphacytorhabdovirus</w:t>
            </w:r>
            <w:proofErr w:type="spellEnd"/>
            <w:r w:rsidRPr="00D46352">
              <w:rPr>
                <w:rFonts w:ascii="Aptos" w:hAnsi="Aptos" w:cs="Arial"/>
                <w:sz w:val="20"/>
              </w:rPr>
              <w:t xml:space="preserve">, </w:t>
            </w:r>
            <w:proofErr w:type="spellStart"/>
            <w:r w:rsidRPr="00D46352">
              <w:rPr>
                <w:rFonts w:ascii="Aptos" w:hAnsi="Aptos" w:cs="Arial"/>
                <w:i/>
                <w:iCs/>
                <w:sz w:val="20"/>
              </w:rPr>
              <w:t>Betacytorhabdovirus</w:t>
            </w:r>
            <w:proofErr w:type="spellEnd"/>
            <w:r w:rsidRPr="00D46352">
              <w:rPr>
                <w:rFonts w:ascii="Aptos" w:hAnsi="Aptos" w:cs="Arial"/>
                <w:sz w:val="20"/>
              </w:rPr>
              <w:t xml:space="preserve"> and </w:t>
            </w:r>
            <w:proofErr w:type="spellStart"/>
            <w:r w:rsidRPr="00D46352">
              <w:rPr>
                <w:rFonts w:ascii="Aptos" w:hAnsi="Aptos" w:cs="Arial"/>
                <w:i/>
                <w:iCs/>
                <w:sz w:val="20"/>
              </w:rPr>
              <w:t>Gammacytorhabdovirus</w:t>
            </w:r>
            <w:proofErr w:type="spellEnd"/>
            <w:r w:rsidR="007E2197">
              <w:rPr>
                <w:rFonts w:ascii="Aptos" w:hAnsi="Aptos" w:cs="Arial"/>
                <w:sz w:val="20"/>
              </w:rPr>
              <w:t xml:space="preserve"> [1]</w:t>
            </w:r>
            <w:r w:rsidR="00294B2D">
              <w:rPr>
                <w:rFonts w:ascii="Aptos" w:hAnsi="Aptos" w:cs="Arial"/>
                <w:sz w:val="20"/>
              </w:rPr>
              <w:t xml:space="preserve"> (</w:t>
            </w:r>
            <w:r w:rsidR="00294B2D" w:rsidRPr="00294B2D">
              <w:rPr>
                <w:rFonts w:ascii="Aptos" w:hAnsi="Aptos" w:cs="Arial"/>
                <w:b/>
                <w:bCs/>
                <w:sz w:val="20"/>
              </w:rPr>
              <w:t>Figure 1</w:t>
            </w:r>
            <w:r w:rsidR="00294B2D">
              <w:rPr>
                <w:rFonts w:ascii="Aptos" w:hAnsi="Aptos" w:cs="Arial"/>
                <w:sz w:val="20"/>
              </w:rPr>
              <w:t>)</w:t>
            </w:r>
            <w:r w:rsidRPr="00D46352">
              <w:rPr>
                <w:rFonts w:ascii="Aptos" w:hAnsi="Aptos" w:cs="Arial"/>
                <w:sz w:val="20"/>
              </w:rPr>
              <w:t>.</w:t>
            </w:r>
            <w:r w:rsidR="007E2197">
              <w:rPr>
                <w:rFonts w:ascii="Aptos" w:hAnsi="Aptos" w:cs="Arial"/>
                <w:sz w:val="20"/>
              </w:rPr>
              <w:t xml:space="preserve"> 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="004D7562" w:rsidRPr="004D7562">
              <w:rPr>
                <w:rFonts w:ascii="Aptos" w:hAnsi="Aptos" w:cs="Arial"/>
                <w:sz w:val="20"/>
                <w:szCs w:val="20"/>
              </w:rPr>
              <w:t>Of the</w:t>
            </w:r>
            <w:r w:rsidR="00F43384">
              <w:rPr>
                <w:rFonts w:ascii="Aptos" w:hAnsi="Aptos" w:cs="Arial"/>
                <w:sz w:val="20"/>
                <w:szCs w:val="20"/>
              </w:rPr>
              <w:t xml:space="preserve"> 5</w:t>
            </w:r>
            <w:r w:rsidR="00261073">
              <w:rPr>
                <w:rFonts w:ascii="Aptos" w:hAnsi="Aptos" w:cs="Arial"/>
                <w:sz w:val="20"/>
                <w:szCs w:val="20"/>
              </w:rPr>
              <w:t>1</w:t>
            </w:r>
            <w:r w:rsidR="004D7562" w:rsidRPr="004D7562">
              <w:rPr>
                <w:rFonts w:ascii="Aptos" w:hAnsi="Aptos" w:cs="Arial"/>
                <w:sz w:val="20"/>
                <w:szCs w:val="20"/>
              </w:rPr>
              <w:t xml:space="preserve"> established species within the genus </w:t>
            </w:r>
            <w:proofErr w:type="spellStart"/>
            <w:r w:rsidR="004D7562" w:rsidRPr="004D7562">
              <w:rPr>
                <w:rFonts w:ascii="Aptos" w:hAnsi="Aptos" w:cs="Arial"/>
                <w:i/>
                <w:sz w:val="20"/>
                <w:szCs w:val="20"/>
              </w:rPr>
              <w:t>Cytorhabdovirus</w:t>
            </w:r>
            <w:proofErr w:type="spellEnd"/>
            <w:r w:rsidR="004D7562" w:rsidRPr="004D756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F43384">
              <w:rPr>
                <w:rFonts w:ascii="Aptos" w:hAnsi="Aptos" w:cs="Arial"/>
                <w:sz w:val="20"/>
                <w:szCs w:val="20"/>
              </w:rPr>
              <w:t>3</w:t>
            </w:r>
            <w:r w:rsidR="00261073">
              <w:rPr>
                <w:rFonts w:ascii="Aptos" w:hAnsi="Aptos" w:cs="Arial"/>
                <w:sz w:val="20"/>
                <w:szCs w:val="20"/>
              </w:rPr>
              <w:t>0</w:t>
            </w:r>
            <w:r w:rsidR="00F4338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D7562" w:rsidRPr="004D7562">
              <w:rPr>
                <w:rFonts w:ascii="Aptos" w:hAnsi="Aptos" w:cs="Arial"/>
                <w:sz w:val="20"/>
                <w:szCs w:val="20"/>
              </w:rPr>
              <w:t xml:space="preserve">will be accommodated in the genus </w:t>
            </w:r>
            <w:proofErr w:type="spellStart"/>
            <w:r w:rsidR="004D7562" w:rsidRPr="004D7562">
              <w:rPr>
                <w:rFonts w:ascii="Aptos" w:hAnsi="Aptos" w:cs="Arial"/>
                <w:i/>
                <w:sz w:val="20"/>
                <w:szCs w:val="20"/>
              </w:rPr>
              <w:t>Alphacytorhabdovirus</w:t>
            </w:r>
            <w:proofErr w:type="spellEnd"/>
            <w:r w:rsidR="004D7562" w:rsidRPr="004D7562">
              <w:rPr>
                <w:rFonts w:ascii="Aptos" w:hAnsi="Aptos" w:cs="Arial"/>
                <w:i/>
                <w:sz w:val="20"/>
                <w:szCs w:val="20"/>
              </w:rPr>
              <w:t xml:space="preserve">, </w:t>
            </w:r>
            <w:r w:rsidR="00F43384">
              <w:rPr>
                <w:rFonts w:ascii="Aptos" w:hAnsi="Aptos" w:cs="Arial"/>
                <w:sz w:val="20"/>
                <w:szCs w:val="20"/>
              </w:rPr>
              <w:t xml:space="preserve">19 </w:t>
            </w:r>
            <w:r w:rsidR="004D7562" w:rsidRPr="004D7562">
              <w:rPr>
                <w:rFonts w:ascii="Aptos" w:hAnsi="Aptos" w:cs="Arial"/>
                <w:sz w:val="20"/>
                <w:szCs w:val="20"/>
              </w:rPr>
              <w:t>in the genus</w:t>
            </w:r>
            <w:r w:rsidR="004D7562" w:rsidRPr="004D7562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4D7562" w:rsidRPr="004D7562">
              <w:rPr>
                <w:rFonts w:ascii="Aptos" w:hAnsi="Aptos" w:cs="Arial"/>
                <w:i/>
                <w:sz w:val="20"/>
                <w:szCs w:val="20"/>
              </w:rPr>
              <w:t>Betacytorhabdovirus</w:t>
            </w:r>
            <w:proofErr w:type="spellEnd"/>
            <w:r w:rsidR="004D7562">
              <w:rPr>
                <w:rFonts w:ascii="Aptos" w:hAnsi="Aptos" w:cs="Arial"/>
                <w:iCs/>
                <w:sz w:val="20"/>
                <w:szCs w:val="20"/>
              </w:rPr>
              <w:t xml:space="preserve">, and two in the genus </w:t>
            </w:r>
            <w:proofErr w:type="spellStart"/>
            <w:r w:rsidR="004D7562" w:rsidRPr="00700A10">
              <w:rPr>
                <w:rFonts w:ascii="Aptos" w:hAnsi="Aptos" w:cs="Arial"/>
                <w:i/>
                <w:sz w:val="20"/>
                <w:szCs w:val="20"/>
              </w:rPr>
              <w:t>Gammacytorhabdovirus</w:t>
            </w:r>
            <w:proofErr w:type="spellEnd"/>
            <w:r w:rsidR="004D7562" w:rsidRPr="004D7562">
              <w:rPr>
                <w:rFonts w:ascii="Aptos" w:hAnsi="Aptos" w:cs="Arial"/>
                <w:i/>
                <w:sz w:val="20"/>
                <w:szCs w:val="20"/>
              </w:rPr>
              <w:t>.</w:t>
            </w:r>
            <w:r w:rsidR="00700A10">
              <w:rPr>
                <w:rFonts w:ascii="Aptos" w:hAnsi="Aptos" w:cs="Arial"/>
                <w:iCs/>
                <w:sz w:val="20"/>
                <w:szCs w:val="20"/>
              </w:rPr>
              <w:t xml:space="preserve"> Moreover, the </w:t>
            </w:r>
            <w:r w:rsidR="00D562DD">
              <w:rPr>
                <w:rFonts w:ascii="Aptos" w:hAnsi="Aptos" w:cs="Arial"/>
                <w:iCs/>
                <w:sz w:val="20"/>
                <w:szCs w:val="20"/>
              </w:rPr>
              <w:t>9</w:t>
            </w:r>
            <w:r w:rsidR="00F43384">
              <w:rPr>
                <w:rFonts w:ascii="Aptos" w:hAnsi="Aptos" w:cs="Arial"/>
                <w:iCs/>
                <w:sz w:val="20"/>
                <w:szCs w:val="20"/>
              </w:rPr>
              <w:t>8</w:t>
            </w:r>
            <w:r w:rsidR="00700A10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proofErr w:type="spellStart"/>
            <w:r w:rsidR="00700A10">
              <w:rPr>
                <w:rFonts w:ascii="Aptos" w:hAnsi="Aptos" w:cs="Arial"/>
                <w:iCs/>
                <w:sz w:val="20"/>
                <w:szCs w:val="20"/>
              </w:rPr>
              <w:t>cytorhabdoviruses</w:t>
            </w:r>
            <w:proofErr w:type="spellEnd"/>
            <w:r w:rsidR="00700A10">
              <w:rPr>
                <w:rFonts w:ascii="Aptos" w:hAnsi="Aptos" w:cs="Arial"/>
                <w:iCs/>
                <w:sz w:val="20"/>
                <w:szCs w:val="20"/>
              </w:rPr>
              <w:t xml:space="preserve"> members recently discovered will be assigned to the proposed three genera, where</w:t>
            </w:r>
            <w:r w:rsidR="00D562DD">
              <w:rPr>
                <w:rFonts w:ascii="Aptos" w:hAnsi="Aptos" w:cs="Arial"/>
                <w:iCs/>
                <w:sz w:val="20"/>
                <w:szCs w:val="20"/>
              </w:rPr>
              <w:t xml:space="preserve"> 4</w:t>
            </w:r>
            <w:r w:rsidR="00A9114E">
              <w:rPr>
                <w:rFonts w:ascii="Aptos" w:hAnsi="Aptos" w:cs="Arial"/>
                <w:iCs/>
                <w:sz w:val="20"/>
                <w:szCs w:val="20"/>
              </w:rPr>
              <w:t>1</w:t>
            </w:r>
            <w:r w:rsidR="00700A10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700A10" w:rsidRPr="004D7562">
              <w:rPr>
                <w:rFonts w:ascii="Aptos" w:hAnsi="Aptos" w:cs="Arial"/>
                <w:sz w:val="20"/>
                <w:szCs w:val="20"/>
              </w:rPr>
              <w:t xml:space="preserve">will be accommodated in the genus </w:t>
            </w:r>
            <w:proofErr w:type="spellStart"/>
            <w:r w:rsidR="00700A10" w:rsidRPr="004D7562">
              <w:rPr>
                <w:rFonts w:ascii="Aptos" w:hAnsi="Aptos" w:cs="Arial"/>
                <w:i/>
                <w:sz w:val="20"/>
                <w:szCs w:val="20"/>
              </w:rPr>
              <w:t>Alphacytorhabdovirus</w:t>
            </w:r>
            <w:proofErr w:type="spellEnd"/>
            <w:r w:rsidR="00700A10" w:rsidRPr="004D7562">
              <w:rPr>
                <w:rFonts w:ascii="Aptos" w:hAnsi="Aptos" w:cs="Arial"/>
                <w:i/>
                <w:sz w:val="20"/>
                <w:szCs w:val="20"/>
              </w:rPr>
              <w:t xml:space="preserve">, </w:t>
            </w:r>
            <w:r w:rsidR="00D562DD">
              <w:rPr>
                <w:rFonts w:ascii="Aptos" w:hAnsi="Aptos" w:cs="Arial"/>
                <w:iCs/>
                <w:sz w:val="20"/>
                <w:szCs w:val="20"/>
              </w:rPr>
              <w:t>4</w:t>
            </w:r>
            <w:r w:rsidR="00A9114E">
              <w:rPr>
                <w:rFonts w:ascii="Aptos" w:hAnsi="Aptos" w:cs="Arial"/>
                <w:iCs/>
                <w:sz w:val="20"/>
                <w:szCs w:val="20"/>
              </w:rPr>
              <w:t>1</w:t>
            </w:r>
            <w:r w:rsidR="00700A10" w:rsidRPr="004D7562">
              <w:rPr>
                <w:rFonts w:ascii="Aptos" w:hAnsi="Aptos" w:cs="Arial"/>
                <w:sz w:val="20"/>
                <w:szCs w:val="20"/>
              </w:rPr>
              <w:t xml:space="preserve"> in the genus</w:t>
            </w:r>
            <w:r w:rsidR="00700A10" w:rsidRPr="004D7562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700A10" w:rsidRPr="004D7562">
              <w:rPr>
                <w:rFonts w:ascii="Aptos" w:hAnsi="Aptos" w:cs="Arial"/>
                <w:i/>
                <w:sz w:val="20"/>
                <w:szCs w:val="20"/>
              </w:rPr>
              <w:t>Betacytorhabdovirus</w:t>
            </w:r>
            <w:proofErr w:type="spellEnd"/>
            <w:r w:rsidR="00700A10">
              <w:rPr>
                <w:rFonts w:ascii="Aptos" w:hAnsi="Aptos" w:cs="Arial"/>
                <w:iCs/>
                <w:sz w:val="20"/>
                <w:szCs w:val="20"/>
              </w:rPr>
              <w:t xml:space="preserve">, and </w:t>
            </w:r>
            <w:r w:rsidR="00D562DD">
              <w:rPr>
                <w:rFonts w:ascii="Aptos" w:hAnsi="Aptos" w:cs="Arial"/>
                <w:iCs/>
                <w:sz w:val="20"/>
                <w:szCs w:val="20"/>
              </w:rPr>
              <w:t xml:space="preserve">16 </w:t>
            </w:r>
            <w:r w:rsidR="00700A10">
              <w:rPr>
                <w:rFonts w:ascii="Aptos" w:hAnsi="Aptos" w:cs="Arial"/>
                <w:iCs/>
                <w:sz w:val="20"/>
                <w:szCs w:val="20"/>
              </w:rPr>
              <w:t xml:space="preserve">in the genus </w:t>
            </w:r>
            <w:proofErr w:type="spellStart"/>
            <w:r w:rsidR="00700A10" w:rsidRPr="00700A10">
              <w:rPr>
                <w:rFonts w:ascii="Aptos" w:hAnsi="Aptos" w:cs="Arial"/>
                <w:i/>
                <w:sz w:val="20"/>
                <w:szCs w:val="20"/>
              </w:rPr>
              <w:t>Gammacytorhabdovirus</w:t>
            </w:r>
            <w:proofErr w:type="spellEnd"/>
            <w:r w:rsidR="00700A10" w:rsidRPr="004D7562">
              <w:rPr>
                <w:rFonts w:ascii="Aptos" w:hAnsi="Aptos" w:cs="Arial"/>
                <w:i/>
                <w:sz w:val="20"/>
                <w:szCs w:val="20"/>
              </w:rPr>
              <w:t>.</w:t>
            </w:r>
          </w:p>
          <w:p w14:paraId="6B177B22" w14:textId="77777777" w:rsidR="00ED586B" w:rsidRDefault="00ED586B" w:rsidP="00826B54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</w:p>
          <w:p w14:paraId="01352BE8" w14:textId="5A8D568A" w:rsidR="00826B54" w:rsidRDefault="00E72A71" w:rsidP="00826B54">
            <w:pP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</w:pP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G</w:t>
            </w:r>
            <w:r w:rsidR="00826B54"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enus </w:t>
            </w:r>
            <w:proofErr w:type="spellStart"/>
            <w:r w:rsidR="00700A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Alphacytorha</w:t>
            </w:r>
            <w:r w:rsidR="006074F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b</w:t>
            </w:r>
            <w:r w:rsidR="00700A1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do</w:t>
            </w:r>
            <w:r w:rsidR="00826B54" w:rsidRPr="00E72A71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virus</w:t>
            </w:r>
            <w:proofErr w:type="spellEnd"/>
          </w:p>
          <w:p w14:paraId="214F9960" w14:textId="1450AA9D" w:rsidR="00770DE8" w:rsidRDefault="006519E1" w:rsidP="006519E1">
            <w:pPr>
              <w:rPr>
                <w:rFonts w:ascii="Aptos" w:hAnsi="Aptos" w:cs="Arial"/>
                <w:sz w:val="20"/>
                <w:szCs w:val="20"/>
              </w:rPr>
            </w:pPr>
            <w:r w:rsidRPr="0088632B">
              <w:rPr>
                <w:rFonts w:ascii="Aptos" w:hAnsi="Aptos" w:cs="Arial"/>
                <w:sz w:val="20"/>
                <w:szCs w:val="20"/>
              </w:rPr>
              <w:t xml:space="preserve">The genomic organization of the </w:t>
            </w:r>
            <w:proofErr w:type="spellStart"/>
            <w:r w:rsidRPr="0088632B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88632B">
              <w:rPr>
                <w:rFonts w:ascii="Aptos" w:hAnsi="Aptos" w:cs="Arial"/>
                <w:sz w:val="20"/>
                <w:szCs w:val="20"/>
              </w:rPr>
              <w:t xml:space="preserve"> is quite similar, with few exceptions (</w:t>
            </w:r>
            <w:r w:rsidRPr="0088632B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88632B">
              <w:rPr>
                <w:rFonts w:ascii="Aptos" w:hAnsi="Aptos" w:cs="Arial"/>
                <w:sz w:val="20"/>
                <w:szCs w:val="20"/>
              </w:rPr>
              <w:t xml:space="preserve">); where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ll but one </w:t>
            </w:r>
            <w:proofErr w:type="spellStart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>alphacytorhabdovirus</w:t>
            </w:r>
            <w:proofErr w:type="spellEnd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identified so far ha</w:t>
            </w:r>
            <w:r w:rsidR="00A65CDC">
              <w:rPr>
                <w:rFonts w:ascii="Aptos" w:hAnsi="Aptos"/>
                <w:sz w:val="20"/>
                <w:szCs w:val="20"/>
                <w:shd w:val="clear" w:color="auto" w:fill="FFFFFF"/>
              </w:rPr>
              <w:t>ve</w:t>
            </w:r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at least the six basic plant rhabdovirus genes N, P, P3, M, G and L reported for </w:t>
            </w:r>
            <w:proofErr w:type="spellStart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>cytorhabdoviruses</w:t>
            </w:r>
            <w:proofErr w:type="spellEnd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. The exception was one virus associated with the host </w:t>
            </w:r>
            <w:proofErr w:type="spellStart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>Pogostemon</w:t>
            </w:r>
            <w:proofErr w:type="spellEnd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>, known as “</w:t>
            </w:r>
            <w:proofErr w:type="spellStart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>patchouly</w:t>
            </w:r>
            <w:proofErr w:type="spellEnd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chlorosis-associated </w:t>
            </w:r>
            <w:proofErr w:type="spellStart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>”, which was found to have a truncated G gene</w:t>
            </w:r>
            <w:r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[1]</w:t>
            </w:r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>.</w:t>
            </w:r>
            <w:r w:rsidRPr="0088632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14456" w:rsidRPr="00814456">
              <w:rPr>
                <w:rFonts w:ascii="Aptos" w:hAnsi="Aptos" w:cs="Arial"/>
                <w:sz w:val="20"/>
                <w:szCs w:val="20"/>
              </w:rPr>
              <w:t xml:space="preserve">One distinctive feature of </w:t>
            </w:r>
            <w:proofErr w:type="spellStart"/>
            <w:r w:rsidR="00814456" w:rsidRPr="00814456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814456" w:rsidRPr="00814456">
              <w:rPr>
                <w:rFonts w:ascii="Aptos" w:hAnsi="Aptos" w:cs="Arial"/>
                <w:sz w:val="20"/>
                <w:szCs w:val="20"/>
              </w:rPr>
              <w:t xml:space="preserve"> is the presence of an overlapping ORF within the P-encoding ORF, named P’ in most of their proposed members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14456">
              <w:rPr>
                <w:rFonts w:ascii="Aptos" w:hAnsi="Aptos" w:cs="Arial"/>
                <w:sz w:val="20"/>
                <w:szCs w:val="20"/>
              </w:rPr>
              <w:t>[1]. Moreover,</w:t>
            </w:r>
            <w:r w:rsidR="00770DE8">
              <w:rPr>
                <w:rFonts w:ascii="Aptos" w:hAnsi="Aptos" w:cs="Arial"/>
                <w:sz w:val="20"/>
                <w:szCs w:val="20"/>
              </w:rPr>
              <w:t xml:space="preserve"> t</w:t>
            </w:r>
            <w:r w:rsidR="00770DE8" w:rsidRPr="00770DE8">
              <w:rPr>
                <w:rFonts w:ascii="Aptos" w:hAnsi="Aptos" w:cs="Arial"/>
                <w:sz w:val="20"/>
                <w:szCs w:val="20"/>
              </w:rPr>
              <w:t xml:space="preserve">he observed phylogenetic relationships suggest a common evolutionary history for </w:t>
            </w:r>
            <w:proofErr w:type="spellStart"/>
            <w:r w:rsidR="00770DE8" w:rsidRPr="00770DE8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770DE8" w:rsidRPr="00770DE8">
              <w:rPr>
                <w:rFonts w:ascii="Aptos" w:hAnsi="Aptos" w:cs="Arial"/>
                <w:sz w:val="20"/>
                <w:szCs w:val="20"/>
              </w:rPr>
              <w:t>, with four major clades observed</w:t>
            </w:r>
            <w:r w:rsidR="00770DE8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770DE8" w:rsidRPr="00770DE8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770DE8">
              <w:rPr>
                <w:rFonts w:ascii="Aptos" w:hAnsi="Aptos" w:cs="Arial"/>
                <w:sz w:val="20"/>
                <w:szCs w:val="20"/>
              </w:rPr>
              <w:t>) [1]</w:t>
            </w:r>
            <w:r w:rsidR="00770DE8" w:rsidRPr="00770DE8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467FE74" w14:textId="1D115399" w:rsidR="006519E1" w:rsidRDefault="00770DE8" w:rsidP="006519E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M</w:t>
            </w:r>
            <w:r w:rsidR="001E0AC2" w:rsidRPr="001E0AC2">
              <w:rPr>
                <w:rFonts w:ascii="Aptos" w:hAnsi="Aptos" w:cs="Arial"/>
                <w:sz w:val="20"/>
                <w:szCs w:val="20"/>
              </w:rPr>
              <w:t xml:space="preserve">ost of the </w:t>
            </w:r>
            <w:proofErr w:type="spellStart"/>
            <w:r w:rsidR="001E0AC2">
              <w:rPr>
                <w:rFonts w:ascii="Aptos" w:hAnsi="Aptos" w:cs="Arial"/>
                <w:sz w:val="20"/>
                <w:szCs w:val="20"/>
              </w:rPr>
              <w:t>alphacytorh</w:t>
            </w:r>
            <w:r w:rsidR="001E0AC2" w:rsidRPr="00EA5406">
              <w:rPr>
                <w:rFonts w:ascii="Aptos" w:hAnsi="Aptos" w:cs="Arial"/>
                <w:sz w:val="20"/>
                <w:szCs w:val="20"/>
              </w:rPr>
              <w:t>a</w:t>
            </w:r>
            <w:r w:rsidR="008422AB" w:rsidRPr="00EA5406">
              <w:rPr>
                <w:rFonts w:ascii="Aptos" w:hAnsi="Aptos" w:cs="Arial"/>
                <w:sz w:val="20"/>
                <w:szCs w:val="20"/>
              </w:rPr>
              <w:t>bd</w:t>
            </w:r>
            <w:r w:rsidR="001E0AC2">
              <w:rPr>
                <w:rFonts w:ascii="Aptos" w:hAnsi="Aptos" w:cs="Arial"/>
                <w:sz w:val="20"/>
                <w:szCs w:val="20"/>
              </w:rPr>
              <w:t>oviruses</w:t>
            </w:r>
            <w:proofErr w:type="spellEnd"/>
            <w:r w:rsidR="001E0AC2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37884">
              <w:rPr>
                <w:rFonts w:ascii="Aptos" w:hAnsi="Aptos" w:cs="Arial"/>
                <w:sz w:val="20"/>
                <w:szCs w:val="20"/>
              </w:rPr>
              <w:t xml:space="preserve">have </w:t>
            </w:r>
            <w:r w:rsidR="00237884" w:rsidRPr="001E0AC2">
              <w:rPr>
                <w:rFonts w:ascii="Aptos" w:hAnsi="Aptos" w:cs="Arial"/>
                <w:sz w:val="20"/>
                <w:szCs w:val="20"/>
              </w:rPr>
              <w:t xml:space="preserve">herbaceous dicots </w:t>
            </w:r>
            <w:r w:rsidR="00237884">
              <w:rPr>
                <w:rFonts w:ascii="Aptos" w:hAnsi="Aptos" w:cs="Arial"/>
                <w:sz w:val="20"/>
                <w:szCs w:val="20"/>
              </w:rPr>
              <w:t xml:space="preserve">as </w:t>
            </w:r>
            <w:r w:rsidR="001E0AC2" w:rsidRPr="001E0AC2">
              <w:rPr>
                <w:rFonts w:ascii="Aptos" w:hAnsi="Aptos" w:cs="Arial"/>
                <w:sz w:val="20"/>
                <w:szCs w:val="20"/>
              </w:rPr>
              <w:t>associated host plants. Thus, these viruses likely have a host adaptation trajectory leading to preferentially infecting herbaceous dicots during their evolution</w:t>
            </w:r>
            <w:r w:rsidR="00237884">
              <w:rPr>
                <w:rFonts w:ascii="Aptos" w:hAnsi="Aptos" w:cs="Arial"/>
                <w:sz w:val="20"/>
                <w:szCs w:val="20"/>
              </w:rPr>
              <w:t xml:space="preserve"> [1]. </w:t>
            </w:r>
            <w:r>
              <w:rPr>
                <w:rFonts w:ascii="Aptos" w:hAnsi="Aptos" w:cs="Arial"/>
                <w:sz w:val="20"/>
                <w:szCs w:val="20"/>
              </w:rPr>
              <w:t>Furthermore, t</w:t>
            </w:r>
            <w:r w:rsidR="001177FC" w:rsidRPr="001177FC">
              <w:rPr>
                <w:rFonts w:ascii="Aptos" w:hAnsi="Aptos" w:cs="Arial"/>
                <w:sz w:val="20"/>
                <w:szCs w:val="20"/>
              </w:rPr>
              <w:t xml:space="preserve">he consensus gene junction sequences among the </w:t>
            </w:r>
            <w:proofErr w:type="spellStart"/>
            <w:r w:rsidR="001177FC" w:rsidRPr="001177F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1177FC" w:rsidRPr="001177FC">
              <w:rPr>
                <w:rFonts w:ascii="Aptos" w:hAnsi="Aptos" w:cs="Arial"/>
                <w:sz w:val="20"/>
                <w:szCs w:val="20"/>
              </w:rPr>
              <w:t xml:space="preserve"> are highly similar, likely indicating a common evolutionary history for this group of viruses</w:t>
            </w:r>
            <w:r w:rsidR="001177FC">
              <w:rPr>
                <w:rFonts w:ascii="Aptos" w:hAnsi="Aptos" w:cs="Arial"/>
                <w:sz w:val="20"/>
                <w:szCs w:val="20"/>
              </w:rPr>
              <w:t xml:space="preserve"> [1]. </w:t>
            </w:r>
          </w:p>
          <w:p w14:paraId="1144E89B" w14:textId="6D545928" w:rsidR="0032669A" w:rsidRPr="0088632B" w:rsidRDefault="00797F0A" w:rsidP="006519E1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EA5406">
              <w:rPr>
                <w:rFonts w:ascii="Aptos" w:hAnsi="Aptos" w:cs="Arial"/>
                <w:sz w:val="20"/>
                <w:szCs w:val="20"/>
              </w:rPr>
              <w:t>A</w:t>
            </w:r>
            <w:r w:rsidR="0032669A" w:rsidRPr="00EA5406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="0032669A" w:rsidRPr="00EA5406">
              <w:rPr>
                <w:rFonts w:ascii="Aptos" w:hAnsi="Aptos" w:cs="Arial"/>
                <w:sz w:val="20"/>
                <w:szCs w:val="20"/>
              </w:rPr>
              <w:t xml:space="preserve"> have been shown to be aphid-transmitted, except for </w:t>
            </w:r>
            <w:proofErr w:type="spellStart"/>
            <w:r w:rsidR="0032669A" w:rsidRPr="00EA5406">
              <w:rPr>
                <w:rFonts w:ascii="Aptos" w:hAnsi="Aptos" w:cs="Arial"/>
                <w:sz w:val="20"/>
                <w:szCs w:val="20"/>
              </w:rPr>
              <w:t>patchouly</w:t>
            </w:r>
            <w:proofErr w:type="spellEnd"/>
            <w:r w:rsidR="0032669A" w:rsidRPr="00EA5406">
              <w:rPr>
                <w:rFonts w:ascii="Aptos" w:hAnsi="Aptos" w:cs="Arial"/>
                <w:sz w:val="20"/>
                <w:szCs w:val="20"/>
              </w:rPr>
              <w:t xml:space="preserve"> chlorosis-associated </w:t>
            </w:r>
            <w:proofErr w:type="spellStart"/>
            <w:r w:rsidR="0032669A" w:rsidRPr="00EA5406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32669A" w:rsidRPr="00EA5406">
              <w:rPr>
                <w:rFonts w:ascii="Aptos" w:hAnsi="Aptos" w:cs="Arial"/>
                <w:sz w:val="20"/>
                <w:szCs w:val="20"/>
              </w:rPr>
              <w:t>, which was speculated to be vertically transmitted</w:t>
            </w:r>
            <w:r w:rsidRPr="00EA5406">
              <w:rPr>
                <w:rFonts w:ascii="Aptos" w:hAnsi="Aptos" w:cs="Arial"/>
                <w:sz w:val="20"/>
                <w:szCs w:val="20"/>
              </w:rPr>
              <w:t xml:space="preserve"> due to its truncated G protein</w:t>
            </w:r>
            <w:r w:rsidR="0032669A" w:rsidRPr="00EA5406">
              <w:rPr>
                <w:rFonts w:ascii="Aptos" w:hAnsi="Aptos" w:cs="Arial"/>
                <w:sz w:val="20"/>
                <w:szCs w:val="20"/>
              </w:rPr>
              <w:t xml:space="preserve">. We, therefore, predict that the </w:t>
            </w:r>
            <w:proofErr w:type="spellStart"/>
            <w:r w:rsidR="0032669A" w:rsidRPr="00EA5406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32669A" w:rsidRPr="00EA5406">
              <w:rPr>
                <w:rFonts w:ascii="Aptos" w:hAnsi="Aptos" w:cs="Arial"/>
                <w:sz w:val="20"/>
                <w:szCs w:val="20"/>
              </w:rPr>
              <w:t xml:space="preserve"> are likely aphid-transmitted</w:t>
            </w:r>
            <w:r w:rsidR="0032669A">
              <w:rPr>
                <w:rFonts w:ascii="Aptos" w:hAnsi="Aptos" w:cs="Arial"/>
                <w:sz w:val="20"/>
                <w:szCs w:val="20"/>
              </w:rPr>
              <w:t xml:space="preserve"> [1].</w:t>
            </w:r>
          </w:p>
          <w:p w14:paraId="3D9BFDE5" w14:textId="77777777" w:rsidR="006519E1" w:rsidRDefault="006519E1" w:rsidP="000210ED">
            <w:pPr>
              <w:autoSpaceDE w:val="0"/>
              <w:autoSpaceDN w:val="0"/>
              <w:adjustRightInd w:val="0"/>
              <w:rPr>
                <w:rFonts w:ascii="Aptos" w:hAnsi="Aptos" w:cs="Arial"/>
                <w:sz w:val="20"/>
                <w:szCs w:val="20"/>
              </w:rPr>
            </w:pPr>
          </w:p>
          <w:p w14:paraId="3DA4CB3A" w14:textId="30AD48BC" w:rsidR="000210ED" w:rsidRPr="000210ED" w:rsidRDefault="000210ED" w:rsidP="005D66C8">
            <w:pPr>
              <w:autoSpaceDE w:val="0"/>
              <w:autoSpaceDN w:val="0"/>
              <w:adjustRightInd w:val="0"/>
              <w:rPr>
                <w:rFonts w:ascii="Aptos" w:hAnsi="Aptos" w:cs="Arial"/>
                <w:sz w:val="20"/>
                <w:szCs w:val="20"/>
              </w:rPr>
            </w:pPr>
            <w:r w:rsidRPr="000210ED">
              <w:rPr>
                <w:rFonts w:ascii="Aptos" w:hAnsi="Aptos" w:cs="Arial"/>
                <w:sz w:val="20"/>
                <w:szCs w:val="20"/>
              </w:rPr>
              <w:t xml:space="preserve">We propose that the species </w:t>
            </w:r>
            <w:proofErr w:type="spellStart"/>
            <w:r w:rsidR="00B634B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="00B634B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B634BB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actinidiae</w:t>
            </w:r>
            <w:proofErr w:type="spellEnd"/>
            <w:r w:rsidR="00B634BB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="003B207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="003B207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3B207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fragariae</w:t>
            </w:r>
            <w:proofErr w:type="spellEnd"/>
            <w:r w:rsidR="003B207B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,</w:t>
            </w:r>
            <w:r w:rsidR="003B207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alphatrifolii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alphawuhaninsectum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5D66C8" w:rsidRPr="005D66C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="005D66C8" w:rsidRPr="005D66C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D66C8" w:rsidRPr="005D66C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asclepiadis</w:t>
            </w:r>
            <w:proofErr w:type="spellEnd"/>
            <w:r w:rsidR="005D66C8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>,</w:t>
            </w:r>
            <w:r w:rsidR="005D66C8" w:rsidRPr="005D66C8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bacopae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="009D5B18" w:rsidRPr="009D5B1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="009D5B18" w:rsidRPr="009D5B1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9D5B18" w:rsidRPr="009D5B1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betafragariae</w:t>
            </w:r>
            <w:proofErr w:type="spellEnd"/>
            <w:r w:rsidR="009D5B18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r w:rsidR="009D5B18" w:rsidRPr="009D5B18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betatrifolii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betawuhaninsectum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brassicicolae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chrysanthemi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B13597" w:rsidRPr="00B13597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="00B13597" w:rsidRPr="00B13597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B13597" w:rsidRPr="00B13597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daphnis</w:t>
            </w:r>
            <w:proofErr w:type="spellEnd"/>
            <w:r w:rsidR="00B13597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>,</w:t>
            </w:r>
            <w:r w:rsidR="00B13597" w:rsidRPr="00B13597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fragariarugosus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gammawuhaninsectum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="006D248F" w:rsidRPr="006D248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="006D248F" w:rsidRPr="006D248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6D248F" w:rsidRPr="006D248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glehniae</w:t>
            </w:r>
            <w:proofErr w:type="spellEnd"/>
            <w:r w:rsidR="006D248F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="006D248F" w:rsidRPr="006D248F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E37E0A" w:rsidRPr="00E37E0A">
              <w:rPr>
                <w:rFonts w:ascii="Aptos" w:hAnsi="Aptos" w:cs="Arial"/>
                <w:i/>
                <w:sz w:val="20"/>
                <w:szCs w:val="20"/>
              </w:rPr>
              <w:t>Cytorhabdovirus</w:t>
            </w:r>
            <w:proofErr w:type="spellEnd"/>
            <w:r w:rsidR="00E37E0A" w:rsidRPr="00E37E0A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E37E0A" w:rsidRPr="00E37E0A">
              <w:rPr>
                <w:rFonts w:ascii="Aptos" w:hAnsi="Aptos" w:cs="Arial"/>
                <w:i/>
                <w:sz w:val="20"/>
                <w:szCs w:val="20"/>
              </w:rPr>
              <w:t>hyptisis</w:t>
            </w:r>
            <w:proofErr w:type="spellEnd"/>
            <w:r w:rsidR="00E37E0A">
              <w:rPr>
                <w:rFonts w:ascii="Aptos" w:hAnsi="Aptos" w:cs="Arial"/>
                <w:i/>
                <w:sz w:val="20"/>
                <w:szCs w:val="20"/>
              </w:rPr>
              <w:t>,</w:t>
            </w:r>
            <w:r w:rsidR="00E37E0A" w:rsidRP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020C2C" w:rsidRP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="00020C2C" w:rsidRP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020C2C" w:rsidRP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kenyatuberosum</w:t>
            </w:r>
            <w:proofErr w:type="spellEnd"/>
            <w:r w:rsidR="00020C2C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="00020C2C" w:rsidRPr="00020C2C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lactucamaculante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,</w:t>
            </w:r>
            <w:r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lactucanecante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lycopersici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medicagonis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="000A0AB5" w:rsidRPr="000A0AB5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="000A0AB5" w:rsidRPr="000A0AB5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0A0AB5" w:rsidRPr="000A0AB5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nymphaeae</w:t>
            </w:r>
            <w:proofErr w:type="spellEnd"/>
            <w:r w:rsidR="000A0AB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="000A0AB5" w:rsidRPr="000A0AB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137C0D" w:rsidRPr="00137C0D">
              <w:rPr>
                <w:rFonts w:ascii="Aptos" w:hAnsi="Aptos" w:cs="Arial"/>
                <w:i/>
                <w:sz w:val="20"/>
                <w:szCs w:val="20"/>
              </w:rPr>
              <w:t>Cytorhabdoviru</w:t>
            </w:r>
            <w:r w:rsidR="00137C0D">
              <w:rPr>
                <w:rFonts w:ascii="Aptos" w:hAnsi="Aptos" w:cs="Arial"/>
                <w:i/>
                <w:sz w:val="20"/>
                <w:szCs w:val="20"/>
              </w:rPr>
              <w:t>s</w:t>
            </w:r>
            <w:proofErr w:type="spellEnd"/>
            <w:r w:rsidR="00137C0D" w:rsidRPr="00137C0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137C0D" w:rsidRPr="00137C0D">
              <w:rPr>
                <w:rFonts w:ascii="Aptos" w:hAnsi="Aptos" w:cs="Arial"/>
                <w:i/>
                <w:sz w:val="20"/>
                <w:szCs w:val="20"/>
              </w:rPr>
              <w:t>pastinacae</w:t>
            </w:r>
            <w:proofErr w:type="spellEnd"/>
            <w:r w:rsidR="00137C0D">
              <w:rPr>
                <w:rFonts w:ascii="Aptos" w:hAnsi="Aptos" w:cs="Arial"/>
                <w:i/>
                <w:sz w:val="20"/>
                <w:szCs w:val="20"/>
              </w:rPr>
              <w:t>,</w:t>
            </w:r>
            <w:r w:rsidR="00137C0D" w:rsidRPr="00137C0D">
              <w:rPr>
                <w:rFonts w:ascii="Aptos" w:hAnsi="Aptos" w:cs="Arial"/>
                <w:i/>
                <w:iCs/>
                <w:color w:val="11171A"/>
                <w:sz w:val="18"/>
                <w:szCs w:val="18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persimmon</w:t>
            </w:r>
            <w:r w:rsidR="00137C0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, </w:t>
            </w:r>
            <w:proofErr w:type="spellStart"/>
            <w:r w:rsidR="00137C0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="00137C0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137C0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pogostemi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, </w:t>
            </w:r>
            <w:proofErr w:type="spellStart"/>
            <w:r w:rsidR="00AB7FAC" w:rsidRPr="00AB7FAC">
              <w:rPr>
                <w:rFonts w:ascii="Aptos" w:hAnsi="Aptos" w:cs="Arial"/>
                <w:i/>
                <w:color w:val="11171A"/>
                <w:sz w:val="20"/>
                <w:szCs w:val="20"/>
              </w:rPr>
              <w:t>Cytorhabdovirus</w:t>
            </w:r>
            <w:proofErr w:type="spellEnd"/>
            <w:r w:rsidR="00AB7FAC" w:rsidRPr="00AB7FAC">
              <w:rPr>
                <w:rFonts w:ascii="Aptos" w:hAnsi="Aptos" w:cs="Arial"/>
                <w:i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AB7FAC" w:rsidRPr="00AB7FAC">
              <w:rPr>
                <w:rFonts w:ascii="Aptos" w:hAnsi="Aptos" w:cs="Arial"/>
                <w:i/>
                <w:color w:val="11171A"/>
                <w:sz w:val="20"/>
                <w:szCs w:val="20"/>
              </w:rPr>
              <w:t>ribes</w:t>
            </w:r>
            <w:proofErr w:type="spellEnd"/>
            <w:r w:rsidR="00AB7FAC">
              <w:rPr>
                <w:rFonts w:ascii="Aptos" w:hAnsi="Aptos" w:cs="Arial"/>
                <w:iCs/>
                <w:color w:val="11171A"/>
                <w:sz w:val="20"/>
                <w:szCs w:val="20"/>
              </w:rPr>
              <w:t>,</w:t>
            </w:r>
            <w:r w:rsidR="00AB7FAC" w:rsidRPr="00AB7FAC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rubus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sambuci</w:t>
            </w:r>
            <w:proofErr w:type="spellEnd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, </w:t>
            </w:r>
            <w:proofErr w:type="spellStart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taraxaci</w:t>
            </w:r>
            <w:proofErr w:type="spellEnd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</w:rPr>
              <w:lastRenderedPageBreak/>
              <w:t xml:space="preserve">and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="005D66C8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trichosanthei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r w:rsidRPr="000210ED">
              <w:rPr>
                <w:rFonts w:ascii="Aptos" w:hAnsi="Aptos" w:cs="Arial"/>
                <w:sz w:val="20"/>
                <w:szCs w:val="20"/>
              </w:rPr>
              <w:t>sh</w:t>
            </w:r>
            <w:r w:rsidR="003E3AFD">
              <w:rPr>
                <w:rFonts w:ascii="Aptos" w:hAnsi="Aptos" w:cs="Arial"/>
                <w:sz w:val="20"/>
                <w:szCs w:val="20"/>
              </w:rPr>
              <w:t xml:space="preserve">all </w:t>
            </w:r>
            <w:r w:rsidRPr="000210ED">
              <w:rPr>
                <w:rFonts w:ascii="Aptos" w:hAnsi="Aptos" w:cs="Arial"/>
                <w:sz w:val="20"/>
                <w:szCs w:val="20"/>
              </w:rPr>
              <w:t xml:space="preserve">be moved into the genus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Alphacytorhabdovirus</w:t>
            </w:r>
            <w:proofErr w:type="spellEnd"/>
            <w:r w:rsidRPr="000210ED">
              <w:rPr>
                <w:rFonts w:ascii="Aptos" w:hAnsi="Aptos" w:cs="Arial"/>
                <w:sz w:val="20"/>
                <w:szCs w:val="20"/>
              </w:rPr>
              <w:t xml:space="preserve"> and be renamed </w:t>
            </w:r>
            <w:proofErr w:type="spellStart"/>
            <w:r w:rsidR="00B634BB" w:rsidRPr="00B634BB">
              <w:rPr>
                <w:rFonts w:ascii="Aptos" w:hAnsi="Aptos" w:cs="Arial"/>
                <w:i/>
                <w:iCs/>
                <w:sz w:val="20"/>
                <w:szCs w:val="20"/>
              </w:rPr>
              <w:t>Alphac</w:t>
            </w:r>
            <w:r w:rsidR="00B634B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="00B634B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B634BB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actinidiae</w:t>
            </w:r>
            <w:proofErr w:type="spellEnd"/>
            <w:r w:rsidR="00B634BB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="00B634BB" w:rsidRPr="000210E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3B207B"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="003B207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ytorhabdovirus</w:t>
            </w:r>
            <w:proofErr w:type="spellEnd"/>
            <w:r w:rsidR="003B207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3B207B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alpha</w:t>
            </w:r>
            <w:r w:rsidR="003B207B"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fragariae</w:t>
            </w:r>
            <w:proofErr w:type="spellEnd"/>
            <w:r w:rsidR="003B207B" w:rsidRPr="000210ED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alphatrifolii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alphawuhaninsectum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5D66C8" w:rsidRPr="005D66C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Alphacytorhabdovirus</w:t>
            </w:r>
            <w:proofErr w:type="spellEnd"/>
            <w:r w:rsidR="005D66C8" w:rsidRPr="005D66C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D66C8" w:rsidRPr="005D66C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asclepiadis</w:t>
            </w:r>
            <w:proofErr w:type="spellEnd"/>
            <w:r w:rsidR="005D66C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bacopae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="009D5B1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Alphac</w:t>
            </w:r>
            <w:r w:rsidR="009D5B18" w:rsidRPr="009D5B1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="009D5B18" w:rsidRPr="009D5B1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9D5B18" w:rsidRPr="009D5B1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betafragariae</w:t>
            </w:r>
            <w:proofErr w:type="spellEnd"/>
            <w:r w:rsidR="009D5B18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="009D5B18" w:rsidRPr="000210E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betatrifolii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betawuhaninsectum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brassicicolae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B86F11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alpha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chrysanthemi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B13597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Alphac</w:t>
            </w:r>
            <w:r w:rsidR="00B13597" w:rsidRPr="00B13597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="00B13597" w:rsidRPr="00B13597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B13597" w:rsidRPr="00B13597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daphnis</w:t>
            </w:r>
            <w:proofErr w:type="spellEnd"/>
            <w:r w:rsidR="00B13597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,</w:t>
            </w:r>
            <w:r w:rsidR="00B13597" w:rsidRPr="000210E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fragariarugosus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gammawuhaninsectum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r w:rsidR="006D248F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6D248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Alphac</w:t>
            </w:r>
            <w:r w:rsidR="006D248F" w:rsidRPr="006D248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="006D248F" w:rsidRPr="006D248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6D248F" w:rsidRPr="006D248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glehniae</w:t>
            </w:r>
            <w:proofErr w:type="spellEnd"/>
            <w:r w:rsidR="006D248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="006D248F" w:rsidRPr="000210E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E37E0A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="00E37E0A" w:rsidRPr="00E37E0A">
              <w:rPr>
                <w:rFonts w:ascii="Aptos" w:hAnsi="Aptos" w:cs="Arial"/>
                <w:i/>
                <w:sz w:val="20"/>
                <w:szCs w:val="20"/>
              </w:rPr>
              <w:t>ytorhabdovirus</w:t>
            </w:r>
            <w:proofErr w:type="spellEnd"/>
            <w:r w:rsidR="00E37E0A" w:rsidRPr="00E37E0A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E37E0A" w:rsidRPr="00E37E0A">
              <w:rPr>
                <w:rFonts w:ascii="Aptos" w:hAnsi="Aptos" w:cs="Arial"/>
                <w:i/>
                <w:sz w:val="20"/>
                <w:szCs w:val="20"/>
              </w:rPr>
              <w:t>hyptisis</w:t>
            </w:r>
            <w:proofErr w:type="spellEnd"/>
            <w:r w:rsidR="00E37E0A">
              <w:rPr>
                <w:rFonts w:ascii="Aptos" w:hAnsi="Aptos" w:cs="Arial"/>
                <w:i/>
                <w:sz w:val="20"/>
                <w:szCs w:val="20"/>
              </w:rPr>
              <w:t>,</w:t>
            </w:r>
            <w:r w:rsidR="00E37E0A" w:rsidRP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020C2C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="00020C2C" w:rsidRP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="00020C2C" w:rsidRP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020C2C" w:rsidRP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kenyatuberosum</w:t>
            </w:r>
            <w:proofErr w:type="spellEnd"/>
            <w:r w:rsidR="00020C2C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="00020C2C" w:rsidRPr="000210E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lactucamaculante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lactucanecante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lycopersici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</w:rPr>
              <w:t>,</w:t>
            </w:r>
            <w:r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B86F11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alpha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medicagonis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="000A0AB5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Alphac</w:t>
            </w:r>
            <w:r w:rsidR="000A0AB5" w:rsidRPr="000A0AB5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="000A0AB5" w:rsidRPr="000A0AB5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0A0AB5" w:rsidRPr="000A0AB5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nymphaeae</w:t>
            </w:r>
            <w:proofErr w:type="spellEnd"/>
            <w:r w:rsidR="000A0AB5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="000A0AB5" w:rsidRPr="000210E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137C0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="00137C0D" w:rsidRPr="00137C0D">
              <w:rPr>
                <w:rFonts w:ascii="Aptos" w:hAnsi="Aptos" w:cs="Arial"/>
                <w:i/>
                <w:sz w:val="20"/>
                <w:szCs w:val="20"/>
              </w:rPr>
              <w:t>ytorhabdoviru</w:t>
            </w:r>
            <w:r w:rsidR="00137C0D">
              <w:rPr>
                <w:rFonts w:ascii="Aptos" w:hAnsi="Aptos" w:cs="Arial"/>
                <w:i/>
                <w:sz w:val="20"/>
                <w:szCs w:val="20"/>
              </w:rPr>
              <w:t>s</w:t>
            </w:r>
            <w:proofErr w:type="spellEnd"/>
            <w:r w:rsidR="00137C0D" w:rsidRPr="00137C0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137C0D" w:rsidRPr="00137C0D">
              <w:rPr>
                <w:rFonts w:ascii="Aptos" w:hAnsi="Aptos" w:cs="Arial"/>
                <w:i/>
                <w:sz w:val="20"/>
                <w:szCs w:val="20"/>
              </w:rPr>
              <w:t>pastinacae</w:t>
            </w:r>
            <w:proofErr w:type="spellEnd"/>
            <w:r w:rsidR="00137C0D">
              <w:rPr>
                <w:rFonts w:ascii="Aptos" w:hAnsi="Aptos" w:cs="Arial"/>
                <w:i/>
                <w:sz w:val="20"/>
                <w:szCs w:val="20"/>
              </w:rPr>
              <w:t>,</w:t>
            </w:r>
            <w:r w:rsidR="00137C0D" w:rsidRPr="00137C0D">
              <w:rPr>
                <w:rFonts w:ascii="Aptos" w:hAnsi="Aptos" w:cs="Arial"/>
                <w:i/>
                <w:iCs/>
                <w:color w:val="11171A"/>
                <w:sz w:val="18"/>
                <w:szCs w:val="18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persimmon</w:t>
            </w:r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</w:rPr>
              <w:t>,</w:t>
            </w:r>
            <w:r w:rsidR="00137C0D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137C0D" w:rsidRPr="00137C0D">
              <w:rPr>
                <w:rFonts w:ascii="Aptos" w:hAnsi="Aptos" w:cs="Arial"/>
                <w:i/>
                <w:color w:val="11171A"/>
                <w:sz w:val="20"/>
                <w:szCs w:val="20"/>
              </w:rPr>
              <w:t>Alphacytorhabdovirus</w:t>
            </w:r>
            <w:proofErr w:type="spellEnd"/>
            <w:r w:rsidR="00137C0D" w:rsidRPr="00137C0D">
              <w:rPr>
                <w:rFonts w:ascii="Aptos" w:hAnsi="Aptos" w:cs="Arial"/>
                <w:i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B86F11">
              <w:rPr>
                <w:rFonts w:ascii="Aptos" w:hAnsi="Aptos" w:cs="Arial"/>
                <w:i/>
                <w:color w:val="11171A"/>
                <w:sz w:val="20"/>
                <w:szCs w:val="20"/>
              </w:rPr>
              <w:t>alpha</w:t>
            </w:r>
            <w:r w:rsidR="00137C0D" w:rsidRPr="00137C0D">
              <w:rPr>
                <w:rFonts w:ascii="Aptos" w:hAnsi="Aptos" w:cs="Arial"/>
                <w:i/>
                <w:color w:val="11171A"/>
                <w:sz w:val="20"/>
                <w:szCs w:val="20"/>
              </w:rPr>
              <w:t>pogostemi</w:t>
            </w:r>
            <w:proofErr w:type="spellEnd"/>
            <w:r w:rsidR="00137C0D">
              <w:rPr>
                <w:rFonts w:ascii="Aptos" w:hAnsi="Aptos" w:cs="Arial"/>
                <w:iCs/>
                <w:color w:val="11171A"/>
                <w:sz w:val="20"/>
                <w:szCs w:val="20"/>
              </w:rPr>
              <w:t>.</w:t>
            </w:r>
            <w:r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AB7FAC">
              <w:rPr>
                <w:rFonts w:ascii="Aptos" w:hAnsi="Aptos" w:cs="Arial"/>
                <w:i/>
                <w:color w:val="11171A"/>
                <w:sz w:val="20"/>
                <w:szCs w:val="20"/>
              </w:rPr>
              <w:t>Alphac</w:t>
            </w:r>
            <w:r w:rsidR="00AB7FAC" w:rsidRPr="00AB7FAC">
              <w:rPr>
                <w:rFonts w:ascii="Aptos" w:hAnsi="Aptos" w:cs="Arial"/>
                <w:i/>
                <w:color w:val="11171A"/>
                <w:sz w:val="20"/>
                <w:szCs w:val="20"/>
              </w:rPr>
              <w:t>ytorhabdovirus</w:t>
            </w:r>
            <w:proofErr w:type="spellEnd"/>
            <w:r w:rsidR="00AB7FAC" w:rsidRPr="00AB7FAC">
              <w:rPr>
                <w:rFonts w:ascii="Aptos" w:hAnsi="Aptos" w:cs="Arial"/>
                <w:i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AB7FAC" w:rsidRPr="00AB7FAC">
              <w:rPr>
                <w:rFonts w:ascii="Aptos" w:hAnsi="Aptos" w:cs="Arial"/>
                <w:i/>
                <w:color w:val="11171A"/>
                <w:sz w:val="20"/>
                <w:szCs w:val="20"/>
              </w:rPr>
              <w:t>ribes</w:t>
            </w:r>
            <w:proofErr w:type="spellEnd"/>
            <w:r w:rsidR="00AB7FAC">
              <w:rPr>
                <w:rFonts w:ascii="Aptos" w:hAnsi="Aptos" w:cs="Arial"/>
                <w:i/>
                <w:color w:val="11171A"/>
                <w:sz w:val="20"/>
                <w:szCs w:val="20"/>
              </w:rPr>
              <w:t>,</w:t>
            </w:r>
            <w:r w:rsidR="00AB7FAC" w:rsidRPr="000210ED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B86F11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alpha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rub</w:t>
            </w:r>
            <w:r w:rsidR="00577C01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i</w:t>
            </w:r>
            <w:proofErr w:type="spellEnd"/>
            <w:r w:rsid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,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Alphac</w:t>
            </w:r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ytorhabdovirus</w:t>
            </w:r>
            <w:proofErr w:type="spellEnd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sambuci</w:t>
            </w:r>
            <w:proofErr w:type="spellEnd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, </w:t>
            </w:r>
            <w:proofErr w:type="spellStart"/>
            <w:r w:rsid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Alphac</w:t>
            </w:r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ytorhabdovirus</w:t>
            </w:r>
            <w:proofErr w:type="spellEnd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taraxaci</w:t>
            </w:r>
            <w:proofErr w:type="spellEnd"/>
            <w:r w:rsidR="009D5B18" w:rsidRPr="009D5B18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and </w:t>
            </w:r>
            <w:proofErr w:type="spellStart"/>
            <w:r w:rsidRPr="000210ED">
              <w:rPr>
                <w:rFonts w:ascii="Aptos" w:hAnsi="Aptos" w:cs="Arial"/>
                <w:i/>
                <w:sz w:val="20"/>
                <w:szCs w:val="20"/>
              </w:rPr>
              <w:t>Alphac</w:t>
            </w:r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0210ED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trichosanthei</w:t>
            </w:r>
            <w:proofErr w:type="spellEnd"/>
            <w:r w:rsidRPr="000210ED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. </w:t>
            </w:r>
          </w:p>
          <w:p w14:paraId="02D58B69" w14:textId="77777777" w:rsidR="00A16368" w:rsidRDefault="00A16368" w:rsidP="00E72A71">
            <w:pPr>
              <w:rPr>
                <w:rFonts w:ascii="Aptos" w:hAnsi="Aptos" w:cs="Arial"/>
                <w:sz w:val="20"/>
                <w:szCs w:val="20"/>
              </w:rPr>
            </w:pPr>
          </w:p>
          <w:p w14:paraId="25685C73" w14:textId="3783A2B9" w:rsidR="000210ED" w:rsidRDefault="009D5B18" w:rsidP="00E72A7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I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n addition to those reassigned species, we propose the creation of </w:t>
            </w:r>
            <w:r w:rsidR="00A11430">
              <w:rPr>
                <w:rFonts w:ascii="Aptos" w:hAnsi="Aptos" w:cs="Arial"/>
                <w:sz w:val="20"/>
                <w:szCs w:val="20"/>
              </w:rPr>
              <w:t>4</w:t>
            </w:r>
            <w:r w:rsidR="00952D82">
              <w:rPr>
                <w:rFonts w:ascii="Aptos" w:hAnsi="Aptos" w:cs="Arial"/>
                <w:sz w:val="20"/>
                <w:szCs w:val="20"/>
              </w:rPr>
              <w:t>1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 new species within the genus </w:t>
            </w:r>
            <w:proofErr w:type="spellStart"/>
            <w:r w:rsidRPr="00A11430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 xml:space="preserve"> to accommodate the follo</w:t>
            </w:r>
            <w:r w:rsidRPr="00EA5406">
              <w:rPr>
                <w:rFonts w:ascii="Aptos" w:hAnsi="Aptos" w:cs="Arial"/>
                <w:sz w:val="20"/>
                <w:szCs w:val="20"/>
              </w:rPr>
              <w:t>wing</w:t>
            </w:r>
            <w:r w:rsidR="00797F0A" w:rsidRPr="00EA5406">
              <w:rPr>
                <w:rFonts w:ascii="Aptos" w:hAnsi="Aptos" w:cs="Arial"/>
                <w:sz w:val="20"/>
                <w:szCs w:val="20"/>
              </w:rPr>
              <w:t xml:space="preserve"> recently identified</w:t>
            </w:r>
            <w:r w:rsidRPr="00EA5406">
              <w:rPr>
                <w:rFonts w:ascii="Aptos" w:hAnsi="Aptos" w:cs="Arial"/>
                <w:sz w:val="20"/>
                <w:szCs w:val="20"/>
              </w:rPr>
              <w:t xml:space="preserve"> viruses: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  </w:t>
            </w:r>
          </w:p>
          <w:p w14:paraId="5B81B688" w14:textId="77777777" w:rsidR="009D5B18" w:rsidRDefault="009D5B18" w:rsidP="009D5B18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</w:p>
          <w:p w14:paraId="761389E0" w14:textId="311AC29D" w:rsidR="00CC5D88" w:rsidRPr="00B6502C" w:rsidRDefault="00E72A71" w:rsidP="009D5B18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A1636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rctium </w:t>
            </w:r>
            <w:proofErr w:type="spellStart"/>
            <w:r w:rsidR="00A1636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="00A1636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7765F0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(A</w:t>
            </w:r>
            <w:r w:rsidR="00A1636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rcACR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was identified from an 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in-silico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 analysis of transcriptome data of 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greater burdock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F07359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Arctium </w:t>
            </w:r>
            <w:proofErr w:type="spellStart"/>
            <w:r w:rsidR="00F07359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lappa</w:t>
            </w:r>
            <w:proofErr w:type="spellEnd"/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Dalian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China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. The coding-complete genome (CCG) sequence (partial 3’ leader and 5’ trailer) of A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rcACR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V1 has 1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768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 nucleotides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(BK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064262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)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 and contains seven ORFs in the order 3’-N-P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´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-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 xml:space="preserve">P- 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P3-M-G-L-5’ [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1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] representing the five canonical rhabdovirus structural protein genes as well as the putative cell-to-cell movement protein gene P3 in the conserved location between P and M genes, 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 xml:space="preserve">and the overlapping ORF within the P-encoding ORF, which is named P´ 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A1636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F07359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2B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). The CCG nucleotide sequence of A</w:t>
            </w:r>
            <w:r w:rsidR="00F07359" w:rsidRPr="00B6502C">
              <w:rPr>
                <w:rFonts w:ascii="Aptos" w:hAnsi="Aptos" w:cs="Arial"/>
                <w:sz w:val="20"/>
                <w:szCs w:val="20"/>
              </w:rPr>
              <w:t>rcACR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V1 has the highest sequence identity with that of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 xml:space="preserve"> Chrysanthemum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7765F0" w:rsidRPr="00B6502C">
              <w:rPr>
                <w:rFonts w:ascii="Aptos" w:hAnsi="Aptos" w:cs="Arial"/>
                <w:sz w:val="20"/>
                <w:szCs w:val="20"/>
              </w:rPr>
              <w:t>alphacytorha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b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>dovirus</w:t>
            </w:r>
            <w:proofErr w:type="spellEnd"/>
            <w:r w:rsidR="007765F0" w:rsidRPr="00B6502C">
              <w:rPr>
                <w:rFonts w:ascii="Aptos" w:hAnsi="Aptos" w:cs="Arial"/>
                <w:sz w:val="20"/>
                <w:szCs w:val="20"/>
              </w:rPr>
              <w:t xml:space="preserve"> 1 (ChrACRV1; 68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>7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%), while the A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>rcACRV1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>ChrACR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V1 (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>80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>1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%) [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>1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]. Based on ML tree generated from complete L protein sequences, A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>rcACR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V1 is placed within a subclade of the </w:t>
            </w:r>
            <w:proofErr w:type="spellStart"/>
            <w:r w:rsidR="00A16368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7765F0" w:rsidRPr="00B6502C">
              <w:rPr>
                <w:rFonts w:ascii="Aptos" w:hAnsi="Aptos" w:cs="Arial"/>
                <w:sz w:val="20"/>
                <w:szCs w:val="20"/>
              </w:rPr>
              <w:t xml:space="preserve">ChrACRV1, </w:t>
            </w:r>
            <w:r w:rsidR="00E87B6B" w:rsidRPr="00B6502C">
              <w:rPr>
                <w:rFonts w:ascii="Aptos" w:hAnsi="Aptos" w:cs="Arial"/>
                <w:sz w:val="20"/>
                <w:szCs w:val="20"/>
              </w:rPr>
              <w:t>a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nd Wuhan insect virus </w:t>
            </w:r>
            <w:r w:rsidR="00E87B6B" w:rsidRPr="00B6502C">
              <w:rPr>
                <w:rFonts w:ascii="Aptos" w:hAnsi="Aptos" w:cs="Arial"/>
                <w:sz w:val="20"/>
                <w:szCs w:val="20"/>
              </w:rPr>
              <w:t>5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A1636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</w:t>
            </w:r>
            <w:r w:rsidR="007765F0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A16368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5BD6A38" w14:textId="77777777" w:rsidR="007A64B2" w:rsidRPr="00B6502C" w:rsidRDefault="007A64B2" w:rsidP="009D5B18">
            <w:pPr>
              <w:rPr>
                <w:rFonts w:ascii="Aptos" w:hAnsi="Aptos" w:cs="Arial"/>
                <w:sz w:val="20"/>
                <w:szCs w:val="20"/>
              </w:rPr>
            </w:pPr>
          </w:p>
          <w:p w14:paraId="333BFEC5" w14:textId="6AA8C1C5" w:rsidR="00930BB3" w:rsidRPr="00B6502C" w:rsidRDefault="00930BB3" w:rsidP="00930BB3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6D5240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rtemisia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(Ar</w:t>
            </w:r>
            <w:r w:rsidR="006D5240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t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silvery wormwood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CA6F93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Artemisia </w:t>
            </w:r>
            <w:proofErr w:type="spellStart"/>
            <w:r w:rsidR="00CA6F93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argyi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Anhui</w:t>
            </w:r>
            <w:r w:rsidRPr="00B6502C">
              <w:rPr>
                <w:rFonts w:ascii="Aptos" w:hAnsi="Aptos" w:cs="Arial"/>
                <w:sz w:val="20"/>
                <w:szCs w:val="20"/>
              </w:rPr>
              <w:t>, China. The coding-complete genome (CCG) sequence (partial 3’ leader and 5’ trailer) of Ar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t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12,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97</w:t>
            </w:r>
            <w:r w:rsidRPr="00B6502C">
              <w:rPr>
                <w:rFonts w:ascii="Aptos" w:hAnsi="Aptos" w:cs="Arial"/>
                <w:sz w:val="20"/>
                <w:szCs w:val="20"/>
              </w:rPr>
              <w:t>8 nucleotides (BK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064263)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and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contains s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[1]</w:t>
            </w:r>
            <w:r w:rsidR="00C11B71">
              <w:rPr>
                <w:rFonts w:ascii="Aptos" w:hAnsi="Aptos" w:cs="Arial"/>
                <w:sz w:val="20"/>
                <w:szCs w:val="20"/>
              </w:rPr>
              <w:t>,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representing the five canonical rhabdovirus structural protein genes as well as the putative cell-to-cell movement protein gene P3 in the conserved location between P and M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>). The CCG nucleotide sequence of Ar</w:t>
            </w:r>
            <w:r w:rsidR="00CA6F93" w:rsidRPr="00B6502C">
              <w:rPr>
                <w:rFonts w:ascii="Aptos" w:hAnsi="Aptos" w:cs="Arial"/>
                <w:sz w:val="20"/>
                <w:szCs w:val="20"/>
              </w:rPr>
              <w:t>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>lettuce necrotic yellows virus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>LNYV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>56.4</w:t>
            </w:r>
            <w:r w:rsidRPr="00B6502C">
              <w:rPr>
                <w:rFonts w:ascii="Aptos" w:hAnsi="Aptos" w:cs="Arial"/>
                <w:sz w:val="20"/>
                <w:szCs w:val="20"/>
              </w:rPr>
              <w:t>%), while the Ar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>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>LNYV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>68</w:t>
            </w:r>
            <w:r w:rsidRPr="00B6502C">
              <w:rPr>
                <w:rFonts w:ascii="Aptos" w:hAnsi="Aptos" w:cs="Arial"/>
                <w:sz w:val="20"/>
                <w:szCs w:val="20"/>
              </w:rPr>
              <w:t>.1%) [1]. Based on ML tree generated from complete L protein sequences, Ar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>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30141B" w:rsidRPr="00B6502C">
              <w:rPr>
                <w:rFonts w:ascii="Aptos" w:hAnsi="Aptos" w:cs="Arial"/>
                <w:sz w:val="20"/>
                <w:szCs w:val="20"/>
              </w:rPr>
              <w:t>LNYV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6A97F35" w14:textId="77777777" w:rsidR="007A64B2" w:rsidRPr="00B6502C" w:rsidRDefault="007A64B2" w:rsidP="00930BB3">
            <w:pPr>
              <w:rPr>
                <w:rFonts w:ascii="Aptos" w:hAnsi="Aptos" w:cs="Arial"/>
                <w:sz w:val="20"/>
                <w:szCs w:val="20"/>
              </w:rPr>
            </w:pPr>
          </w:p>
          <w:p w14:paraId="1FA9A9E7" w14:textId="6C3B8E0C" w:rsidR="00930BB3" w:rsidRPr="00B6502C" w:rsidRDefault="006D5240" w:rsidP="00930BB3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Artemisia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2 (ArtACRV2)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433F83" w:rsidRPr="00B6502C">
              <w:rPr>
                <w:rFonts w:ascii="Aptos" w:hAnsi="Aptos" w:cs="Arial"/>
                <w:sz w:val="20"/>
                <w:szCs w:val="20"/>
              </w:rPr>
              <w:t>common wormwood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30BB3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Ar</w:t>
            </w:r>
            <w:r w:rsidR="00433F83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temisia </w:t>
            </w:r>
            <w:proofErr w:type="spellStart"/>
            <w:r w:rsidR="00433F83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montana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Kyoto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Japan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. The coding-complete genome (CCG) sequence (partial 3’ leader and 5’ trailer) of Ar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t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4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344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nucleotides (BK0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64264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eight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3’-N-P´-P- P3-M-G-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P6-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L-5’ [1] representing the five canonical rhabdovirus structural protein genes as well as the putative cell-to-cell movement protein gene P3 in the conserved location between P and M genes, the overlapping ORF within the P-encoding ORF, which is named P´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, and the accessory protein P6 between the G and L genes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). The CCG nucleotide sequence of Ar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t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7A64B2" w:rsidRPr="00B6502C">
              <w:rPr>
                <w:rFonts w:ascii="Aptos" w:hAnsi="Aptos" w:cs="Arial"/>
                <w:sz w:val="20"/>
                <w:szCs w:val="20"/>
              </w:rPr>
              <w:t>Zea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930BB3" w:rsidRPr="00B6502C">
              <w:rPr>
                <w:rFonts w:ascii="Aptos" w:hAnsi="Aptos" w:cs="Arial"/>
                <w:sz w:val="20"/>
                <w:szCs w:val="20"/>
              </w:rPr>
              <w:t>alphacytorha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b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dovirus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Zea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ACRV1;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63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6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%), while the Ar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t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B6502C">
              <w:rPr>
                <w:rFonts w:ascii="Aptos" w:hAnsi="Aptos" w:cs="Arial"/>
                <w:sz w:val="20"/>
                <w:szCs w:val="20"/>
              </w:rPr>
              <w:t>Zea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ACRV1 (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75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%) [1]. Based on ML tree</w:t>
            </w:r>
            <w:r w:rsidR="003E3AFD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generated from complete L protein sequences, Ar</w:t>
            </w:r>
            <w:r w:rsidR="00B82DD5">
              <w:rPr>
                <w:rFonts w:ascii="Aptos" w:hAnsi="Aptos" w:cs="Arial"/>
                <w:sz w:val="20"/>
                <w:szCs w:val="20"/>
              </w:rPr>
              <w:t>t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B6502C">
              <w:rPr>
                <w:rFonts w:ascii="Aptos" w:hAnsi="Aptos" w:cs="Arial"/>
                <w:sz w:val="20"/>
                <w:szCs w:val="20"/>
              </w:rPr>
              <w:t>2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930BB3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Zea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ACRV1, and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Artemisia </w:t>
            </w:r>
            <w:proofErr w:type="spellStart"/>
            <w:r w:rsidR="007A64B2" w:rsidRPr="00B6502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 3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8D9D2A9" w14:textId="77777777" w:rsidR="007A64B2" w:rsidRPr="00B6502C" w:rsidRDefault="007A64B2" w:rsidP="00930BB3">
            <w:pPr>
              <w:rPr>
                <w:rFonts w:ascii="Aptos" w:hAnsi="Aptos" w:cs="Arial"/>
                <w:sz w:val="20"/>
                <w:szCs w:val="20"/>
              </w:rPr>
            </w:pPr>
          </w:p>
          <w:p w14:paraId="4AE7D0B1" w14:textId="43C54AF6" w:rsidR="00930BB3" w:rsidRPr="00B6502C" w:rsidRDefault="006D5240" w:rsidP="00930BB3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Artemisia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3 (ArtACRV3)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was identified from an in-silico analysis of transcriptome data of Sievers wormwood (</w:t>
            </w:r>
            <w:r w:rsidR="007A64B2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Artemisia </w:t>
            </w:r>
            <w:proofErr w:type="spellStart"/>
            <w:r w:rsidR="007A64B2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sieversiana</w:t>
            </w:r>
            <w:proofErr w:type="spellEnd"/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tissues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 from 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Inner Mongolia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China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4F067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The coding-complete genome (CCG) sequence (partial 3’ leader and 5’ trailer) of ArtACRV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lastRenderedPageBreak/>
              <w:t>14,339 nucleotides (BK064265),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="007A64B2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). The CCG nucleotide sequence of ArtACRV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 xml:space="preserve">Artemisia </w:t>
            </w:r>
            <w:proofErr w:type="spellStart"/>
            <w:r w:rsidR="00E91E9F" w:rsidRPr="00B6502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E91E9F" w:rsidRPr="00B6502C">
              <w:rPr>
                <w:rFonts w:ascii="Aptos" w:hAnsi="Aptos" w:cs="Arial"/>
                <w:sz w:val="20"/>
                <w:szCs w:val="20"/>
              </w:rPr>
              <w:t xml:space="preserve"> 2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Art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; 6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1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5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%), while the ArtACRV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Art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 (7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%) [1]. Based on ML tree generated from complete L protein sequences, Ar</w:t>
            </w:r>
            <w:r w:rsidR="00B82DD5">
              <w:rPr>
                <w:rFonts w:ascii="Aptos" w:hAnsi="Aptos" w:cs="Arial"/>
                <w:sz w:val="20"/>
                <w:szCs w:val="20"/>
              </w:rPr>
              <w:t>t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B6502C">
              <w:rPr>
                <w:rFonts w:ascii="Aptos" w:hAnsi="Aptos" w:cs="Arial"/>
                <w:sz w:val="20"/>
                <w:szCs w:val="20"/>
              </w:rPr>
              <w:t>3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7A64B2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Art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 w:rsidR="00E91E9F" w:rsidRPr="00B6502C">
              <w:rPr>
                <w:rFonts w:ascii="Aptos" w:hAnsi="Aptos" w:cs="Arial"/>
                <w:sz w:val="20"/>
                <w:szCs w:val="20"/>
              </w:rPr>
              <w:t>Zea</w:t>
            </w:r>
            <w:proofErr w:type="spellEnd"/>
            <w:r w:rsidR="00E91E9F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E91E9F" w:rsidRPr="00B6502C">
              <w:rPr>
                <w:rFonts w:ascii="Aptos" w:hAnsi="Aptos" w:cs="Arial"/>
                <w:sz w:val="20"/>
                <w:szCs w:val="20"/>
              </w:rPr>
              <w:t>alphacytorha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b</w:t>
            </w:r>
            <w:r w:rsidR="00E91E9F" w:rsidRPr="00B6502C">
              <w:rPr>
                <w:rFonts w:ascii="Aptos" w:hAnsi="Aptos" w:cs="Arial"/>
                <w:sz w:val="20"/>
                <w:szCs w:val="20"/>
              </w:rPr>
              <w:t>dovirus</w:t>
            </w:r>
            <w:proofErr w:type="spellEnd"/>
            <w:r w:rsidR="00E91E9F" w:rsidRPr="00B6502C">
              <w:rPr>
                <w:rFonts w:ascii="Aptos" w:hAnsi="Aptos" w:cs="Arial"/>
                <w:sz w:val="20"/>
                <w:szCs w:val="20"/>
              </w:rPr>
              <w:t xml:space="preserve"> 1 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7A64B2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7A64B2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C4249A6" w14:textId="77777777" w:rsidR="007A64B2" w:rsidRPr="00B6502C" w:rsidRDefault="007A64B2" w:rsidP="00930BB3">
            <w:pPr>
              <w:rPr>
                <w:rFonts w:ascii="Aptos" w:hAnsi="Aptos" w:cs="Arial"/>
                <w:sz w:val="20"/>
                <w:szCs w:val="20"/>
              </w:rPr>
            </w:pPr>
          </w:p>
          <w:p w14:paraId="3A3E04F8" w14:textId="02D988BA" w:rsidR="00930BB3" w:rsidRPr="00B6502C" w:rsidRDefault="00A11430" w:rsidP="00930BB3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Baccharis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Bac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Pr="00B6502C">
              <w:rPr>
                <w:rFonts w:ascii="Aptos" w:hAnsi="Aptos" w:cs="Arial"/>
                <w:sz w:val="20"/>
                <w:szCs w:val="20"/>
              </w:rPr>
              <w:t>desert broom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Baccharis </w:t>
            </w:r>
            <w:proofErr w:type="spellStart"/>
            <w:r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sarothroides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Pr="00B6502C">
              <w:rPr>
                <w:rFonts w:ascii="Aptos" w:hAnsi="Aptos" w:cs="Arial"/>
                <w:sz w:val="20"/>
                <w:szCs w:val="20"/>
              </w:rPr>
              <w:t>Sonora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B6502C">
              <w:rPr>
                <w:rFonts w:ascii="Aptos" w:hAnsi="Aptos" w:cs="Arial"/>
                <w:sz w:val="20"/>
                <w:szCs w:val="20"/>
              </w:rPr>
              <w:t>Mexico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Pr="00B6502C">
              <w:rPr>
                <w:rFonts w:ascii="Aptos" w:hAnsi="Aptos" w:cs="Arial"/>
                <w:sz w:val="20"/>
                <w:szCs w:val="20"/>
              </w:rPr>
              <w:t>Bac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Pr="00B6502C">
              <w:rPr>
                <w:rFonts w:ascii="Aptos" w:hAnsi="Aptos" w:cs="Arial"/>
                <w:sz w:val="20"/>
                <w:szCs w:val="20"/>
              </w:rPr>
              <w:t>5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>1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nucleotides (BK0</w:t>
            </w:r>
            <w:r w:rsidRPr="00B6502C">
              <w:rPr>
                <w:rFonts w:ascii="Aptos" w:hAnsi="Aptos" w:cs="Arial"/>
                <w:sz w:val="20"/>
                <w:szCs w:val="20"/>
              </w:rPr>
              <w:t>64266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Pr="00B6502C">
              <w:rPr>
                <w:rFonts w:ascii="Aptos" w:hAnsi="Aptos" w:cs="Arial"/>
                <w:sz w:val="20"/>
                <w:szCs w:val="20"/>
              </w:rPr>
              <w:t>Bac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proofErr w:type="spellStart"/>
            <w:r w:rsidR="00930BB3" w:rsidRPr="00B6502C">
              <w:rPr>
                <w:rFonts w:ascii="Aptos" w:hAnsi="Aptos" w:cs="Arial"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sz w:val="20"/>
                <w:szCs w:val="20"/>
              </w:rPr>
              <w:t>onopholis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930BB3" w:rsidRPr="00B6502C">
              <w:rPr>
                <w:rFonts w:ascii="Aptos" w:hAnsi="Aptos" w:cs="Arial"/>
                <w:sz w:val="20"/>
                <w:szCs w:val="20"/>
              </w:rPr>
              <w:t>alphacytorha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b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dovirus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1 (C</w:t>
            </w:r>
            <w:r w:rsidRPr="00B6502C">
              <w:rPr>
                <w:rFonts w:ascii="Aptos" w:hAnsi="Aptos" w:cs="Arial"/>
                <w:sz w:val="20"/>
                <w:szCs w:val="20"/>
              </w:rPr>
              <w:t>on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ACRV1; </w:t>
            </w:r>
            <w:r w:rsidRPr="00B6502C">
              <w:rPr>
                <w:rFonts w:ascii="Aptos" w:hAnsi="Aptos" w:cs="Arial"/>
                <w:sz w:val="20"/>
                <w:szCs w:val="20"/>
              </w:rPr>
              <w:t>56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>9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Pr="00B6502C">
              <w:rPr>
                <w:rFonts w:ascii="Aptos" w:hAnsi="Aptos" w:cs="Arial"/>
                <w:sz w:val="20"/>
                <w:szCs w:val="20"/>
              </w:rPr>
              <w:t>Bac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ACRV1 L protein amino acid sequence has the highest sequence identity with that of C</w:t>
            </w:r>
            <w:r w:rsidRPr="00B6502C">
              <w:rPr>
                <w:rFonts w:ascii="Aptos" w:hAnsi="Aptos" w:cs="Arial"/>
                <w:sz w:val="20"/>
                <w:szCs w:val="20"/>
              </w:rPr>
              <w:t>on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ACRV1 (</w:t>
            </w:r>
            <w:r w:rsidRPr="00B6502C">
              <w:rPr>
                <w:rFonts w:ascii="Aptos" w:hAnsi="Aptos" w:cs="Arial"/>
                <w:sz w:val="20"/>
                <w:szCs w:val="20"/>
              </w:rPr>
              <w:t>68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>7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%) [1]. Based on ML tree generated from complete L protein sequences, </w:t>
            </w:r>
            <w:r w:rsidR="006A7071" w:rsidRPr="00B6502C">
              <w:rPr>
                <w:rFonts w:ascii="Aptos" w:hAnsi="Aptos" w:cs="Arial"/>
                <w:sz w:val="20"/>
                <w:szCs w:val="20"/>
              </w:rPr>
              <w:t>Bac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="00930BB3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>, with C</w:t>
            </w:r>
            <w:r w:rsidRPr="00B6502C">
              <w:rPr>
                <w:rFonts w:ascii="Aptos" w:hAnsi="Aptos" w:cs="Arial"/>
                <w:sz w:val="20"/>
                <w:szCs w:val="20"/>
              </w:rPr>
              <w:t>on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ACRV1, and </w:t>
            </w:r>
            <w:r w:rsidR="003B65D7" w:rsidRPr="00B6502C">
              <w:rPr>
                <w:rFonts w:ascii="Aptos" w:hAnsi="Aptos" w:cs="Arial"/>
                <w:sz w:val="20"/>
                <w:szCs w:val="20"/>
              </w:rPr>
              <w:t xml:space="preserve">cabbage </w:t>
            </w:r>
            <w:proofErr w:type="spellStart"/>
            <w:r w:rsidR="003B65D7"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3B65D7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BC72E2A" w14:textId="77777777" w:rsidR="00E91E9F" w:rsidRPr="00B6502C" w:rsidRDefault="00E91E9F" w:rsidP="00930BB3">
            <w:pPr>
              <w:rPr>
                <w:rFonts w:ascii="Aptos" w:hAnsi="Aptos" w:cs="Arial"/>
                <w:sz w:val="20"/>
                <w:szCs w:val="20"/>
              </w:rPr>
            </w:pPr>
          </w:p>
          <w:p w14:paraId="785182CB" w14:textId="6E5EF460" w:rsidR="00930BB3" w:rsidRPr="00B6502C" w:rsidRDefault="003E0EC5" w:rsidP="00930BB3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Cardamine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Car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large bittercress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6074FA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Cardamine </w:t>
            </w:r>
            <w:proofErr w:type="spellStart"/>
            <w:r w:rsidR="006074FA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amara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Zurich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Switzerland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Car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209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nucleotides (BK0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64267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),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="006074F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The CCG nucleotide sequence of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Car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 xml:space="preserve">Pastinaca </w:t>
            </w:r>
            <w:proofErr w:type="spellStart"/>
            <w:r w:rsidR="00930BB3" w:rsidRPr="00B6502C">
              <w:rPr>
                <w:rFonts w:ascii="Aptos" w:hAnsi="Aptos" w:cs="Arial"/>
                <w:sz w:val="20"/>
                <w:szCs w:val="20"/>
              </w:rPr>
              <w:t>cytorha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b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dovirus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Pa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6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6.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6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Car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Pa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7</w:t>
            </w:r>
            <w:r w:rsidR="00A11430" w:rsidRPr="00B6502C">
              <w:rPr>
                <w:rFonts w:ascii="Aptos" w:hAnsi="Aptos" w:cs="Arial"/>
                <w:sz w:val="20"/>
                <w:szCs w:val="20"/>
              </w:rPr>
              <w:t>8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%) [1]. Based on ML tree generated from complete L protein sequences,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Car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="00930BB3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6074FA" w:rsidRPr="00B6502C">
              <w:rPr>
                <w:rFonts w:ascii="Aptos" w:hAnsi="Aptos" w:cs="Arial"/>
                <w:sz w:val="20"/>
                <w:szCs w:val="20"/>
              </w:rPr>
              <w:t>Pa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7159D2B" w14:textId="77777777" w:rsidR="00E91E9F" w:rsidRPr="00B6502C" w:rsidRDefault="00E91E9F" w:rsidP="00930BB3">
            <w:pPr>
              <w:rPr>
                <w:rFonts w:ascii="Aptos" w:hAnsi="Aptos" w:cs="Arial"/>
                <w:sz w:val="20"/>
                <w:szCs w:val="20"/>
              </w:rPr>
            </w:pPr>
          </w:p>
          <w:p w14:paraId="6A13AABE" w14:textId="4BD1F88B" w:rsidR="00930BB3" w:rsidRPr="00B6502C" w:rsidRDefault="00E32361" w:rsidP="00930BB3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Chelidonium yellow mottle associated virus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CheYMaV</w:t>
            </w:r>
            <w:proofErr w:type="spellEnd"/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was identified </w:t>
            </w:r>
            <w:r w:rsidRPr="00B6502C">
              <w:rPr>
                <w:rFonts w:ascii="Aptos" w:hAnsi="Aptos" w:cs="Arial"/>
                <w:sz w:val="20"/>
                <w:szCs w:val="20"/>
              </w:rPr>
              <w:t>in greater celandine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Chelidonium majus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Pr="00B6502C">
              <w:rPr>
                <w:rFonts w:ascii="Aptos" w:hAnsi="Aptos" w:cs="Arial"/>
                <w:sz w:val="20"/>
                <w:szCs w:val="20"/>
              </w:rPr>
              <w:t>plants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collected in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Liaoning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, China. The complete genome (CG) sequence of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CheYMaV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has 12,</w:t>
            </w:r>
            <w:r w:rsidRPr="00B6502C">
              <w:rPr>
                <w:rFonts w:ascii="Aptos" w:hAnsi="Aptos" w:cs="Arial"/>
                <w:sz w:val="20"/>
                <w:szCs w:val="20"/>
              </w:rPr>
              <w:t>121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nucleotides (</w:t>
            </w:r>
            <w:r w:rsidRPr="00B6502C">
              <w:rPr>
                <w:rFonts w:ascii="Aptos" w:hAnsi="Aptos" w:cs="Arial"/>
                <w:sz w:val="20"/>
                <w:szCs w:val="20"/>
              </w:rPr>
              <w:t>OR290114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), </w:t>
            </w:r>
            <w:r w:rsidRPr="00B6502C">
              <w:rPr>
                <w:rFonts w:ascii="Aptos" w:hAnsi="Aptos" w:cs="Arial"/>
                <w:sz w:val="20"/>
                <w:szCs w:val="20"/>
              </w:rPr>
              <w:t>and contains eight ORFs in the order 3’-N-P´-P- P3-M-G-P6-L-5’ [2]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The CG nucleotide sequence of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CheYMaV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1A77BE" w:rsidRPr="00B6502C">
              <w:rPr>
                <w:rFonts w:ascii="Aptos" w:hAnsi="Aptos" w:cs="Arial"/>
                <w:sz w:val="20"/>
                <w:szCs w:val="20"/>
              </w:rPr>
              <w:t>Trifolium pratense virus 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1A77BE" w:rsidRPr="00B6502C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>; 68.</w:t>
            </w:r>
            <w:r w:rsidR="001A77BE" w:rsidRPr="00B6502C">
              <w:rPr>
                <w:rFonts w:ascii="Aptos" w:hAnsi="Aptos" w:cs="Arial"/>
                <w:sz w:val="20"/>
                <w:szCs w:val="20"/>
              </w:rPr>
              <w:t>8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proofErr w:type="spellStart"/>
            <w:r w:rsidR="001A77BE" w:rsidRPr="00B6502C">
              <w:rPr>
                <w:rFonts w:ascii="Aptos" w:hAnsi="Aptos" w:cs="Arial"/>
                <w:sz w:val="20"/>
                <w:szCs w:val="20"/>
              </w:rPr>
              <w:t>CheYMaV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proofErr w:type="spellStart"/>
            <w:r w:rsidR="001A77BE" w:rsidRPr="00B6502C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(80.</w:t>
            </w:r>
            <w:r w:rsidR="001A77BE" w:rsidRPr="00B6502C">
              <w:rPr>
                <w:rFonts w:ascii="Aptos" w:hAnsi="Aptos" w:cs="Arial"/>
                <w:sz w:val="20"/>
                <w:szCs w:val="20"/>
              </w:rPr>
              <w:t>5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%) [</w:t>
            </w:r>
            <w:r w:rsidR="001A77BE" w:rsidRPr="00B6502C">
              <w:rPr>
                <w:rFonts w:ascii="Aptos" w:hAnsi="Aptos" w:cs="Arial"/>
                <w:sz w:val="20"/>
                <w:szCs w:val="20"/>
              </w:rPr>
              <w:t>2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]. Based on ML tree generated from complete L protein sequences, </w:t>
            </w:r>
            <w:proofErr w:type="spellStart"/>
            <w:r w:rsidR="001A77BE" w:rsidRPr="00B6502C">
              <w:rPr>
                <w:rFonts w:ascii="Aptos" w:hAnsi="Aptos" w:cs="Arial"/>
                <w:sz w:val="20"/>
                <w:szCs w:val="20"/>
              </w:rPr>
              <w:t>CheYMaV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930BB3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proofErr w:type="spellStart"/>
            <w:r w:rsidR="001A77BE" w:rsidRPr="00B6502C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 w:rsidR="001A77BE" w:rsidRPr="00B6502C">
              <w:rPr>
                <w:rFonts w:ascii="Aptos" w:hAnsi="Aptos" w:cs="Arial"/>
                <w:sz w:val="20"/>
                <w:szCs w:val="20"/>
              </w:rPr>
              <w:t>Glehnia</w:t>
            </w:r>
            <w:proofErr w:type="spellEnd"/>
            <w:r w:rsidR="001A77BE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1A77BE" w:rsidRPr="00B6502C">
              <w:rPr>
                <w:rFonts w:ascii="Aptos" w:hAnsi="Aptos" w:cs="Arial"/>
                <w:sz w:val="20"/>
                <w:szCs w:val="20"/>
              </w:rPr>
              <w:t>littoralis</w:t>
            </w:r>
            <w:proofErr w:type="spellEnd"/>
            <w:r w:rsidR="001A77BE" w:rsidRPr="00B6502C">
              <w:rPr>
                <w:rFonts w:ascii="Aptos" w:hAnsi="Aptos" w:cs="Arial"/>
                <w:sz w:val="20"/>
                <w:szCs w:val="20"/>
              </w:rPr>
              <w:t xml:space="preserve"> virus 1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30BB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930BB3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0E21F60" w14:textId="77777777" w:rsidR="00A16368" w:rsidRPr="00B6502C" w:rsidRDefault="00A16368" w:rsidP="009D5B18">
            <w:pPr>
              <w:rPr>
                <w:rFonts w:ascii="Aptos" w:hAnsi="Aptos" w:cs="Arial"/>
                <w:sz w:val="20"/>
                <w:szCs w:val="20"/>
              </w:rPr>
            </w:pPr>
          </w:p>
          <w:p w14:paraId="05446203" w14:textId="5138CC07" w:rsidR="003E0EC5" w:rsidRPr="00B6502C" w:rsidRDefault="003E0EC5" w:rsidP="003E0EC5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Chrysanthemum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(ChrACRV1)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97077" w:rsidRPr="00B6502C">
              <w:rPr>
                <w:rFonts w:ascii="Aptos" w:hAnsi="Aptos" w:cs="Arial"/>
                <w:sz w:val="20"/>
                <w:szCs w:val="20"/>
              </w:rPr>
              <w:t>was identified from an in-silico analysis of transcriptome data of Indian chrysanthemum (</w:t>
            </w:r>
            <w:r w:rsidR="00697077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Chrysanthemum indicum</w:t>
            </w:r>
            <w:r w:rsidR="00697077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120D96" w:rsidRPr="00B6502C">
              <w:rPr>
                <w:rFonts w:ascii="Aptos" w:hAnsi="Aptos" w:cs="Arial"/>
                <w:sz w:val="20"/>
                <w:szCs w:val="20"/>
              </w:rPr>
              <w:t>Guangzhou</w:t>
            </w:r>
            <w:r w:rsidR="00697077" w:rsidRPr="00B6502C">
              <w:rPr>
                <w:rFonts w:ascii="Aptos" w:hAnsi="Aptos" w:cs="Arial"/>
                <w:sz w:val="20"/>
                <w:szCs w:val="20"/>
              </w:rPr>
              <w:t>, China. The coding-complete genome (CCG) sequence (partial 3’ leader and 5’ trailer) of ChrACRV1 has 12,715 nucleotides (BK064269),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="00697077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697077"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ChrACRV1 has the highest sequence identity with that of Arctium </w:t>
            </w:r>
            <w:proofErr w:type="spellStart"/>
            <w:r w:rsidR="00697077" w:rsidRPr="00B6502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697077" w:rsidRPr="00B6502C">
              <w:rPr>
                <w:rFonts w:ascii="Aptos" w:hAnsi="Aptos" w:cs="Arial"/>
                <w:sz w:val="20"/>
                <w:szCs w:val="20"/>
              </w:rPr>
              <w:t xml:space="preserve"> 1 (ArcACRV1; 68.7%), while the ChrACRV1 L protein amino acid sequence has the highest sequence identity with that of ArcACRV1 (80.1%) [1]. Based on ML tree generated from complete L protein </w:t>
            </w:r>
            <w:r w:rsidR="00697077"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sequences, ChrACRV1 is placed within a subclade of the </w:t>
            </w:r>
            <w:proofErr w:type="spellStart"/>
            <w:r w:rsidR="00697077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697077" w:rsidRPr="00B6502C">
              <w:rPr>
                <w:rFonts w:ascii="Aptos" w:hAnsi="Aptos" w:cs="Arial"/>
                <w:sz w:val="20"/>
                <w:szCs w:val="20"/>
              </w:rPr>
              <w:t>, with ArcACRV1, and Wuhan insect virus 5 (</w:t>
            </w:r>
            <w:r w:rsidR="00697077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697077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398BAD6" w14:textId="77777777" w:rsidR="003E0EC5" w:rsidRPr="00B6502C" w:rsidRDefault="003E0EC5" w:rsidP="009D5B18">
            <w:pPr>
              <w:rPr>
                <w:rFonts w:ascii="Aptos" w:hAnsi="Aptos" w:cs="Arial"/>
                <w:sz w:val="20"/>
                <w:szCs w:val="20"/>
              </w:rPr>
            </w:pPr>
          </w:p>
          <w:p w14:paraId="2A6A241F" w14:textId="0AF81917" w:rsidR="005009DF" w:rsidRPr="00B6502C" w:rsidRDefault="005009DF" w:rsidP="005009DF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</w:t>
            </w:r>
            <w:r w:rsidR="00236C8F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n</w:t>
            </w:r>
            <w:r w:rsidR="00D0445E">
              <w:rPr>
                <w:rFonts w:ascii="Aptos" w:hAnsi="Aptos" w:cs="Arial"/>
                <w:b/>
                <w:bCs/>
                <w:sz w:val="20"/>
                <w:szCs w:val="20"/>
              </w:rPr>
              <w:t>i</w:t>
            </w:r>
            <w:r w:rsidR="00236C8F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dium virus 2 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(C</w:t>
            </w:r>
            <w:r w:rsidR="00236C8F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nV2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in </w:t>
            </w:r>
            <w:proofErr w:type="spellStart"/>
            <w:r w:rsidR="00236C8F" w:rsidRPr="00B6502C">
              <w:rPr>
                <w:rFonts w:ascii="Aptos" w:hAnsi="Aptos" w:cs="Arial"/>
                <w:sz w:val="20"/>
                <w:szCs w:val="20"/>
              </w:rPr>
              <w:t>Senkyu</w:t>
            </w:r>
            <w:proofErr w:type="spellEnd"/>
            <w:r w:rsidR="00236C8F" w:rsidRPr="00B6502C">
              <w:rPr>
                <w:rFonts w:ascii="Aptos" w:hAnsi="Aptos" w:cs="Arial"/>
                <w:sz w:val="20"/>
                <w:szCs w:val="20"/>
              </w:rPr>
              <w:t xml:space="preserve"> root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36C8F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Cnidium officinale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plants collected in </w:t>
            </w:r>
            <w:proofErr w:type="spellStart"/>
            <w:r w:rsidR="00236C8F" w:rsidRPr="00B6502C">
              <w:rPr>
                <w:rFonts w:ascii="Aptos" w:hAnsi="Aptos" w:cs="Arial"/>
                <w:sz w:val="20"/>
                <w:szCs w:val="20"/>
              </w:rPr>
              <w:t>Yeongyang</w:t>
            </w:r>
            <w:proofErr w:type="spellEnd"/>
            <w:r w:rsidR="00236C8F" w:rsidRPr="00B6502C">
              <w:rPr>
                <w:rFonts w:ascii="Aptos" w:hAnsi="Aptos" w:cs="Arial"/>
                <w:sz w:val="20"/>
                <w:szCs w:val="20"/>
              </w:rPr>
              <w:t>-gun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South Korea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complete genome (CG) sequence of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CnV2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527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(O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Q442952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934C1A" w:rsidRPr="00B6502C">
              <w:rPr>
                <w:rFonts w:ascii="Aptos" w:hAnsi="Aptos" w:cs="Arial"/>
                <w:sz w:val="20"/>
                <w:szCs w:val="20"/>
              </w:rPr>
              <w:t>eight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3’-N-P´-P- P3-</w:t>
            </w:r>
            <w:r w:rsidR="00934C1A" w:rsidRPr="00B6502C">
              <w:rPr>
                <w:rFonts w:ascii="Aptos" w:hAnsi="Aptos" w:cs="Arial"/>
                <w:sz w:val="20"/>
                <w:szCs w:val="20"/>
              </w:rPr>
              <w:t>P4-</w:t>
            </w:r>
            <w:r w:rsidRPr="00B6502C">
              <w:rPr>
                <w:rFonts w:ascii="Aptos" w:hAnsi="Aptos" w:cs="Arial"/>
                <w:sz w:val="20"/>
                <w:szCs w:val="20"/>
              </w:rPr>
              <w:t>M-G-L-5’ [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 representing the five canonical rhabdovirus structural protein genes as well as the putative cell-to-cell movement protein gene P3 in the conserved location between P and M genes, </w:t>
            </w:r>
            <w:r w:rsidR="00934C1A" w:rsidRPr="00B6502C">
              <w:rPr>
                <w:rFonts w:ascii="Aptos" w:hAnsi="Aptos" w:cs="Arial"/>
                <w:sz w:val="20"/>
                <w:szCs w:val="20"/>
              </w:rPr>
              <w:t xml:space="preserve">an accessory protein P4 between the P3 and M genes,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Pr="00B6502C">
              <w:rPr>
                <w:rFonts w:ascii="Aptos" w:hAnsi="Aptos" w:cs="Arial"/>
                <w:sz w:val="20"/>
                <w:szCs w:val="20"/>
              </w:rPr>
              <w:t>the overlapping ORF within the P-encoding ORF, which is named P</w:t>
            </w:r>
            <w:r w:rsidR="00130650" w:rsidRPr="00B6502C">
              <w:rPr>
                <w:rFonts w:ascii="Aptos" w:hAnsi="Aptos" w:cs="Arial"/>
                <w:sz w:val="20"/>
                <w:szCs w:val="20"/>
              </w:rPr>
              <w:t>´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CG nucleotide sequence of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CnV2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Sambucus virus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SaV1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53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.8%), while the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CnV2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SaV1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72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>%) [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]. Based on ML tree generated from complete L protein sequences,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CnV2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236C8F" w:rsidRPr="00B6502C">
              <w:rPr>
                <w:rFonts w:ascii="Aptos" w:hAnsi="Aptos" w:cs="Arial"/>
                <w:sz w:val="20"/>
                <w:szCs w:val="20"/>
              </w:rPr>
              <w:t>SaV1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 w:rsidR="00236C8F" w:rsidRPr="00B6502C">
              <w:rPr>
                <w:rFonts w:ascii="Aptos" w:hAnsi="Aptos" w:cs="Arial"/>
                <w:sz w:val="20"/>
                <w:szCs w:val="20"/>
              </w:rPr>
              <w:t>Trichosanthe</w:t>
            </w:r>
            <w:r w:rsidRPr="00B6502C">
              <w:rPr>
                <w:rFonts w:ascii="Aptos" w:hAnsi="Aptos" w:cs="Arial"/>
                <w:sz w:val="20"/>
                <w:szCs w:val="20"/>
              </w:rPr>
              <w:t>s</w:t>
            </w:r>
            <w:proofErr w:type="spellEnd"/>
            <w:r w:rsidR="00236C8F" w:rsidRPr="00B6502C">
              <w:rPr>
                <w:rFonts w:ascii="Aptos" w:hAnsi="Aptos" w:cs="Arial"/>
                <w:sz w:val="20"/>
                <w:szCs w:val="20"/>
              </w:rPr>
              <w:t xml:space="preserve"> associated rhabdovirus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virus 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F2C4624" w14:textId="77777777" w:rsidR="00A16368" w:rsidRPr="00B6502C" w:rsidRDefault="00A16368" w:rsidP="009D5B18">
            <w:pPr>
              <w:rPr>
                <w:rFonts w:ascii="Aptos" w:hAnsi="Aptos" w:cs="Arial"/>
                <w:sz w:val="20"/>
                <w:szCs w:val="20"/>
              </w:rPr>
            </w:pPr>
          </w:p>
          <w:p w14:paraId="0FAAE553" w14:textId="6AE73416" w:rsidR="006A7071" w:rsidRPr="00B6502C" w:rsidRDefault="006A7071" w:rsidP="006A7071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Conopholis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(ConACRV1)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083312" w:rsidRPr="00B6502C">
              <w:rPr>
                <w:rFonts w:ascii="Aptos" w:hAnsi="Aptos" w:cs="Arial"/>
                <w:sz w:val="20"/>
                <w:szCs w:val="20"/>
              </w:rPr>
              <w:t>bear corn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083312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Conopholis</w:t>
            </w:r>
            <w:proofErr w:type="spellEnd"/>
            <w:r w:rsidR="00083312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americana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466377"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083312" w:rsidRPr="00B6502C">
              <w:rPr>
                <w:rFonts w:ascii="Aptos" w:hAnsi="Aptos" w:cs="Arial"/>
                <w:sz w:val="20"/>
                <w:szCs w:val="20"/>
              </w:rPr>
              <w:t>Con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13,</w:t>
            </w:r>
            <w:r w:rsidR="00083312" w:rsidRPr="00B6502C">
              <w:rPr>
                <w:rFonts w:ascii="Aptos" w:hAnsi="Aptos" w:cs="Arial"/>
                <w:sz w:val="20"/>
                <w:szCs w:val="20"/>
              </w:rPr>
              <w:t>0</w:t>
            </w:r>
            <w:r w:rsidRPr="00B6502C">
              <w:rPr>
                <w:rFonts w:ascii="Aptos" w:hAnsi="Aptos" w:cs="Arial"/>
                <w:sz w:val="20"/>
                <w:szCs w:val="20"/>
              </w:rPr>
              <w:t>8</w:t>
            </w:r>
            <w:r w:rsidR="00083312" w:rsidRPr="00B6502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(BK064270),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ConACRV1 has the highest sequence identity with that of Baccharis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(BacACRV1; 56.9%), while the ConACRV1 L protein amino acid sequence has the highest sequence identity with that of BacACRV1 (68.7%) [1]. Based on ML tree generated from complete L protein sequences, ConACRV1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BacACRV1, and cabbage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28E7157" w14:textId="77777777" w:rsidR="004F482E" w:rsidRPr="00B6502C" w:rsidRDefault="004F482E" w:rsidP="006A7071">
            <w:pPr>
              <w:rPr>
                <w:rFonts w:ascii="Aptos" w:hAnsi="Aptos" w:cs="Arial"/>
                <w:sz w:val="20"/>
                <w:szCs w:val="20"/>
              </w:rPr>
            </w:pPr>
          </w:p>
          <w:p w14:paraId="78AFA0E7" w14:textId="42C61AB1" w:rsidR="004F482E" w:rsidRPr="00B6502C" w:rsidRDefault="004F482E" w:rsidP="004F482E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Coriander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(CoCRV1)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in cor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iander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C</w:t>
            </w:r>
            <w:r w:rsidR="00B6502C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oriandrum sativum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plants collected in 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Santiago de Chile</w:t>
            </w:r>
            <w:r w:rsidRPr="00B6502C">
              <w:rPr>
                <w:rFonts w:ascii="Aptos" w:hAnsi="Aptos" w:cs="Arial"/>
                <w:sz w:val="20"/>
                <w:szCs w:val="20"/>
              </w:rPr>
              <w:t>, Chi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le</w:t>
            </w:r>
            <w:r w:rsidRPr="00B6502C">
              <w:rPr>
                <w:rFonts w:ascii="Aptos" w:hAnsi="Aptos" w:cs="Arial"/>
                <w:sz w:val="20"/>
                <w:szCs w:val="20"/>
              </w:rPr>
              <w:t>. The coding-complete genome (CCG) sequence</w:t>
            </w:r>
            <w:r w:rsidR="00E712C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712C7" w:rsidRPr="00B6502C">
              <w:rPr>
                <w:rFonts w:ascii="Aptos" w:hAnsi="Aptos" w:cs="Arial"/>
                <w:sz w:val="20"/>
                <w:szCs w:val="20"/>
              </w:rPr>
              <w:t xml:space="preserve"> (partial 3’ leader and 5’ trailer)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of C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oCRV1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14,180 nucleotides (OR536958), and contains eight ORFs in the order 3’-N-P´-P- P3-M-G-P6-L-5’ [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>). The C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sz w:val="20"/>
                <w:szCs w:val="20"/>
              </w:rPr>
              <w:t>G nucleotide sequence of C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oCRV1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B6502C" w:rsidRPr="00B6502C">
              <w:rPr>
                <w:rFonts w:ascii="Aptos" w:hAnsi="Aptos" w:cs="Arial"/>
                <w:sz w:val="20"/>
                <w:szCs w:val="20"/>
              </w:rPr>
              <w:t>Zea</w:t>
            </w:r>
            <w:proofErr w:type="spellEnd"/>
            <w:r w:rsidR="00B6502C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B6502C" w:rsidRPr="00B6502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B6502C" w:rsidRPr="00B6502C">
              <w:rPr>
                <w:rFonts w:ascii="Aptos" w:hAnsi="Aptos" w:cs="Arial"/>
                <w:sz w:val="20"/>
                <w:szCs w:val="20"/>
              </w:rPr>
              <w:t xml:space="preserve"> 1 (ZeaACRV1; </w:t>
            </w:r>
            <w:r w:rsidR="00D86098">
              <w:rPr>
                <w:rFonts w:ascii="Aptos" w:hAnsi="Aptos" w:cs="Arial"/>
                <w:sz w:val="20"/>
                <w:szCs w:val="20"/>
              </w:rPr>
              <w:t>57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D86098">
              <w:rPr>
                <w:rFonts w:ascii="Aptos" w:hAnsi="Aptos" w:cs="Arial"/>
                <w:sz w:val="20"/>
                <w:szCs w:val="20"/>
              </w:rPr>
              <w:t>7</w:t>
            </w:r>
            <w:r w:rsidR="00B6502C" w:rsidRPr="00B6502C">
              <w:rPr>
                <w:rFonts w:ascii="Aptos" w:hAnsi="Aptos" w:cs="Arial"/>
                <w:sz w:val="20"/>
                <w:szCs w:val="20"/>
              </w:rPr>
              <w:t>%),</w:t>
            </w:r>
            <w:r w:rsid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while the C</w:t>
            </w:r>
            <w:r w:rsidR="00D86098">
              <w:rPr>
                <w:rFonts w:ascii="Aptos" w:hAnsi="Aptos" w:cs="Arial"/>
                <w:sz w:val="20"/>
                <w:szCs w:val="20"/>
              </w:rPr>
              <w:t>oCRV1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D86098">
              <w:rPr>
                <w:rFonts w:ascii="Aptos" w:hAnsi="Aptos" w:cs="Arial"/>
                <w:sz w:val="20"/>
                <w:szCs w:val="20"/>
              </w:rPr>
              <w:t>Zea</w:t>
            </w:r>
            <w:r w:rsidRPr="00B6502C">
              <w:rPr>
                <w:rFonts w:ascii="Aptos" w:hAnsi="Aptos" w:cs="Arial"/>
                <w:sz w:val="20"/>
                <w:szCs w:val="20"/>
              </w:rPr>
              <w:t>A</w:t>
            </w:r>
            <w:r w:rsidR="00D86098">
              <w:rPr>
                <w:rFonts w:ascii="Aptos" w:hAnsi="Aptos" w:cs="Arial"/>
                <w:sz w:val="20"/>
                <w:szCs w:val="20"/>
              </w:rPr>
              <w:t>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D86098">
              <w:rPr>
                <w:rFonts w:ascii="Aptos" w:hAnsi="Aptos" w:cs="Arial"/>
                <w:sz w:val="20"/>
                <w:szCs w:val="20"/>
              </w:rPr>
              <w:t>69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D86098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>%) [</w:t>
            </w:r>
            <w:r w:rsidR="00D86098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]. Based on ML tree generated from complete L protein sequences, C</w:t>
            </w:r>
            <w:r w:rsidR="00D86098">
              <w:rPr>
                <w:rFonts w:ascii="Aptos" w:hAnsi="Aptos" w:cs="Arial"/>
                <w:sz w:val="20"/>
                <w:szCs w:val="20"/>
              </w:rPr>
              <w:t>oCRV1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D86098">
              <w:rPr>
                <w:rFonts w:ascii="Aptos" w:hAnsi="Aptos" w:cs="Arial"/>
                <w:sz w:val="20"/>
                <w:szCs w:val="20"/>
              </w:rPr>
              <w:t xml:space="preserve">with ZeaACRV1, </w:t>
            </w:r>
            <w:r w:rsidR="00D86098" w:rsidRPr="00B6502C">
              <w:rPr>
                <w:rFonts w:ascii="Aptos" w:hAnsi="Aptos" w:cs="Arial"/>
                <w:sz w:val="20"/>
                <w:szCs w:val="20"/>
              </w:rPr>
              <w:t xml:space="preserve">Artemisia </w:t>
            </w:r>
            <w:proofErr w:type="spellStart"/>
            <w:r w:rsidR="00D86098" w:rsidRPr="00B6502C">
              <w:rPr>
                <w:rFonts w:ascii="Aptos" w:hAnsi="Aptos" w:cs="Arial"/>
                <w:sz w:val="20"/>
                <w:szCs w:val="20"/>
              </w:rPr>
              <w:t>alphacytorhabdoviru</w:t>
            </w:r>
            <w:r w:rsidR="00D86098">
              <w:rPr>
                <w:rFonts w:ascii="Aptos" w:hAnsi="Aptos" w:cs="Arial"/>
                <w:sz w:val="20"/>
                <w:szCs w:val="20"/>
              </w:rPr>
              <w:t>s</w:t>
            </w:r>
            <w:proofErr w:type="spellEnd"/>
            <w:r w:rsidR="00D86098">
              <w:rPr>
                <w:rFonts w:ascii="Aptos" w:hAnsi="Aptos" w:cs="Arial"/>
                <w:sz w:val="20"/>
                <w:szCs w:val="20"/>
              </w:rPr>
              <w:t xml:space="preserve"> 2, and </w:t>
            </w:r>
            <w:r w:rsidR="00D86098" w:rsidRPr="00B6502C">
              <w:rPr>
                <w:rFonts w:ascii="Aptos" w:hAnsi="Aptos" w:cs="Arial"/>
                <w:sz w:val="20"/>
                <w:szCs w:val="20"/>
              </w:rPr>
              <w:t xml:space="preserve">Artemisia </w:t>
            </w:r>
            <w:proofErr w:type="spellStart"/>
            <w:r w:rsidR="00D86098" w:rsidRPr="00B6502C">
              <w:rPr>
                <w:rFonts w:ascii="Aptos" w:hAnsi="Aptos" w:cs="Arial"/>
                <w:sz w:val="20"/>
                <w:szCs w:val="20"/>
              </w:rPr>
              <w:t>alphacytorhabdoviru</w:t>
            </w:r>
            <w:r w:rsidR="00D86098">
              <w:rPr>
                <w:rFonts w:ascii="Aptos" w:hAnsi="Aptos" w:cs="Arial"/>
                <w:sz w:val="20"/>
                <w:szCs w:val="20"/>
              </w:rPr>
              <w:t>s</w:t>
            </w:r>
            <w:proofErr w:type="spellEnd"/>
            <w:r w:rsidR="00D86098">
              <w:rPr>
                <w:rFonts w:ascii="Aptos" w:hAnsi="Aptos" w:cs="Arial"/>
                <w:sz w:val="20"/>
                <w:szCs w:val="20"/>
              </w:rPr>
              <w:t xml:space="preserve"> 3</w:t>
            </w:r>
            <w:r w:rsidR="00D86098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C394043" w14:textId="77777777" w:rsidR="005009DF" w:rsidRDefault="005009DF" w:rsidP="009D5B18">
            <w:pPr>
              <w:rPr>
                <w:rFonts w:ascii="Aptos" w:hAnsi="Aptos" w:cs="Arial"/>
                <w:sz w:val="20"/>
                <w:szCs w:val="20"/>
              </w:rPr>
            </w:pPr>
          </w:p>
          <w:p w14:paraId="30D42D17" w14:textId="63629782" w:rsidR="009C6F06" w:rsidRPr="00B6502C" w:rsidRDefault="009C6F06" w:rsidP="009C6F06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</w:t>
            </w:r>
            <w:r w:rsidR="00E5211E">
              <w:rPr>
                <w:rFonts w:ascii="Aptos" w:hAnsi="Aptos" w:cs="Arial"/>
                <w:b/>
                <w:bCs/>
                <w:sz w:val="20"/>
                <w:szCs w:val="20"/>
              </w:rPr>
              <w:t>ynara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(C</w:t>
            </w:r>
            <w:r w:rsidR="00E5211E">
              <w:rPr>
                <w:rFonts w:ascii="Aptos" w:hAnsi="Aptos" w:cs="Arial"/>
                <w:b/>
                <w:bCs/>
                <w:sz w:val="20"/>
                <w:szCs w:val="20"/>
              </w:rPr>
              <w:t>yn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E5211E">
              <w:rPr>
                <w:rFonts w:ascii="Aptos" w:hAnsi="Aptos" w:cs="Arial"/>
                <w:sz w:val="20"/>
                <w:szCs w:val="20"/>
              </w:rPr>
              <w:t>cardoon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i/>
                <w:iCs/>
                <w:sz w:val="20"/>
                <w:szCs w:val="20"/>
              </w:rPr>
              <w:t>C</w:t>
            </w:r>
            <w:r w:rsidR="00E5211E">
              <w:rPr>
                <w:rFonts w:ascii="Aptos" w:hAnsi="Aptos" w:cs="Arial"/>
                <w:i/>
                <w:iCs/>
                <w:sz w:val="20"/>
                <w:szCs w:val="20"/>
              </w:rPr>
              <w:t>ynara cardunculus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E5211E">
              <w:rPr>
                <w:rFonts w:ascii="Aptos" w:hAnsi="Aptos" w:cs="Arial"/>
                <w:sz w:val="20"/>
                <w:szCs w:val="20"/>
              </w:rPr>
              <w:t>Sicily, Italy</w:t>
            </w:r>
            <w:r w:rsidRPr="00B6502C">
              <w:rPr>
                <w:rFonts w:ascii="Aptos" w:hAnsi="Aptos" w:cs="Arial"/>
                <w:sz w:val="20"/>
                <w:szCs w:val="20"/>
              </w:rPr>
              <w:t>. The coding-complete genome (CCG) sequence (partial 3’ leader and 5’ trailer) of C</w:t>
            </w:r>
            <w:r w:rsidR="000D4A05">
              <w:rPr>
                <w:rFonts w:ascii="Aptos" w:hAnsi="Aptos" w:cs="Arial"/>
                <w:sz w:val="20"/>
                <w:szCs w:val="20"/>
              </w:rPr>
              <w:t>yn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13,</w:t>
            </w:r>
            <w:r w:rsidR="000D4A05">
              <w:rPr>
                <w:rFonts w:ascii="Aptos" w:hAnsi="Aptos" w:cs="Arial"/>
                <w:sz w:val="20"/>
                <w:szCs w:val="20"/>
              </w:rPr>
              <w:t>726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(BK06427</w:t>
            </w:r>
            <w:r w:rsidR="00E5211E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>). The CCG nucleotide sequence of C</w:t>
            </w:r>
            <w:r w:rsidR="000D4A05">
              <w:rPr>
                <w:rFonts w:ascii="Aptos" w:hAnsi="Aptos" w:cs="Arial"/>
                <w:sz w:val="20"/>
                <w:szCs w:val="20"/>
              </w:rPr>
              <w:t>yn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B03450">
              <w:rPr>
                <w:rFonts w:ascii="Aptos" w:hAnsi="Aptos" w:cs="Arial"/>
                <w:sz w:val="20"/>
                <w:szCs w:val="20"/>
              </w:rPr>
              <w:t>Taraxacum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B03450">
              <w:rPr>
                <w:rFonts w:ascii="Aptos" w:hAnsi="Aptos" w:cs="Arial"/>
                <w:sz w:val="20"/>
                <w:szCs w:val="20"/>
              </w:rPr>
              <w:t>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 w:rsidR="00B03450">
              <w:rPr>
                <w:rFonts w:ascii="Aptos" w:hAnsi="Aptos" w:cs="Arial"/>
                <w:sz w:val="20"/>
                <w:szCs w:val="20"/>
              </w:rPr>
              <w:t>70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B03450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%), while the C</w:t>
            </w:r>
            <w:r w:rsidR="000D4A05">
              <w:rPr>
                <w:rFonts w:ascii="Aptos" w:hAnsi="Aptos" w:cs="Arial"/>
                <w:sz w:val="20"/>
                <w:szCs w:val="20"/>
              </w:rPr>
              <w:t>yn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B03450">
              <w:rPr>
                <w:rFonts w:ascii="Aptos" w:hAnsi="Aptos" w:cs="Arial"/>
                <w:sz w:val="20"/>
                <w:szCs w:val="20"/>
              </w:rPr>
              <w:t>T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="00B03450">
              <w:rPr>
                <w:rFonts w:ascii="Aptos" w:hAnsi="Aptos" w:cs="Arial"/>
                <w:sz w:val="20"/>
                <w:szCs w:val="20"/>
              </w:rPr>
              <w:t>82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B03450"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C</w:t>
            </w:r>
            <w:r w:rsidR="000D4A05">
              <w:rPr>
                <w:rFonts w:ascii="Aptos" w:hAnsi="Aptos" w:cs="Arial"/>
                <w:sz w:val="20"/>
                <w:szCs w:val="20"/>
              </w:rPr>
              <w:t>yn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B03450">
              <w:rPr>
                <w:rFonts w:ascii="Aptos" w:hAnsi="Aptos" w:cs="Arial"/>
                <w:sz w:val="20"/>
                <w:szCs w:val="20"/>
              </w:rPr>
              <w:t>TCRV1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6D29F20" w14:textId="77777777" w:rsidR="009C6F06" w:rsidRDefault="009C6F06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6A4C3A7F" w14:textId="4274529E" w:rsidR="00F55B2C" w:rsidRDefault="00F55B2C" w:rsidP="00F55B2C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Euphorbia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EupACR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Fischer´s spurge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Euphorbia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fischeriana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37479E">
              <w:rPr>
                <w:rFonts w:ascii="Aptos" w:hAnsi="Aptos" w:cs="Arial"/>
                <w:sz w:val="20"/>
                <w:szCs w:val="20"/>
              </w:rPr>
              <w:t>Inner Mongolia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37479E"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37479E">
              <w:rPr>
                <w:rFonts w:ascii="Aptos" w:hAnsi="Aptos" w:cs="Arial"/>
                <w:sz w:val="20"/>
                <w:szCs w:val="20"/>
              </w:rPr>
              <w:t>Eup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13,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="0037479E">
              <w:rPr>
                <w:rFonts w:ascii="Aptos" w:hAnsi="Aptos" w:cs="Arial"/>
                <w:sz w:val="20"/>
                <w:szCs w:val="20"/>
              </w:rPr>
              <w:t>13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(BK06427</w:t>
            </w:r>
            <w:r w:rsidR="0037479E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3’-N-P- P3-P4-M-G-</w:t>
            </w:r>
            <w:r w:rsidR="00610E43">
              <w:rPr>
                <w:rFonts w:ascii="Aptos" w:hAnsi="Aptos" w:cs="Arial"/>
                <w:sz w:val="20"/>
                <w:szCs w:val="20"/>
              </w:rPr>
              <w:t>P7-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</w:t>
            </w:r>
            <w:r w:rsidR="00610E43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] representing the five canonical rhabdovirus structural protein genes as well as the putative cell-to-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cell movement protein gene P3 in the conserved location between P and M genes, an accessory protein P4 between the P3 and M genes, and </w:t>
            </w:r>
            <w:r w:rsidR="00610E43" w:rsidRPr="00B6502C">
              <w:rPr>
                <w:rFonts w:ascii="Aptos" w:hAnsi="Aptos" w:cs="Arial"/>
                <w:sz w:val="20"/>
                <w:szCs w:val="20"/>
              </w:rPr>
              <w:t>the accessory protein P</w:t>
            </w:r>
            <w:r w:rsidR="00610E43">
              <w:rPr>
                <w:rFonts w:ascii="Aptos" w:hAnsi="Aptos" w:cs="Arial"/>
                <w:sz w:val="20"/>
                <w:szCs w:val="20"/>
              </w:rPr>
              <w:t>7</w:t>
            </w:r>
            <w:r w:rsidR="00610E43" w:rsidRPr="00B6502C">
              <w:rPr>
                <w:rFonts w:ascii="Aptos" w:hAnsi="Aptos" w:cs="Arial"/>
                <w:sz w:val="20"/>
                <w:szCs w:val="20"/>
              </w:rPr>
              <w:t xml:space="preserve"> between the G and L genes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>). The C</w:t>
            </w:r>
            <w:r w:rsidR="00610E43">
              <w:rPr>
                <w:rFonts w:ascii="Aptos" w:hAnsi="Aptos" w:cs="Arial"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G nucleotide sequence of </w:t>
            </w:r>
            <w:r w:rsidR="00610E43">
              <w:rPr>
                <w:rFonts w:ascii="Aptos" w:hAnsi="Aptos" w:cs="Arial"/>
                <w:sz w:val="20"/>
                <w:szCs w:val="20"/>
              </w:rPr>
              <w:t>EupACRV1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87010B">
              <w:rPr>
                <w:rFonts w:ascii="Aptos" w:hAnsi="Aptos" w:cs="Arial"/>
                <w:sz w:val="20"/>
                <w:szCs w:val="20"/>
              </w:rPr>
              <w:t>Persimmon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virus </w:t>
            </w:r>
            <w:r w:rsidR="0087010B"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87010B">
              <w:rPr>
                <w:rFonts w:ascii="Aptos" w:hAnsi="Aptos" w:cs="Arial"/>
                <w:sz w:val="20"/>
                <w:szCs w:val="20"/>
              </w:rPr>
              <w:t>Pe</w:t>
            </w:r>
            <w:r w:rsidRPr="00B6502C">
              <w:rPr>
                <w:rFonts w:ascii="Aptos" w:hAnsi="Aptos" w:cs="Arial"/>
                <w:sz w:val="20"/>
                <w:szCs w:val="20"/>
              </w:rPr>
              <w:t>V</w:t>
            </w:r>
            <w:r w:rsidR="0087010B">
              <w:rPr>
                <w:rFonts w:ascii="Aptos" w:hAnsi="Aptos" w:cs="Arial"/>
                <w:sz w:val="20"/>
                <w:szCs w:val="20"/>
              </w:rPr>
              <w:t>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>; 5</w:t>
            </w:r>
            <w:r w:rsidR="0087010B"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87010B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610E43">
              <w:rPr>
                <w:rFonts w:ascii="Aptos" w:hAnsi="Aptos" w:cs="Arial"/>
                <w:sz w:val="20"/>
                <w:szCs w:val="20"/>
              </w:rPr>
              <w:t>EupACRV1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proofErr w:type="spellStart"/>
            <w:r w:rsidR="0087010B">
              <w:rPr>
                <w:rFonts w:ascii="Aptos" w:hAnsi="Aptos" w:cs="Arial"/>
                <w:sz w:val="20"/>
                <w:szCs w:val="20"/>
              </w:rPr>
              <w:t>PeVA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87010B">
              <w:rPr>
                <w:rFonts w:ascii="Aptos" w:hAnsi="Aptos" w:cs="Arial"/>
                <w:sz w:val="20"/>
                <w:szCs w:val="20"/>
              </w:rPr>
              <w:t>69.4</w:t>
            </w:r>
            <w:r w:rsidRPr="00B6502C">
              <w:rPr>
                <w:rFonts w:ascii="Aptos" w:hAnsi="Aptos" w:cs="Arial"/>
                <w:sz w:val="20"/>
                <w:szCs w:val="20"/>
              </w:rPr>
              <w:t>%) [</w:t>
            </w:r>
            <w:r w:rsidR="00E85F21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610E43">
              <w:rPr>
                <w:rFonts w:ascii="Aptos" w:hAnsi="Aptos" w:cs="Arial"/>
                <w:sz w:val="20"/>
                <w:szCs w:val="20"/>
              </w:rPr>
              <w:t>EupACRV1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proofErr w:type="spellStart"/>
            <w:r w:rsidR="0087010B">
              <w:rPr>
                <w:rFonts w:ascii="Aptos" w:hAnsi="Aptos" w:cs="Arial"/>
                <w:sz w:val="20"/>
                <w:szCs w:val="20"/>
              </w:rPr>
              <w:t>PeVA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r w:rsidR="0087010B">
              <w:rPr>
                <w:rFonts w:ascii="Aptos" w:hAnsi="Aptos" w:cs="Arial"/>
                <w:sz w:val="20"/>
                <w:szCs w:val="20"/>
              </w:rPr>
              <w:t xml:space="preserve">wetland </w:t>
            </w:r>
            <w:r w:rsidR="00F84A53">
              <w:rPr>
                <w:rFonts w:ascii="Aptos" w:hAnsi="Aptos" w:cs="Arial"/>
                <w:sz w:val="20"/>
                <w:szCs w:val="20"/>
              </w:rPr>
              <w:t xml:space="preserve">metagenome </w:t>
            </w:r>
            <w:r w:rsidR="0087010B">
              <w:rPr>
                <w:rFonts w:ascii="Aptos" w:hAnsi="Aptos" w:cs="Arial"/>
                <w:sz w:val="20"/>
                <w:szCs w:val="20"/>
              </w:rPr>
              <w:t xml:space="preserve">associated </w:t>
            </w:r>
            <w:proofErr w:type="spellStart"/>
            <w:r w:rsidR="0087010B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091DCE4" w14:textId="77777777" w:rsidR="00F84A53" w:rsidRDefault="00F84A53" w:rsidP="00F55B2C">
            <w:pPr>
              <w:rPr>
                <w:rFonts w:ascii="Aptos" w:hAnsi="Aptos" w:cs="Arial"/>
                <w:sz w:val="20"/>
                <w:szCs w:val="20"/>
              </w:rPr>
            </w:pPr>
          </w:p>
          <w:p w14:paraId="75041952" w14:textId="1E0CF0CD" w:rsidR="00E85F21" w:rsidRPr="00B6502C" w:rsidRDefault="00E85F21" w:rsidP="00E85F2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Ficus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Fic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Tikoua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fig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Ficus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tikoua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Guiyang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9D0A6D">
              <w:rPr>
                <w:rFonts w:ascii="Aptos" w:hAnsi="Aptos" w:cs="Arial"/>
                <w:sz w:val="20"/>
                <w:szCs w:val="20"/>
              </w:rPr>
              <w:t>Fic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13,</w:t>
            </w:r>
            <w:r>
              <w:rPr>
                <w:rFonts w:ascii="Aptos" w:hAnsi="Aptos" w:cs="Arial"/>
                <w:sz w:val="20"/>
                <w:szCs w:val="20"/>
              </w:rPr>
              <w:t>839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(BK06427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 w:rsidR="009D0A6D">
              <w:rPr>
                <w:rFonts w:ascii="Aptos" w:hAnsi="Aptos" w:cs="Arial"/>
                <w:sz w:val="20"/>
                <w:szCs w:val="20"/>
              </w:rPr>
              <w:t>Fic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9D0A6D">
              <w:rPr>
                <w:rFonts w:ascii="Aptos" w:hAnsi="Aptos" w:cs="Arial"/>
                <w:sz w:val="20"/>
                <w:szCs w:val="20"/>
              </w:rPr>
              <w:t>strawberry crinkle virus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D0A6D">
              <w:rPr>
                <w:rFonts w:ascii="Aptos" w:hAnsi="Aptos" w:cs="Arial"/>
                <w:sz w:val="20"/>
                <w:szCs w:val="20"/>
              </w:rPr>
              <w:t>SCV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9D0A6D">
              <w:rPr>
                <w:rFonts w:ascii="Aptos" w:hAnsi="Aptos" w:cs="Arial"/>
                <w:sz w:val="20"/>
                <w:szCs w:val="20"/>
              </w:rPr>
              <w:t>48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.6%), while the </w:t>
            </w:r>
            <w:r w:rsidR="00EB15A8">
              <w:rPr>
                <w:rFonts w:ascii="Aptos" w:hAnsi="Aptos" w:cs="Arial"/>
                <w:sz w:val="20"/>
                <w:szCs w:val="20"/>
              </w:rPr>
              <w:t>Fic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9D0A6D">
              <w:rPr>
                <w:rFonts w:ascii="Aptos" w:hAnsi="Aptos" w:cs="Arial"/>
                <w:sz w:val="20"/>
                <w:szCs w:val="20"/>
              </w:rPr>
              <w:t>SCV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D0A6D">
              <w:rPr>
                <w:rFonts w:ascii="Aptos" w:hAnsi="Aptos" w:cs="Arial"/>
                <w:sz w:val="20"/>
                <w:szCs w:val="20"/>
              </w:rPr>
              <w:t>60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9D0A6D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EB15A8">
              <w:rPr>
                <w:rFonts w:ascii="Aptos" w:hAnsi="Aptos" w:cs="Arial"/>
                <w:sz w:val="20"/>
                <w:szCs w:val="20"/>
              </w:rPr>
              <w:t>Fic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9D0A6D">
              <w:rPr>
                <w:rFonts w:ascii="Aptos" w:hAnsi="Aptos" w:cs="Arial"/>
                <w:sz w:val="20"/>
                <w:szCs w:val="20"/>
              </w:rPr>
              <w:t>SCV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358C2CA" w14:textId="77777777" w:rsidR="00F84A53" w:rsidRPr="00B6502C" w:rsidRDefault="00F84A53" w:rsidP="00F55B2C">
            <w:pPr>
              <w:rPr>
                <w:rFonts w:ascii="Aptos" w:hAnsi="Aptos" w:cs="Arial"/>
                <w:sz w:val="20"/>
                <w:szCs w:val="20"/>
              </w:rPr>
            </w:pPr>
          </w:p>
          <w:p w14:paraId="28ADCB99" w14:textId="2495A3E5" w:rsidR="00EB15A8" w:rsidRDefault="00EB15A8" w:rsidP="00EB15A8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Garlic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Gar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garlic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Allium sativum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Jilin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China.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Gar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400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75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six ORFs in the order 3’-N-P- P3-M-G-L-5’ [1] representing the five canonical rhabdovirus structural protein genes as well as the putative cell-to-cell movement protein gene P3 in the conserved location between P and M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Gar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A102F8">
              <w:rPr>
                <w:rFonts w:ascii="Aptos" w:hAnsi="Aptos" w:cs="Arial"/>
                <w:sz w:val="20"/>
                <w:szCs w:val="20"/>
              </w:rPr>
              <w:t>Trifolium pratense virus 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A102F8">
              <w:rPr>
                <w:rFonts w:ascii="Aptos" w:hAnsi="Aptos" w:cs="Arial"/>
                <w:sz w:val="20"/>
                <w:szCs w:val="20"/>
              </w:rPr>
              <w:t>TpVB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A102F8">
              <w:rPr>
                <w:rFonts w:ascii="Aptos" w:hAnsi="Aptos" w:cs="Arial"/>
                <w:sz w:val="20"/>
                <w:szCs w:val="20"/>
              </w:rPr>
              <w:t>47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.4%), while the </w:t>
            </w:r>
            <w:r>
              <w:rPr>
                <w:rFonts w:ascii="Aptos" w:hAnsi="Aptos" w:cs="Arial"/>
                <w:sz w:val="20"/>
                <w:szCs w:val="20"/>
              </w:rPr>
              <w:t>Gar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proofErr w:type="spellStart"/>
            <w:r w:rsidR="00A102F8">
              <w:rPr>
                <w:rFonts w:ascii="Aptos" w:hAnsi="Aptos" w:cs="Arial"/>
                <w:sz w:val="20"/>
                <w:szCs w:val="20"/>
              </w:rPr>
              <w:t>TpVB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A102F8">
              <w:rPr>
                <w:rFonts w:ascii="Aptos" w:hAnsi="Aptos" w:cs="Arial"/>
                <w:sz w:val="20"/>
                <w:szCs w:val="20"/>
              </w:rPr>
              <w:t>59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.1%)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Gar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proofErr w:type="spellStart"/>
            <w:r w:rsidR="00A102F8">
              <w:rPr>
                <w:rFonts w:ascii="Aptos" w:hAnsi="Aptos" w:cs="Arial"/>
                <w:sz w:val="20"/>
                <w:szCs w:val="20"/>
              </w:rPr>
              <w:t>TpVB</w:t>
            </w:r>
            <w:proofErr w:type="spellEnd"/>
            <w:r w:rsidR="00A102F8">
              <w:rPr>
                <w:rFonts w:ascii="Aptos" w:hAnsi="Aptos" w:cs="Arial"/>
                <w:sz w:val="20"/>
                <w:szCs w:val="20"/>
              </w:rPr>
              <w:t xml:space="preserve">, Artemisia </w:t>
            </w:r>
            <w:proofErr w:type="spellStart"/>
            <w:r w:rsidR="00A102F8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A102F8">
              <w:rPr>
                <w:rFonts w:ascii="Aptos" w:hAnsi="Aptos" w:cs="Arial"/>
                <w:sz w:val="20"/>
                <w:szCs w:val="20"/>
              </w:rPr>
              <w:t xml:space="preserve"> 1, lettuce necrotic yellows virus, lettuce yellow mottle virus and Primula </w:t>
            </w:r>
            <w:proofErr w:type="spellStart"/>
            <w:r w:rsidR="00A102F8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A102F8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9D6C2F2" w14:textId="77777777" w:rsidR="00A102F8" w:rsidRDefault="00A102F8" w:rsidP="00EB15A8">
            <w:pPr>
              <w:rPr>
                <w:rFonts w:ascii="Aptos" w:hAnsi="Aptos" w:cs="Arial"/>
                <w:sz w:val="20"/>
                <w:szCs w:val="20"/>
              </w:rPr>
            </w:pPr>
          </w:p>
          <w:p w14:paraId="5C3D590D" w14:textId="48CBBC95" w:rsidR="009807A4" w:rsidRPr="00B6502C" w:rsidRDefault="009807A4" w:rsidP="009807A4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Geum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Geu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herb bennet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Geum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urbanum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Priory wood, United Kingdom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Geu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756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(BK06427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Geu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Hedera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sz w:val="20"/>
                <w:szCs w:val="20"/>
              </w:rPr>
              <w:t>HedA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>
              <w:rPr>
                <w:rFonts w:ascii="Aptos" w:hAnsi="Aptos" w:cs="Arial"/>
                <w:sz w:val="20"/>
                <w:szCs w:val="20"/>
              </w:rPr>
              <w:t>72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Geu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HedA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>
              <w:rPr>
                <w:rFonts w:ascii="Aptos" w:hAnsi="Aptos" w:cs="Arial"/>
                <w:sz w:val="20"/>
                <w:szCs w:val="20"/>
              </w:rPr>
              <w:t>85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Geu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HedACRV1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C584B14" w14:textId="77777777" w:rsidR="00A102F8" w:rsidRPr="00B6502C" w:rsidRDefault="00A102F8" w:rsidP="00EB15A8">
            <w:pPr>
              <w:rPr>
                <w:rFonts w:ascii="Aptos" w:hAnsi="Aptos" w:cs="Arial"/>
                <w:sz w:val="20"/>
                <w:szCs w:val="20"/>
              </w:rPr>
            </w:pPr>
          </w:p>
          <w:p w14:paraId="01F7829A" w14:textId="04E5B6B8" w:rsidR="00A24018" w:rsidRDefault="00A24018" w:rsidP="00A24018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Hedera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Geu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C65E37">
              <w:rPr>
                <w:rFonts w:ascii="Aptos" w:hAnsi="Aptos" w:cs="Arial"/>
                <w:sz w:val="20"/>
                <w:szCs w:val="20"/>
              </w:rPr>
              <w:t xml:space="preserve">English ivy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Hedera helix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976CAC"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Hed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588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(BK06427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Hed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Geum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sz w:val="20"/>
                <w:szCs w:val="20"/>
              </w:rPr>
              <w:t>GeuA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>
              <w:rPr>
                <w:rFonts w:ascii="Aptos" w:hAnsi="Aptos" w:cs="Arial"/>
                <w:sz w:val="20"/>
                <w:szCs w:val="20"/>
              </w:rPr>
              <w:t>72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Hed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GeuA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>
              <w:rPr>
                <w:rFonts w:ascii="Aptos" w:hAnsi="Aptos" w:cs="Arial"/>
                <w:sz w:val="20"/>
                <w:szCs w:val="20"/>
              </w:rPr>
              <w:t>85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Hed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GeuACRV1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20B7488" w14:textId="77777777" w:rsidR="00976CAC" w:rsidRDefault="00976CAC" w:rsidP="00A24018">
            <w:pPr>
              <w:rPr>
                <w:rFonts w:ascii="Aptos" w:hAnsi="Aptos" w:cs="Arial"/>
                <w:sz w:val="20"/>
                <w:szCs w:val="20"/>
              </w:rPr>
            </w:pPr>
          </w:p>
          <w:p w14:paraId="6C72FBA0" w14:textId="2C70F41E" w:rsidR="00976CAC" w:rsidRDefault="00976CAC" w:rsidP="00976CAC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lastRenderedPageBreak/>
              <w:t xml:space="preserve">Ilex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IleACR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C65E37">
              <w:rPr>
                <w:rFonts w:ascii="Aptos" w:hAnsi="Aptos" w:cs="Arial"/>
                <w:sz w:val="20"/>
                <w:szCs w:val="20"/>
              </w:rPr>
              <w:t>plum-leaved holly</w:t>
            </w:r>
            <w:r w:rsidR="00C65E37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Ilex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asprella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C65E37">
              <w:rPr>
                <w:rFonts w:ascii="Aptos" w:hAnsi="Aptos" w:cs="Arial"/>
                <w:sz w:val="20"/>
                <w:szCs w:val="20"/>
              </w:rPr>
              <w:t>Hong Kong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Ile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540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(BK06427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C65E37">
              <w:rPr>
                <w:rFonts w:ascii="Aptos" w:hAnsi="Aptos" w:cs="Arial"/>
                <w:sz w:val="20"/>
                <w:szCs w:val="20"/>
              </w:rPr>
              <w:t>nine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</w:t>
            </w:r>
            <w:r w:rsidR="00C65E37">
              <w:rPr>
                <w:rFonts w:ascii="Aptos" w:hAnsi="Aptos" w:cs="Arial"/>
                <w:sz w:val="20"/>
                <w:szCs w:val="20"/>
              </w:rPr>
              <w:t>´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 w:rsidR="00C65E37">
              <w:rPr>
                <w:rFonts w:ascii="Aptos" w:hAnsi="Aptos" w:cs="Arial"/>
                <w:sz w:val="20"/>
                <w:szCs w:val="20"/>
              </w:rPr>
              <w:t>P-</w:t>
            </w:r>
            <w:r w:rsidRPr="00B6502C">
              <w:rPr>
                <w:rFonts w:ascii="Aptos" w:hAnsi="Aptos" w:cs="Arial"/>
                <w:sz w:val="20"/>
                <w:szCs w:val="20"/>
              </w:rPr>
              <w:t>P3-M-G-</w:t>
            </w:r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C65E37">
              <w:rPr>
                <w:rFonts w:ascii="Aptos" w:hAnsi="Aptos" w:cs="Arial"/>
                <w:sz w:val="20"/>
                <w:szCs w:val="20"/>
              </w:rPr>
              <w:t>6</w:t>
            </w:r>
            <w:r>
              <w:rPr>
                <w:rFonts w:ascii="Aptos" w:hAnsi="Aptos" w:cs="Arial"/>
                <w:sz w:val="20"/>
                <w:szCs w:val="20"/>
              </w:rPr>
              <w:t>-</w:t>
            </w:r>
            <w:r w:rsidRPr="00B6502C">
              <w:rPr>
                <w:rFonts w:ascii="Aptos" w:hAnsi="Aptos" w:cs="Arial"/>
                <w:sz w:val="20"/>
                <w:szCs w:val="20"/>
              </w:rPr>
              <w:t>L-</w:t>
            </w:r>
            <w:r w:rsidR="00C65E37">
              <w:rPr>
                <w:rFonts w:ascii="Aptos" w:hAnsi="Aptos" w:cs="Arial"/>
                <w:sz w:val="20"/>
                <w:szCs w:val="20"/>
              </w:rPr>
              <w:t>P8-</w:t>
            </w:r>
            <w:r w:rsidRPr="00B6502C">
              <w:rPr>
                <w:rFonts w:ascii="Aptos" w:hAnsi="Aptos" w:cs="Arial"/>
                <w:sz w:val="20"/>
                <w:szCs w:val="20"/>
              </w:rPr>
              <w:t>5’ [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] representing the five canonical rhabdovirus structural protein genes as well as the putative cell-to-cell movement protein gene P3 in the conserved location between P and M genes,</w:t>
            </w:r>
            <w:r w:rsidR="00C65E3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the accessory protein P</w:t>
            </w:r>
            <w:r w:rsidR="00C65E37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between the G and L genes</w:t>
            </w:r>
            <w:r w:rsidR="00C65E37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6D45CA">
              <w:rPr>
                <w:rFonts w:ascii="Aptos" w:hAnsi="Aptos" w:cs="Arial"/>
                <w:sz w:val="20"/>
                <w:szCs w:val="20"/>
              </w:rPr>
              <w:t>a</w:t>
            </w:r>
            <w:r w:rsidR="00C65E37" w:rsidRPr="00B6502C">
              <w:rPr>
                <w:rFonts w:ascii="Aptos" w:hAnsi="Aptos" w:cs="Arial"/>
                <w:sz w:val="20"/>
                <w:szCs w:val="20"/>
              </w:rPr>
              <w:t>n accessory protein P</w:t>
            </w:r>
            <w:r w:rsidR="006D45CA">
              <w:rPr>
                <w:rFonts w:ascii="Aptos" w:hAnsi="Aptos" w:cs="Arial"/>
                <w:sz w:val="20"/>
                <w:szCs w:val="20"/>
              </w:rPr>
              <w:t>8</w:t>
            </w:r>
            <w:r w:rsidR="00C65E37" w:rsidRPr="00B6502C">
              <w:rPr>
                <w:rFonts w:ascii="Aptos" w:hAnsi="Aptos" w:cs="Arial"/>
                <w:sz w:val="20"/>
                <w:szCs w:val="20"/>
              </w:rPr>
              <w:t xml:space="preserve"> between the </w:t>
            </w:r>
            <w:r w:rsidR="006D45CA">
              <w:rPr>
                <w:rFonts w:ascii="Aptos" w:hAnsi="Aptos" w:cs="Arial"/>
                <w:sz w:val="20"/>
                <w:szCs w:val="20"/>
              </w:rPr>
              <w:t xml:space="preserve">L gene and 5´trailer region, </w:t>
            </w:r>
            <w:r w:rsidR="006D45CA" w:rsidRPr="00B6502C">
              <w:rPr>
                <w:rFonts w:ascii="Aptos" w:hAnsi="Aptos" w:cs="Arial"/>
                <w:sz w:val="20"/>
                <w:szCs w:val="20"/>
              </w:rPr>
              <w:t>and the overlapping ORF within the P-encoding ORF, which is named P´</w:t>
            </w:r>
            <w:r w:rsidR="006D45C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>). The C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G nucleotide sequence of </w:t>
            </w:r>
            <w:r w:rsidR="00332D53">
              <w:rPr>
                <w:rFonts w:ascii="Aptos" w:hAnsi="Aptos" w:cs="Arial"/>
                <w:sz w:val="20"/>
                <w:szCs w:val="20"/>
              </w:rPr>
              <w:t>Ile</w:t>
            </w:r>
            <w:r>
              <w:rPr>
                <w:rFonts w:ascii="Aptos" w:hAnsi="Aptos" w:cs="Arial"/>
                <w:sz w:val="20"/>
                <w:szCs w:val="20"/>
              </w:rPr>
              <w:t>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332D53">
              <w:rPr>
                <w:rFonts w:ascii="Aptos" w:hAnsi="Aptos" w:cs="Arial"/>
                <w:sz w:val="20"/>
                <w:szCs w:val="20"/>
              </w:rPr>
              <w:t>Actinidia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virus </w:t>
            </w:r>
            <w:r w:rsidR="00332D53">
              <w:rPr>
                <w:rFonts w:ascii="Aptos" w:hAnsi="Aptos" w:cs="Arial"/>
                <w:sz w:val="20"/>
                <w:szCs w:val="20"/>
              </w:rPr>
              <w:t>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332D53">
              <w:rPr>
                <w:rFonts w:ascii="Aptos" w:hAnsi="Aptos" w:cs="Arial"/>
                <w:sz w:val="20"/>
                <w:szCs w:val="20"/>
              </w:rPr>
              <w:t>Ac</w:t>
            </w:r>
            <w:r w:rsidRPr="00B6502C">
              <w:rPr>
                <w:rFonts w:ascii="Aptos" w:hAnsi="Aptos" w:cs="Arial"/>
                <w:sz w:val="20"/>
                <w:szCs w:val="20"/>
              </w:rPr>
              <w:t>V</w:t>
            </w:r>
            <w:r w:rsidR="00332D53">
              <w:rPr>
                <w:rFonts w:ascii="Aptos" w:hAnsi="Aptos" w:cs="Arial"/>
                <w:sz w:val="20"/>
                <w:szCs w:val="20"/>
              </w:rPr>
              <w:t>D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332D53">
              <w:rPr>
                <w:rFonts w:ascii="Aptos" w:hAnsi="Aptos" w:cs="Arial"/>
                <w:sz w:val="20"/>
                <w:szCs w:val="20"/>
              </w:rPr>
              <w:t>48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332D53">
              <w:rPr>
                <w:rFonts w:ascii="Aptos" w:hAnsi="Aptos" w:cs="Arial"/>
                <w:sz w:val="20"/>
                <w:szCs w:val="20"/>
              </w:rPr>
              <w:t>Ile</w:t>
            </w:r>
            <w:r>
              <w:rPr>
                <w:rFonts w:ascii="Aptos" w:hAnsi="Aptos" w:cs="Arial"/>
                <w:sz w:val="20"/>
                <w:szCs w:val="20"/>
              </w:rPr>
              <w:t>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proofErr w:type="spellStart"/>
            <w:r w:rsidR="00332D53">
              <w:rPr>
                <w:rFonts w:ascii="Aptos" w:hAnsi="Aptos" w:cs="Arial"/>
                <w:sz w:val="20"/>
                <w:szCs w:val="20"/>
              </w:rPr>
              <w:t>Ac</w:t>
            </w:r>
            <w:r>
              <w:rPr>
                <w:rFonts w:ascii="Aptos" w:hAnsi="Aptos" w:cs="Arial"/>
                <w:sz w:val="20"/>
                <w:szCs w:val="20"/>
              </w:rPr>
              <w:t>V</w:t>
            </w:r>
            <w:r w:rsidR="00332D53">
              <w:rPr>
                <w:rFonts w:ascii="Aptos" w:hAnsi="Aptos" w:cs="Arial"/>
                <w:sz w:val="20"/>
                <w:szCs w:val="20"/>
              </w:rPr>
              <w:t>D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="00332D53">
              <w:rPr>
                <w:rFonts w:ascii="Aptos" w:hAnsi="Aptos" w:cs="Arial"/>
                <w:sz w:val="20"/>
                <w:szCs w:val="20"/>
              </w:rPr>
              <w:t>0</w:t>
            </w:r>
            <w:r>
              <w:rPr>
                <w:rFonts w:ascii="Aptos" w:hAnsi="Aptos" w:cs="Arial"/>
                <w:sz w:val="20"/>
                <w:szCs w:val="20"/>
              </w:rPr>
              <w:t>.4</w:t>
            </w:r>
            <w:r w:rsidRPr="00B6502C">
              <w:rPr>
                <w:rFonts w:ascii="Aptos" w:hAnsi="Aptos" w:cs="Arial"/>
                <w:sz w:val="20"/>
                <w:szCs w:val="20"/>
              </w:rPr>
              <w:t>%) [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332D53">
              <w:rPr>
                <w:rFonts w:ascii="Aptos" w:hAnsi="Aptos" w:cs="Arial"/>
                <w:sz w:val="20"/>
                <w:szCs w:val="20"/>
              </w:rPr>
              <w:t>Ile</w:t>
            </w:r>
            <w:r>
              <w:rPr>
                <w:rFonts w:ascii="Aptos" w:hAnsi="Aptos" w:cs="Arial"/>
                <w:sz w:val="20"/>
                <w:szCs w:val="20"/>
              </w:rPr>
              <w:t>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>, with</w:t>
            </w:r>
            <w:r w:rsidR="00332D53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332D53">
              <w:rPr>
                <w:rFonts w:ascii="Aptos" w:hAnsi="Aptos" w:cs="Arial"/>
                <w:sz w:val="20"/>
                <w:szCs w:val="20"/>
              </w:rPr>
              <w:t>AcVD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B3F92BD" w14:textId="77777777" w:rsidR="00B21C59" w:rsidRDefault="00B21C59" w:rsidP="00976CAC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6F05B6" w14:textId="578AB9A4" w:rsidR="00332D53" w:rsidRPr="00B6502C" w:rsidRDefault="00332D53" w:rsidP="00332D53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Medicago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Med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alfalfa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Medicago sativa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Inner Mongolia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Med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13,</w:t>
            </w:r>
            <w:r>
              <w:rPr>
                <w:rFonts w:ascii="Aptos" w:hAnsi="Aptos" w:cs="Arial"/>
                <w:sz w:val="20"/>
                <w:szCs w:val="20"/>
              </w:rPr>
              <w:t>586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(BK06427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Med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strawberry virus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StrV1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55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Med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StrV1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67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Med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 xml:space="preserve">StrV1 and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Pogostemom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9954420" w14:textId="77777777" w:rsidR="00B21C59" w:rsidRDefault="00B21C59" w:rsidP="00976CAC">
            <w:pPr>
              <w:rPr>
                <w:rFonts w:ascii="Aptos" w:hAnsi="Aptos" w:cs="Arial"/>
                <w:sz w:val="20"/>
                <w:szCs w:val="20"/>
              </w:rPr>
            </w:pPr>
          </w:p>
          <w:p w14:paraId="7CA6C25B" w14:textId="378B44B1" w:rsidR="00A00A55" w:rsidRPr="00B6502C" w:rsidRDefault="00A00A55" w:rsidP="00A00A55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Mentha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Men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horse mint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Mentha longifolia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1B6239">
              <w:rPr>
                <w:rFonts w:ascii="Aptos" w:hAnsi="Aptos" w:cs="Arial"/>
                <w:sz w:val="20"/>
                <w:szCs w:val="20"/>
              </w:rPr>
              <w:t>Guangdong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Me</w:t>
            </w:r>
            <w:r w:rsidR="001B6239">
              <w:rPr>
                <w:rFonts w:ascii="Aptos" w:hAnsi="Aptos" w:cs="Arial"/>
                <w:sz w:val="20"/>
                <w:szCs w:val="20"/>
              </w:rPr>
              <w:t>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 w:rsidR="001B6239">
              <w:rPr>
                <w:rFonts w:ascii="Aptos" w:hAnsi="Aptos" w:cs="Arial"/>
                <w:sz w:val="20"/>
                <w:szCs w:val="20"/>
              </w:rPr>
              <w:t>12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1B6239">
              <w:rPr>
                <w:rFonts w:ascii="Aptos" w:hAnsi="Aptos" w:cs="Arial"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1B6239"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80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Me</w:t>
            </w:r>
            <w:r w:rsidR="001B6239">
              <w:rPr>
                <w:rFonts w:ascii="Aptos" w:hAnsi="Aptos" w:cs="Arial"/>
                <w:sz w:val="20"/>
                <w:szCs w:val="20"/>
              </w:rPr>
              <w:t>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4D446C">
              <w:rPr>
                <w:rFonts w:ascii="Aptos" w:hAnsi="Aptos" w:cs="Arial"/>
                <w:sz w:val="20"/>
                <w:szCs w:val="20"/>
              </w:rPr>
              <w:t>Trifolium pratense virus 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4D446C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1B6239">
              <w:rPr>
                <w:rFonts w:ascii="Aptos" w:hAnsi="Aptos" w:cs="Arial"/>
                <w:sz w:val="20"/>
                <w:szCs w:val="20"/>
              </w:rPr>
              <w:t>50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Me</w:t>
            </w:r>
            <w:r w:rsidR="001B6239">
              <w:rPr>
                <w:rFonts w:ascii="Aptos" w:hAnsi="Aptos" w:cs="Arial"/>
                <w:sz w:val="20"/>
                <w:szCs w:val="20"/>
              </w:rPr>
              <w:t>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proofErr w:type="spellStart"/>
            <w:r w:rsidR="004D446C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="001B6239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Me</w:t>
            </w:r>
            <w:r w:rsidR="001B6239">
              <w:rPr>
                <w:rFonts w:ascii="Aptos" w:hAnsi="Aptos" w:cs="Arial"/>
                <w:sz w:val="20"/>
                <w:szCs w:val="20"/>
              </w:rPr>
              <w:t>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proofErr w:type="spellStart"/>
            <w:r w:rsidR="004D446C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="004D446C">
              <w:rPr>
                <w:rFonts w:ascii="Aptos" w:hAnsi="Aptos" w:cs="Arial"/>
                <w:sz w:val="20"/>
                <w:szCs w:val="20"/>
              </w:rPr>
              <w:t xml:space="preserve">, Chelidonium yellow mottle associated virus, </w:t>
            </w:r>
            <w:proofErr w:type="spellStart"/>
            <w:r w:rsidR="004D446C">
              <w:rPr>
                <w:rFonts w:ascii="Aptos" w:hAnsi="Aptos" w:cs="Arial"/>
                <w:sz w:val="20"/>
                <w:szCs w:val="20"/>
              </w:rPr>
              <w:t>Glehnia</w:t>
            </w:r>
            <w:proofErr w:type="spellEnd"/>
            <w:r w:rsidR="004D446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4D446C">
              <w:rPr>
                <w:rFonts w:ascii="Aptos" w:hAnsi="Aptos" w:cs="Arial"/>
                <w:sz w:val="20"/>
                <w:szCs w:val="20"/>
              </w:rPr>
              <w:t>littoralis</w:t>
            </w:r>
            <w:proofErr w:type="spellEnd"/>
            <w:r w:rsidR="004D446C">
              <w:rPr>
                <w:rFonts w:ascii="Aptos" w:hAnsi="Aptos" w:cs="Arial"/>
                <w:sz w:val="20"/>
                <w:szCs w:val="20"/>
              </w:rPr>
              <w:t xml:space="preserve"> virus 1, Pelargonium alphacytorhabdovirus1, Primula </w:t>
            </w:r>
            <w:proofErr w:type="spellStart"/>
            <w:r w:rsidR="004D446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4D446C">
              <w:rPr>
                <w:rFonts w:ascii="Aptos" w:hAnsi="Aptos" w:cs="Arial"/>
                <w:sz w:val="20"/>
                <w:szCs w:val="20"/>
              </w:rPr>
              <w:t xml:space="preserve"> 2, </w:t>
            </w:r>
            <w:r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4D446C">
              <w:rPr>
                <w:rFonts w:ascii="Aptos" w:hAnsi="Aptos" w:cs="Arial"/>
                <w:sz w:val="20"/>
                <w:szCs w:val="20"/>
              </w:rPr>
              <w:t xml:space="preserve">rose </w:t>
            </w:r>
            <w:proofErr w:type="spellStart"/>
            <w:r w:rsidR="004D446C">
              <w:rPr>
                <w:rFonts w:ascii="Aptos" w:hAnsi="Aptos" w:cs="Arial"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>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D5D2B20" w14:textId="77777777" w:rsidR="00F55B2C" w:rsidRDefault="00F55B2C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5275A7AB" w14:textId="7B90F87F" w:rsidR="000E5C08" w:rsidRDefault="00B67B64" w:rsidP="000E5C08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Morinda</w:t>
            </w:r>
            <w:proofErr w:type="spellEnd"/>
            <w:r w:rsidR="000E5C0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0E5C0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="000E5C0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Mor</w:t>
            </w:r>
            <w:r w:rsidR="000E5C0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. </w:t>
            </w:r>
            <w:r>
              <w:rPr>
                <w:rFonts w:ascii="Aptos" w:hAnsi="Aptos" w:cs="Arial"/>
                <w:sz w:val="20"/>
                <w:szCs w:val="20"/>
              </w:rPr>
              <w:t>Two strains of this virus, named as Mor</w:t>
            </w:r>
            <w:r w:rsidR="009410DE">
              <w:rPr>
                <w:rFonts w:ascii="Aptos" w:hAnsi="Aptos" w:cs="Arial"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>CRV1_Mor and MorACRV1_Ile, were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 identified from an in-silico analysis of transcriptome data of</w:t>
            </w:r>
            <w:r>
              <w:rPr>
                <w:rFonts w:ascii="Aptos" w:hAnsi="Aptos" w:cs="Arial"/>
                <w:sz w:val="20"/>
                <w:szCs w:val="20"/>
              </w:rPr>
              <w:t xml:space="preserve"> Indian mulberry (</w:t>
            </w:r>
            <w:proofErr w:type="spellStart"/>
            <w:r w:rsidRPr="00B67B64">
              <w:rPr>
                <w:rFonts w:ascii="Aptos" w:hAnsi="Aptos" w:cs="Arial"/>
                <w:i/>
                <w:iCs/>
                <w:sz w:val="20"/>
                <w:szCs w:val="20"/>
              </w:rPr>
              <w:t>Morinda</w:t>
            </w:r>
            <w:proofErr w:type="spellEnd"/>
            <w:r w:rsidRPr="00B67B6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officin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</w:t>
            </w:r>
            <w:r w:rsidRPr="00B67B64">
              <w:rPr>
                <w:rFonts w:ascii="Aptos" w:hAnsi="Aptos" w:cs="Arial"/>
                <w:i/>
                <w:iCs/>
                <w:sz w:val="20"/>
                <w:szCs w:val="20"/>
              </w:rPr>
              <w:t>lis</w:t>
            </w:r>
            <w:r>
              <w:rPr>
                <w:rFonts w:ascii="Aptos" w:hAnsi="Aptos" w:cs="Arial"/>
                <w:sz w:val="20"/>
                <w:szCs w:val="20"/>
              </w:rPr>
              <w:t>) and Chinese holly</w:t>
            </w:r>
            <w:r w:rsidR="000E5C0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Ilex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cornuta</w:t>
            </w:r>
            <w:proofErr w:type="spellEnd"/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Guandong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Jingzhou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0E5C08">
              <w:rPr>
                <w:rFonts w:ascii="Aptos" w:hAnsi="Aptos" w:cs="Arial"/>
                <w:sz w:val="20"/>
                <w:szCs w:val="20"/>
              </w:rPr>
              <w:t>China</w:t>
            </w:r>
            <w:r>
              <w:rPr>
                <w:rFonts w:ascii="Aptos" w:hAnsi="Aptos" w:cs="Arial"/>
                <w:sz w:val="20"/>
                <w:szCs w:val="20"/>
              </w:rPr>
              <w:t>, respectively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Mor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ACRV1</w:t>
            </w:r>
            <w:r>
              <w:rPr>
                <w:rFonts w:ascii="Aptos" w:hAnsi="Aptos" w:cs="Arial"/>
                <w:sz w:val="20"/>
                <w:szCs w:val="20"/>
              </w:rPr>
              <w:t>_Mor and MorACRV1_Ile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023 (BK064281) and 12,876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82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),</w:t>
            </w:r>
            <w:r>
              <w:rPr>
                <w:rFonts w:ascii="Aptos" w:hAnsi="Aptos" w:cs="Arial"/>
                <w:sz w:val="20"/>
                <w:szCs w:val="20"/>
              </w:rPr>
              <w:t xml:space="preserve"> respectively, 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="000E5C0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</w:t>
            </w:r>
            <w:r w:rsidR="000201D2">
              <w:rPr>
                <w:rFonts w:ascii="Aptos" w:hAnsi="Aptos" w:cs="Arial"/>
                <w:sz w:val="20"/>
                <w:szCs w:val="20"/>
              </w:rPr>
              <w:t xml:space="preserve">identity 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of </w:t>
            </w:r>
            <w:r>
              <w:rPr>
                <w:rFonts w:ascii="Aptos" w:hAnsi="Aptos" w:cs="Arial"/>
                <w:sz w:val="20"/>
                <w:szCs w:val="20"/>
              </w:rPr>
              <w:t>both strains of Mor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ACRV1 </w:t>
            </w:r>
            <w:r w:rsidR="000201D2">
              <w:rPr>
                <w:rFonts w:ascii="Aptos" w:hAnsi="Aptos" w:cs="Arial"/>
                <w:sz w:val="20"/>
                <w:szCs w:val="20"/>
              </w:rPr>
              <w:t xml:space="preserve">is 78.5%, while the L protein aa sequence of both strains is 89% identical. On the other hand, the CCG </w:t>
            </w:r>
            <w:r w:rsidR="000201D2" w:rsidRPr="00B6502C"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0201D2">
              <w:rPr>
                <w:rFonts w:ascii="Aptos" w:hAnsi="Aptos" w:cs="Arial"/>
                <w:sz w:val="20"/>
                <w:szCs w:val="20"/>
              </w:rPr>
              <w:t>both strains of Mor</w:t>
            </w:r>
            <w:r w:rsidR="000201D2" w:rsidRPr="00B6502C">
              <w:rPr>
                <w:rFonts w:ascii="Aptos" w:hAnsi="Aptos" w:cs="Arial"/>
                <w:sz w:val="20"/>
                <w:szCs w:val="20"/>
              </w:rPr>
              <w:t>ACRV1</w:t>
            </w:r>
            <w:r w:rsidR="004A05A5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has the highest sequence identity with that of </w:t>
            </w:r>
            <w:proofErr w:type="spellStart"/>
            <w:r w:rsidR="000201D2">
              <w:rPr>
                <w:rFonts w:ascii="Aptos" w:hAnsi="Aptos" w:cs="Arial"/>
                <w:sz w:val="20"/>
                <w:szCs w:val="20"/>
              </w:rPr>
              <w:t>Pogostemom</w:t>
            </w:r>
            <w:proofErr w:type="spellEnd"/>
            <w:r w:rsidR="000E5C08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0E5C08">
              <w:rPr>
                <w:rFonts w:ascii="Aptos" w:hAnsi="Aptos" w:cs="Arial"/>
                <w:sz w:val="20"/>
                <w:szCs w:val="20"/>
              </w:rPr>
              <w:t>alpha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0201D2">
              <w:rPr>
                <w:rFonts w:ascii="Aptos" w:hAnsi="Aptos" w:cs="Arial"/>
                <w:sz w:val="20"/>
                <w:szCs w:val="20"/>
              </w:rPr>
              <w:t>Pog</w:t>
            </w:r>
            <w:r w:rsidR="000E5C08">
              <w:rPr>
                <w:rFonts w:ascii="Aptos" w:hAnsi="Aptos" w:cs="Arial"/>
                <w:sz w:val="20"/>
                <w:szCs w:val="20"/>
              </w:rPr>
              <w:t>A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 w:rsidR="000201D2">
              <w:rPr>
                <w:rFonts w:ascii="Aptos" w:hAnsi="Aptos" w:cs="Arial"/>
                <w:sz w:val="20"/>
                <w:szCs w:val="20"/>
              </w:rPr>
              <w:t>51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0201D2">
              <w:rPr>
                <w:rFonts w:ascii="Aptos" w:hAnsi="Aptos" w:cs="Arial"/>
                <w:sz w:val="20"/>
                <w:szCs w:val="20"/>
              </w:rPr>
              <w:t>9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%</w:t>
            </w:r>
            <w:r w:rsidR="000201D2">
              <w:rPr>
                <w:rFonts w:ascii="Aptos" w:hAnsi="Aptos" w:cs="Arial"/>
                <w:sz w:val="20"/>
                <w:szCs w:val="20"/>
              </w:rPr>
              <w:t xml:space="preserve"> and 51.8%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), while the L protein amino acid sequence</w:t>
            </w:r>
            <w:r w:rsidR="004A05A5">
              <w:rPr>
                <w:rFonts w:ascii="Aptos" w:hAnsi="Aptos" w:cs="Arial"/>
                <w:sz w:val="20"/>
                <w:szCs w:val="20"/>
              </w:rPr>
              <w:t xml:space="preserve"> of both strains of Mor</w:t>
            </w:r>
            <w:r w:rsidR="004A05A5" w:rsidRPr="00B6502C">
              <w:rPr>
                <w:rFonts w:ascii="Aptos" w:hAnsi="Aptos" w:cs="Arial"/>
                <w:sz w:val="20"/>
                <w:szCs w:val="20"/>
              </w:rPr>
              <w:t>ACRV1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4A05A5">
              <w:rPr>
                <w:rFonts w:ascii="Aptos" w:hAnsi="Aptos" w:cs="Arial"/>
                <w:sz w:val="20"/>
                <w:szCs w:val="20"/>
              </w:rPr>
              <w:t>Pog</w:t>
            </w:r>
            <w:r w:rsidR="000E5C08">
              <w:rPr>
                <w:rFonts w:ascii="Aptos" w:hAnsi="Aptos" w:cs="Arial"/>
                <w:sz w:val="20"/>
                <w:szCs w:val="20"/>
              </w:rPr>
              <w:t>A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="000201D2">
              <w:rPr>
                <w:rFonts w:ascii="Aptos" w:hAnsi="Aptos" w:cs="Arial"/>
                <w:sz w:val="20"/>
                <w:szCs w:val="20"/>
              </w:rPr>
              <w:t>63</w:t>
            </w:r>
            <w:r w:rsidR="000201D2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0201D2">
              <w:rPr>
                <w:rFonts w:ascii="Aptos" w:hAnsi="Aptos" w:cs="Arial"/>
                <w:sz w:val="20"/>
                <w:szCs w:val="20"/>
              </w:rPr>
              <w:t>7</w:t>
            </w:r>
            <w:r w:rsidR="000201D2" w:rsidRPr="00B6502C">
              <w:rPr>
                <w:rFonts w:ascii="Aptos" w:hAnsi="Aptos" w:cs="Arial"/>
                <w:sz w:val="20"/>
                <w:szCs w:val="20"/>
              </w:rPr>
              <w:t>%</w:t>
            </w:r>
            <w:r w:rsidR="000201D2">
              <w:rPr>
                <w:rFonts w:ascii="Aptos" w:hAnsi="Aptos" w:cs="Arial"/>
                <w:sz w:val="20"/>
                <w:szCs w:val="20"/>
              </w:rPr>
              <w:t xml:space="preserve"> and 63.6%)</w:t>
            </w:r>
            <w:r w:rsidR="000201D2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4A05A5">
              <w:rPr>
                <w:rFonts w:ascii="Aptos" w:hAnsi="Aptos" w:cs="Arial"/>
                <w:sz w:val="20"/>
                <w:szCs w:val="20"/>
              </w:rPr>
              <w:t>Mor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="000E5C08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A05A5">
              <w:rPr>
                <w:rFonts w:ascii="Aptos" w:hAnsi="Aptos" w:cs="Arial"/>
                <w:sz w:val="20"/>
                <w:szCs w:val="20"/>
              </w:rPr>
              <w:t>Pog</w:t>
            </w:r>
            <w:r w:rsidR="000E5C08">
              <w:rPr>
                <w:rFonts w:ascii="Aptos" w:hAnsi="Aptos" w:cs="Arial"/>
                <w:sz w:val="20"/>
                <w:szCs w:val="20"/>
              </w:rPr>
              <w:t>ACRV1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0E5C0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0E5C08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E26AFB0" w14:textId="77777777" w:rsidR="000E5C08" w:rsidRDefault="000E5C08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7799AF15" w14:textId="4B617525" w:rsidR="00BB6FFE" w:rsidRDefault="00BB6FFE" w:rsidP="00BB6FF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lastRenderedPageBreak/>
              <w:t>Oak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Oak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 xml:space="preserve">oak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Quercus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robur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Atcham, United Kingdom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Oak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817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83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Oak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Phyllostachys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sz w:val="20"/>
                <w:szCs w:val="20"/>
              </w:rPr>
              <w:t>PhyA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>
              <w:rPr>
                <w:rFonts w:ascii="Aptos" w:hAnsi="Aptos" w:cs="Arial"/>
                <w:sz w:val="20"/>
                <w:szCs w:val="20"/>
              </w:rPr>
              <w:t>37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Oak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PhyA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>
              <w:rPr>
                <w:rFonts w:ascii="Aptos" w:hAnsi="Aptos" w:cs="Arial"/>
                <w:sz w:val="20"/>
                <w:szCs w:val="20"/>
              </w:rPr>
              <w:t>46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BC47E1">
              <w:rPr>
                <w:rFonts w:ascii="Aptos" w:hAnsi="Aptos" w:cs="Arial"/>
                <w:sz w:val="20"/>
                <w:szCs w:val="20"/>
              </w:rPr>
              <w:t xml:space="preserve">OakACRV1 </w:t>
            </w:r>
            <w:r>
              <w:rPr>
                <w:rFonts w:ascii="Aptos" w:hAnsi="Aptos" w:cs="Arial"/>
                <w:sz w:val="20"/>
                <w:szCs w:val="20"/>
              </w:rPr>
              <w:t>forms a well-supported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clade </w:t>
            </w:r>
            <w:r>
              <w:rPr>
                <w:rFonts w:ascii="Aptos" w:hAnsi="Aptos" w:cs="Arial"/>
                <w:sz w:val="20"/>
                <w:szCs w:val="20"/>
              </w:rPr>
              <w:t>with other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FB1557">
              <w:rPr>
                <w:rFonts w:ascii="Aptos" w:hAnsi="Aptos" w:cs="Arial"/>
                <w:sz w:val="20"/>
                <w:szCs w:val="20"/>
              </w:rPr>
              <w:t>alphacyt</w:t>
            </w:r>
            <w:r w:rsidR="00FB1557" w:rsidRPr="00EA5406">
              <w:rPr>
                <w:rFonts w:ascii="Aptos" w:hAnsi="Aptos" w:cs="Arial"/>
                <w:sz w:val="20"/>
                <w:szCs w:val="20"/>
              </w:rPr>
              <w:t>orha</w:t>
            </w:r>
            <w:r w:rsidR="00DA7607" w:rsidRPr="00EA5406">
              <w:rPr>
                <w:rFonts w:ascii="Aptos" w:hAnsi="Aptos" w:cs="Arial"/>
                <w:sz w:val="20"/>
                <w:szCs w:val="20"/>
              </w:rPr>
              <w:t>bd</w:t>
            </w:r>
            <w:r w:rsidR="00FB1557" w:rsidRPr="00EA5406">
              <w:rPr>
                <w:rFonts w:ascii="Aptos" w:hAnsi="Aptos" w:cs="Arial"/>
                <w:sz w:val="20"/>
                <w:szCs w:val="20"/>
              </w:rPr>
              <w:t>o</w:t>
            </w:r>
            <w:r w:rsidR="00FB1557">
              <w:rPr>
                <w:rFonts w:ascii="Aptos" w:hAnsi="Aptos" w:cs="Arial"/>
                <w:sz w:val="20"/>
                <w:szCs w:val="20"/>
              </w:rPr>
              <w:t>viruses</w:t>
            </w:r>
            <w:proofErr w:type="spellEnd"/>
            <w:r w:rsidR="00FB155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3D07D37" w14:textId="77777777" w:rsidR="004A05A5" w:rsidRDefault="004A05A5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08F2577D" w14:textId="19BE48ED" w:rsidR="00551401" w:rsidRPr="00B6502C" w:rsidRDefault="00551401" w:rsidP="00551401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Ocimum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Oci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12147F">
              <w:rPr>
                <w:rFonts w:ascii="Aptos" w:hAnsi="Aptos" w:cs="Arial"/>
                <w:sz w:val="20"/>
                <w:szCs w:val="20"/>
              </w:rPr>
              <w:t>holy basil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12147F">
              <w:rPr>
                <w:rFonts w:ascii="Aptos" w:hAnsi="Aptos" w:cs="Arial"/>
                <w:i/>
                <w:iCs/>
                <w:sz w:val="20"/>
                <w:szCs w:val="20"/>
              </w:rPr>
              <w:t>Ocimum</w:t>
            </w:r>
            <w:proofErr w:type="spellEnd"/>
            <w:r w:rsidR="0012147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2147F">
              <w:rPr>
                <w:rFonts w:ascii="Aptos" w:hAnsi="Aptos" w:cs="Arial"/>
                <w:i/>
                <w:iCs/>
                <w:sz w:val="20"/>
                <w:szCs w:val="20"/>
              </w:rPr>
              <w:t>tenuiflorum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FB1557">
              <w:rPr>
                <w:rFonts w:ascii="Aptos" w:hAnsi="Aptos" w:cs="Arial"/>
                <w:sz w:val="20"/>
                <w:szCs w:val="20"/>
              </w:rPr>
              <w:t>Bangalore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FB1557">
              <w:rPr>
                <w:rFonts w:ascii="Aptos" w:hAnsi="Aptos" w:cs="Arial"/>
                <w:sz w:val="20"/>
                <w:szCs w:val="20"/>
              </w:rPr>
              <w:t>India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FB1557">
              <w:rPr>
                <w:rFonts w:ascii="Aptos" w:hAnsi="Aptos" w:cs="Arial"/>
                <w:sz w:val="20"/>
                <w:szCs w:val="20"/>
              </w:rPr>
              <w:t>Oci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12147F">
              <w:rPr>
                <w:rFonts w:ascii="Aptos" w:hAnsi="Aptos" w:cs="Arial"/>
                <w:sz w:val="20"/>
                <w:szCs w:val="20"/>
              </w:rPr>
              <w:t>4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="0012147F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12147F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 w:rsidR="00FB1557">
              <w:rPr>
                <w:rFonts w:ascii="Aptos" w:hAnsi="Aptos" w:cs="Arial"/>
                <w:sz w:val="20"/>
                <w:szCs w:val="20"/>
              </w:rPr>
              <w:t>Oci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FB1557">
              <w:rPr>
                <w:rFonts w:ascii="Aptos" w:hAnsi="Aptos" w:cs="Arial"/>
                <w:sz w:val="20"/>
                <w:szCs w:val="20"/>
              </w:rPr>
              <w:t xml:space="preserve">Kenyan potato </w:t>
            </w:r>
            <w:proofErr w:type="spellStart"/>
            <w:r w:rsidR="00FB1557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FB1557">
              <w:rPr>
                <w:rFonts w:ascii="Aptos" w:hAnsi="Aptos" w:cs="Arial"/>
                <w:sz w:val="20"/>
                <w:szCs w:val="20"/>
              </w:rPr>
              <w:t>KePCyV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FB1557">
              <w:rPr>
                <w:rFonts w:ascii="Aptos" w:hAnsi="Aptos" w:cs="Arial"/>
                <w:sz w:val="20"/>
                <w:szCs w:val="20"/>
              </w:rPr>
              <w:t>65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FB1557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FB1557">
              <w:rPr>
                <w:rFonts w:ascii="Aptos" w:hAnsi="Aptos" w:cs="Arial"/>
                <w:sz w:val="20"/>
                <w:szCs w:val="20"/>
              </w:rPr>
              <w:t>Oci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proofErr w:type="spellStart"/>
            <w:r w:rsidR="00FB1557">
              <w:rPr>
                <w:rFonts w:ascii="Aptos" w:hAnsi="Aptos" w:cs="Arial"/>
                <w:sz w:val="20"/>
                <w:szCs w:val="20"/>
              </w:rPr>
              <w:t>KePCyV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FB1557">
              <w:rPr>
                <w:rFonts w:ascii="Aptos" w:hAnsi="Aptos" w:cs="Arial"/>
                <w:sz w:val="20"/>
                <w:szCs w:val="20"/>
              </w:rPr>
              <w:t>77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FB1557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FB1557">
              <w:rPr>
                <w:rFonts w:ascii="Aptos" w:hAnsi="Aptos" w:cs="Arial"/>
                <w:sz w:val="20"/>
                <w:szCs w:val="20"/>
              </w:rPr>
              <w:t>Oci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FB1557">
              <w:rPr>
                <w:rFonts w:ascii="Aptos" w:hAnsi="Aptos" w:cs="Arial"/>
                <w:sz w:val="20"/>
                <w:szCs w:val="20"/>
              </w:rPr>
              <w:t xml:space="preserve">with </w:t>
            </w:r>
            <w:proofErr w:type="spellStart"/>
            <w:r w:rsidR="00FB1557">
              <w:rPr>
                <w:rFonts w:ascii="Aptos" w:hAnsi="Aptos" w:cs="Arial"/>
                <w:sz w:val="20"/>
                <w:szCs w:val="20"/>
              </w:rPr>
              <w:t>KePCyV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E6989AD" w14:textId="77777777" w:rsidR="0023396D" w:rsidRDefault="0023396D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735856CB" w14:textId="0EBE0C4D" w:rsidR="00551401" w:rsidRPr="00B6502C" w:rsidRDefault="00551401" w:rsidP="0055140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Pelargonium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Pel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12147F">
              <w:rPr>
                <w:rFonts w:ascii="Aptos" w:hAnsi="Aptos" w:cs="Arial"/>
                <w:sz w:val="20"/>
                <w:szCs w:val="20"/>
              </w:rPr>
              <w:t>scented pelargonium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2147F">
              <w:rPr>
                <w:rFonts w:ascii="Aptos" w:hAnsi="Aptos" w:cs="Arial"/>
                <w:i/>
                <w:iCs/>
                <w:sz w:val="20"/>
                <w:szCs w:val="20"/>
              </w:rPr>
              <w:t>Pelargonium x hybrid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="00FB1557">
              <w:rPr>
                <w:rFonts w:ascii="Aptos" w:hAnsi="Aptos" w:cs="Arial"/>
                <w:sz w:val="20"/>
                <w:szCs w:val="20"/>
              </w:rPr>
              <w:t>rasse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FB1557">
              <w:rPr>
                <w:rFonts w:ascii="Aptos" w:hAnsi="Aptos" w:cs="Arial"/>
                <w:sz w:val="20"/>
                <w:szCs w:val="20"/>
              </w:rPr>
              <w:t>France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FB1557">
              <w:rPr>
                <w:rFonts w:ascii="Aptos" w:hAnsi="Aptos" w:cs="Arial"/>
                <w:sz w:val="20"/>
                <w:szCs w:val="20"/>
              </w:rPr>
              <w:t>P</w:t>
            </w:r>
            <w:r>
              <w:rPr>
                <w:rFonts w:ascii="Aptos" w:hAnsi="Aptos" w:cs="Arial"/>
                <w:sz w:val="20"/>
                <w:szCs w:val="20"/>
              </w:rPr>
              <w:t>e</w:t>
            </w:r>
            <w:r w:rsidR="00FB1557">
              <w:rPr>
                <w:rFonts w:ascii="Aptos" w:hAnsi="Aptos" w:cs="Arial"/>
                <w:sz w:val="20"/>
                <w:szCs w:val="20"/>
              </w:rPr>
              <w:t>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="0012147F">
              <w:rPr>
                <w:rFonts w:ascii="Aptos" w:hAnsi="Aptos" w:cs="Arial"/>
                <w:sz w:val="20"/>
                <w:szCs w:val="20"/>
              </w:rPr>
              <w:t>32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12147F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 w:rsidR="00FB1557">
              <w:rPr>
                <w:rFonts w:ascii="Aptos" w:hAnsi="Aptos" w:cs="Arial"/>
                <w:sz w:val="20"/>
                <w:szCs w:val="20"/>
              </w:rPr>
              <w:t>Pel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FB1557">
              <w:rPr>
                <w:rFonts w:ascii="Aptos" w:hAnsi="Aptos" w:cs="Arial"/>
                <w:sz w:val="20"/>
                <w:szCs w:val="20"/>
              </w:rPr>
              <w:t xml:space="preserve">Primula </w:t>
            </w:r>
            <w:proofErr w:type="spellStart"/>
            <w:r w:rsidR="00FB1557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FB1557">
              <w:rPr>
                <w:rFonts w:ascii="Aptos" w:hAnsi="Aptos" w:cs="Arial"/>
                <w:sz w:val="20"/>
                <w:szCs w:val="20"/>
              </w:rPr>
              <w:t xml:space="preserve"> 2</w:t>
            </w:r>
            <w:r w:rsidR="00FB1557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FB1557">
              <w:rPr>
                <w:rFonts w:ascii="Aptos" w:hAnsi="Aptos" w:cs="Arial"/>
                <w:sz w:val="20"/>
                <w:szCs w:val="20"/>
              </w:rPr>
              <w:t>PriACRV2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FB1557">
              <w:rPr>
                <w:rFonts w:ascii="Aptos" w:hAnsi="Aptos" w:cs="Arial"/>
                <w:sz w:val="20"/>
                <w:szCs w:val="20"/>
              </w:rPr>
              <w:t>66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FB1557">
              <w:rPr>
                <w:rFonts w:ascii="Aptos" w:hAnsi="Aptos" w:cs="Arial"/>
                <w:sz w:val="20"/>
                <w:szCs w:val="20"/>
              </w:rPr>
              <w:t>Pel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FB1557">
              <w:rPr>
                <w:rFonts w:ascii="Aptos" w:hAnsi="Aptos" w:cs="Arial"/>
                <w:sz w:val="20"/>
                <w:szCs w:val="20"/>
              </w:rPr>
              <w:t>PriACRV2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FB1557">
              <w:rPr>
                <w:rFonts w:ascii="Aptos" w:hAnsi="Aptos" w:cs="Arial"/>
                <w:sz w:val="20"/>
                <w:szCs w:val="20"/>
              </w:rPr>
              <w:t>78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FB1557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FB1557">
              <w:rPr>
                <w:rFonts w:ascii="Aptos" w:hAnsi="Aptos" w:cs="Arial"/>
                <w:sz w:val="20"/>
                <w:szCs w:val="20"/>
              </w:rPr>
              <w:t>Pel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FB1557">
              <w:rPr>
                <w:rFonts w:ascii="Aptos" w:hAnsi="Aptos" w:cs="Arial"/>
                <w:sz w:val="20"/>
                <w:szCs w:val="20"/>
              </w:rPr>
              <w:t>PriACRV2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125ABF6" w14:textId="77777777" w:rsidR="00551401" w:rsidRDefault="00551401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79BC05C4" w14:textId="61612A35" w:rsidR="00551401" w:rsidRDefault="009D10DE" w:rsidP="0055140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Phyllostachys</w:t>
            </w:r>
            <w:r w:rsidR="00551401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551401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="00551401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Phy</w:t>
            </w:r>
            <w:r w:rsidR="00551401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moso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bamboo</w:t>
            </w:r>
            <w:r w:rsidR="0055140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Phyllostachys edulis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 xml:space="preserve">Sichuan, </w:t>
            </w:r>
            <w:r w:rsidR="00551401">
              <w:rPr>
                <w:rFonts w:ascii="Aptos" w:hAnsi="Aptos" w:cs="Arial"/>
                <w:sz w:val="20"/>
                <w:szCs w:val="20"/>
              </w:rPr>
              <w:t>China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Phy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 w:rsidR="00551401">
              <w:rPr>
                <w:rFonts w:ascii="Aptos" w:hAnsi="Aptos" w:cs="Arial"/>
                <w:sz w:val="20"/>
                <w:szCs w:val="20"/>
              </w:rPr>
              <w:t>2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947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86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="00551401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FB1557">
              <w:rPr>
                <w:rFonts w:ascii="Aptos" w:hAnsi="Aptos" w:cs="Arial"/>
                <w:sz w:val="20"/>
                <w:szCs w:val="20"/>
              </w:rPr>
              <w:t>Phy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FB1557">
              <w:rPr>
                <w:rFonts w:ascii="Aptos" w:hAnsi="Aptos" w:cs="Arial"/>
                <w:sz w:val="20"/>
                <w:szCs w:val="20"/>
              </w:rPr>
              <w:t>Strawberry virus 2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FB1557">
              <w:rPr>
                <w:rFonts w:ascii="Aptos" w:hAnsi="Aptos" w:cs="Arial"/>
                <w:sz w:val="20"/>
                <w:szCs w:val="20"/>
              </w:rPr>
              <w:t>Str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V</w:t>
            </w:r>
            <w:r w:rsidR="00FB1557">
              <w:rPr>
                <w:rFonts w:ascii="Aptos" w:hAnsi="Aptos" w:cs="Arial"/>
                <w:sz w:val="20"/>
                <w:szCs w:val="20"/>
              </w:rPr>
              <w:t>2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FB1557">
              <w:rPr>
                <w:rFonts w:ascii="Aptos" w:hAnsi="Aptos" w:cs="Arial"/>
                <w:sz w:val="20"/>
                <w:szCs w:val="20"/>
              </w:rPr>
              <w:t>46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FB1557">
              <w:rPr>
                <w:rFonts w:ascii="Aptos" w:hAnsi="Aptos" w:cs="Arial"/>
                <w:sz w:val="20"/>
                <w:szCs w:val="20"/>
              </w:rPr>
              <w:t>4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FB1557">
              <w:rPr>
                <w:rFonts w:ascii="Aptos" w:hAnsi="Aptos" w:cs="Arial"/>
                <w:sz w:val="20"/>
                <w:szCs w:val="20"/>
              </w:rPr>
              <w:t>Phy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FB1557">
              <w:rPr>
                <w:rFonts w:ascii="Aptos" w:hAnsi="Aptos" w:cs="Arial"/>
                <w:sz w:val="20"/>
                <w:szCs w:val="20"/>
              </w:rPr>
              <w:t xml:space="preserve">StrV2 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551401">
              <w:rPr>
                <w:rFonts w:ascii="Aptos" w:hAnsi="Aptos" w:cs="Arial"/>
                <w:sz w:val="20"/>
                <w:szCs w:val="20"/>
              </w:rPr>
              <w:t>5</w:t>
            </w:r>
            <w:r w:rsidR="00FB1557">
              <w:rPr>
                <w:rFonts w:ascii="Aptos" w:hAnsi="Aptos" w:cs="Arial"/>
                <w:sz w:val="20"/>
                <w:szCs w:val="20"/>
              </w:rPr>
              <w:t>7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FB1557">
              <w:rPr>
                <w:rFonts w:ascii="Aptos" w:hAnsi="Aptos" w:cs="Arial"/>
                <w:sz w:val="20"/>
                <w:szCs w:val="20"/>
              </w:rPr>
              <w:t>8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FB1557">
              <w:rPr>
                <w:rFonts w:ascii="Aptos" w:hAnsi="Aptos" w:cs="Arial"/>
                <w:sz w:val="20"/>
                <w:szCs w:val="20"/>
              </w:rPr>
              <w:t>PhyACRV1 forms a well-supported</w:t>
            </w:r>
            <w:r w:rsidR="00FB1557" w:rsidRPr="00B6502C">
              <w:rPr>
                <w:rFonts w:ascii="Aptos" w:hAnsi="Aptos" w:cs="Arial"/>
                <w:sz w:val="20"/>
                <w:szCs w:val="20"/>
              </w:rPr>
              <w:t xml:space="preserve"> clade </w:t>
            </w:r>
            <w:r w:rsidR="00FB1557">
              <w:rPr>
                <w:rFonts w:ascii="Aptos" w:hAnsi="Aptos" w:cs="Arial"/>
                <w:sz w:val="20"/>
                <w:szCs w:val="20"/>
              </w:rPr>
              <w:t>with other</w:t>
            </w:r>
            <w:r w:rsidR="00FB1557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FB1557">
              <w:rPr>
                <w:rFonts w:ascii="Aptos" w:hAnsi="Aptos" w:cs="Arial"/>
                <w:sz w:val="20"/>
                <w:szCs w:val="20"/>
              </w:rPr>
              <w:t>alpha</w:t>
            </w:r>
            <w:r w:rsidR="00FB1557" w:rsidRPr="00EA5406">
              <w:rPr>
                <w:rFonts w:ascii="Aptos" w:hAnsi="Aptos" w:cs="Arial"/>
                <w:sz w:val="20"/>
                <w:szCs w:val="20"/>
              </w:rPr>
              <w:t>cytorha</w:t>
            </w:r>
            <w:r w:rsidR="00DA7607" w:rsidRPr="00EA5406">
              <w:rPr>
                <w:rFonts w:ascii="Aptos" w:hAnsi="Aptos" w:cs="Arial"/>
                <w:sz w:val="20"/>
                <w:szCs w:val="20"/>
              </w:rPr>
              <w:t>bd</w:t>
            </w:r>
            <w:r w:rsidR="00FB1557" w:rsidRPr="00EA5406">
              <w:rPr>
                <w:rFonts w:ascii="Aptos" w:hAnsi="Aptos" w:cs="Arial"/>
                <w:sz w:val="20"/>
                <w:szCs w:val="20"/>
              </w:rPr>
              <w:t>o</w:t>
            </w:r>
            <w:r w:rsidR="00FB1557">
              <w:rPr>
                <w:rFonts w:ascii="Aptos" w:hAnsi="Aptos" w:cs="Arial"/>
                <w:sz w:val="20"/>
                <w:szCs w:val="20"/>
              </w:rPr>
              <w:t>viruses</w:t>
            </w:r>
            <w:proofErr w:type="spellEnd"/>
            <w:r w:rsidR="00551401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51401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551401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6F3AAF7" w14:textId="77777777" w:rsidR="00551401" w:rsidRDefault="00551401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68F0DFD6" w14:textId="118A46AF" w:rsidR="00F17D0B" w:rsidRPr="00B6502C" w:rsidRDefault="00F17D0B" w:rsidP="00F17D0B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Pinellia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Pin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Peltate green dragon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Pinellia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peltata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6B3C59">
              <w:rPr>
                <w:rFonts w:ascii="Aptos" w:hAnsi="Aptos" w:cs="Arial"/>
                <w:sz w:val="20"/>
                <w:szCs w:val="20"/>
              </w:rPr>
              <w:t>Sichuan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6B3C59">
              <w:rPr>
                <w:rFonts w:ascii="Aptos" w:hAnsi="Aptos" w:cs="Arial"/>
                <w:sz w:val="20"/>
                <w:szCs w:val="20"/>
              </w:rPr>
              <w:t>Chin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6B3C59">
              <w:rPr>
                <w:rFonts w:ascii="Aptos" w:hAnsi="Aptos" w:cs="Arial"/>
                <w:sz w:val="20"/>
                <w:szCs w:val="20"/>
              </w:rPr>
              <w:t>Pin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6B3C59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="006B3C59">
              <w:rPr>
                <w:rFonts w:ascii="Aptos" w:hAnsi="Aptos" w:cs="Arial"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6B3C59"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 w:rsidR="006B3C59">
              <w:rPr>
                <w:rFonts w:ascii="Aptos" w:hAnsi="Aptos" w:cs="Arial"/>
                <w:sz w:val="20"/>
                <w:szCs w:val="20"/>
              </w:rPr>
              <w:t>Pin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with that of </w:t>
            </w:r>
            <w:r w:rsidR="00665C4C">
              <w:rPr>
                <w:rFonts w:ascii="Aptos" w:hAnsi="Aptos" w:cs="Arial"/>
                <w:sz w:val="20"/>
                <w:szCs w:val="20"/>
              </w:rPr>
              <w:t xml:space="preserve">Triticum </w:t>
            </w:r>
            <w:proofErr w:type="spellStart"/>
            <w:r w:rsidR="00665C4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665C4C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665C4C">
              <w:rPr>
                <w:rFonts w:ascii="Aptos" w:hAnsi="Aptos" w:cs="Arial"/>
                <w:sz w:val="20"/>
                <w:szCs w:val="20"/>
              </w:rPr>
              <w:t>TriACRV1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665C4C">
              <w:rPr>
                <w:rFonts w:ascii="Aptos" w:hAnsi="Aptos" w:cs="Arial"/>
                <w:sz w:val="20"/>
                <w:szCs w:val="20"/>
              </w:rPr>
              <w:t>57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665C4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6B3C59">
              <w:rPr>
                <w:rFonts w:ascii="Aptos" w:hAnsi="Aptos" w:cs="Arial"/>
                <w:sz w:val="20"/>
                <w:szCs w:val="20"/>
              </w:rPr>
              <w:t>Pin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665C4C">
              <w:rPr>
                <w:rFonts w:ascii="Aptos" w:hAnsi="Aptos" w:cs="Arial"/>
                <w:sz w:val="20"/>
                <w:szCs w:val="20"/>
              </w:rPr>
              <w:t>TriACRV1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665C4C">
              <w:rPr>
                <w:rFonts w:ascii="Aptos" w:hAnsi="Aptos" w:cs="Arial"/>
                <w:sz w:val="20"/>
                <w:szCs w:val="20"/>
              </w:rPr>
              <w:t>68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665C4C"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6B3C59">
              <w:rPr>
                <w:rFonts w:ascii="Aptos" w:hAnsi="Aptos" w:cs="Arial"/>
                <w:sz w:val="20"/>
                <w:szCs w:val="20"/>
              </w:rPr>
              <w:t>Pin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 xml:space="preserve">with </w:t>
            </w:r>
            <w:r w:rsidR="00665C4C">
              <w:rPr>
                <w:rFonts w:ascii="Aptos" w:hAnsi="Aptos" w:cs="Arial"/>
                <w:sz w:val="20"/>
                <w:szCs w:val="20"/>
              </w:rPr>
              <w:t xml:space="preserve">TriACRV1 and Rubus </w:t>
            </w:r>
            <w:proofErr w:type="spellStart"/>
            <w:r w:rsidR="00665C4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665C4C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1B86308" w14:textId="77037165" w:rsidR="00551401" w:rsidRDefault="00551401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4D8DCF84" w14:textId="556ECA15" w:rsidR="00E14698" w:rsidRPr="00B6502C" w:rsidRDefault="00E14698" w:rsidP="00E14698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Plumbago necrotic spot associated virus 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(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PNSa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in </w:t>
            </w:r>
            <w:r w:rsidR="00E712C7">
              <w:rPr>
                <w:rFonts w:ascii="Aptos" w:hAnsi="Aptos" w:cs="Arial"/>
                <w:sz w:val="20"/>
                <w:szCs w:val="20"/>
              </w:rPr>
              <w:t>scarlet leadwort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E712C7">
              <w:rPr>
                <w:rFonts w:ascii="Aptos" w:hAnsi="Aptos" w:cs="Arial"/>
                <w:i/>
                <w:iCs/>
                <w:sz w:val="20"/>
                <w:szCs w:val="20"/>
              </w:rPr>
              <w:t>Plumbago indica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plants collected in </w:t>
            </w:r>
            <w:r w:rsidR="00E712C7">
              <w:rPr>
                <w:rFonts w:ascii="Aptos" w:hAnsi="Aptos" w:cs="Arial"/>
                <w:sz w:val="20"/>
                <w:szCs w:val="20"/>
              </w:rPr>
              <w:t>Beijing</w:t>
            </w:r>
            <w:r w:rsidRPr="00B6502C">
              <w:rPr>
                <w:rFonts w:ascii="Aptos" w:hAnsi="Aptos" w:cs="Arial"/>
                <w:sz w:val="20"/>
                <w:szCs w:val="20"/>
              </w:rPr>
              <w:t>, Chi</w:t>
            </w:r>
            <w:r w:rsidR="00E712C7">
              <w:rPr>
                <w:rFonts w:ascii="Aptos" w:hAnsi="Aptos" w:cs="Arial"/>
                <w:sz w:val="20"/>
                <w:szCs w:val="20"/>
              </w:rPr>
              <w:t>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complete genome (CG) sequence of </w:t>
            </w:r>
            <w:proofErr w:type="spellStart"/>
            <w:r w:rsidR="00E712C7">
              <w:rPr>
                <w:rFonts w:ascii="Aptos" w:hAnsi="Aptos" w:cs="Arial"/>
                <w:sz w:val="20"/>
                <w:szCs w:val="20"/>
              </w:rPr>
              <w:t>PNSaV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E712C7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,180 nucleotides (OR</w:t>
            </w:r>
            <w:r w:rsidR="00E712C7">
              <w:rPr>
                <w:rFonts w:ascii="Aptos" w:hAnsi="Aptos" w:cs="Arial"/>
                <w:sz w:val="20"/>
                <w:szCs w:val="20"/>
              </w:rPr>
              <w:t>335651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</w:t>
            </w:r>
            <w:r w:rsidR="00E712C7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CG nucleotide sequence of </w:t>
            </w:r>
            <w:proofErr w:type="spellStart"/>
            <w:r w:rsidR="00E712C7">
              <w:rPr>
                <w:rFonts w:ascii="Aptos" w:hAnsi="Aptos" w:cs="Arial"/>
                <w:sz w:val="20"/>
                <w:szCs w:val="20"/>
              </w:rPr>
              <w:t>PNSaV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E712C7">
              <w:rPr>
                <w:rFonts w:ascii="Aptos" w:hAnsi="Aptos" w:cs="Arial"/>
                <w:sz w:val="20"/>
                <w:szCs w:val="20"/>
              </w:rPr>
              <w:t>Cardamine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E712C7">
              <w:rPr>
                <w:rFonts w:ascii="Aptos" w:hAnsi="Aptos" w:cs="Arial"/>
                <w:sz w:val="20"/>
                <w:szCs w:val="20"/>
              </w:rPr>
              <w:t>Car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ACRV1; </w:t>
            </w:r>
            <w:r w:rsidR="00BD2688">
              <w:rPr>
                <w:rFonts w:ascii="Aptos" w:hAnsi="Aptos" w:cs="Arial"/>
                <w:sz w:val="20"/>
                <w:szCs w:val="20"/>
              </w:rPr>
              <w:t>47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>%),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while the </w:t>
            </w:r>
            <w:proofErr w:type="spellStart"/>
            <w:r w:rsidR="00BD2688">
              <w:rPr>
                <w:rFonts w:ascii="Aptos" w:hAnsi="Aptos" w:cs="Arial"/>
                <w:sz w:val="20"/>
                <w:szCs w:val="20"/>
              </w:rPr>
              <w:t>PNSaV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BD2688">
              <w:rPr>
                <w:rFonts w:ascii="Aptos" w:hAnsi="Aptos" w:cs="Arial"/>
                <w:sz w:val="20"/>
                <w:szCs w:val="20"/>
              </w:rPr>
              <w:t>Car</w:t>
            </w:r>
            <w:r w:rsidRPr="00B6502C">
              <w:rPr>
                <w:rFonts w:ascii="Aptos" w:hAnsi="Aptos" w:cs="Arial"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>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D2688">
              <w:rPr>
                <w:rFonts w:ascii="Aptos" w:hAnsi="Aptos" w:cs="Arial"/>
                <w:sz w:val="20"/>
                <w:szCs w:val="20"/>
              </w:rPr>
              <w:t>58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BD2688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proofErr w:type="spellStart"/>
            <w:r w:rsidR="00BD2688">
              <w:rPr>
                <w:rFonts w:ascii="Aptos" w:hAnsi="Aptos" w:cs="Arial"/>
                <w:sz w:val="20"/>
                <w:szCs w:val="20"/>
              </w:rPr>
              <w:t>PNSaV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 xml:space="preserve">with </w:t>
            </w:r>
            <w:r w:rsidR="00BD2688">
              <w:rPr>
                <w:rFonts w:ascii="Aptos" w:hAnsi="Aptos" w:cs="Arial"/>
                <w:sz w:val="20"/>
                <w:szCs w:val="20"/>
              </w:rPr>
              <w:t>Car</w:t>
            </w:r>
            <w:r>
              <w:rPr>
                <w:rFonts w:ascii="Aptos" w:hAnsi="Aptos" w:cs="Arial"/>
                <w:sz w:val="20"/>
                <w:szCs w:val="20"/>
              </w:rPr>
              <w:t xml:space="preserve">ACRV1, </w:t>
            </w:r>
            <w:r w:rsidR="00BD2688">
              <w:rPr>
                <w:rFonts w:ascii="Aptos" w:hAnsi="Aptos" w:cs="Arial"/>
                <w:sz w:val="20"/>
                <w:szCs w:val="20"/>
              </w:rPr>
              <w:t xml:space="preserve">chrysanthemum yellow dwarf associated virus, Pastinaca </w:t>
            </w:r>
            <w:proofErr w:type="spellStart"/>
            <w:r w:rsidR="00BD2688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BD2688">
              <w:rPr>
                <w:rFonts w:ascii="Aptos" w:hAnsi="Aptos" w:cs="Arial"/>
                <w:sz w:val="20"/>
                <w:szCs w:val="20"/>
              </w:rPr>
              <w:t xml:space="preserve"> 1, and Utricularia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D2688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5F9830E" w14:textId="77777777" w:rsidR="001A7A2B" w:rsidRDefault="001A7A2B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374F7342" w14:textId="665CC4EA" w:rsidR="005352E2" w:rsidRDefault="005352E2" w:rsidP="005352E2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Pogostemom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 w:rsidR="001F10D9">
              <w:rPr>
                <w:rFonts w:ascii="Aptos" w:hAnsi="Aptos" w:cs="Arial"/>
                <w:b/>
                <w:bCs/>
                <w:sz w:val="20"/>
                <w:szCs w:val="20"/>
              </w:rPr>
              <w:t>Pog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. </w:t>
            </w:r>
            <w:r>
              <w:rPr>
                <w:rFonts w:ascii="Aptos" w:hAnsi="Aptos" w:cs="Arial"/>
                <w:sz w:val="20"/>
                <w:szCs w:val="20"/>
              </w:rPr>
              <w:t xml:space="preserve">Three strains of this virus, named as PogALCRV1_Pip, PogACRV1_Pog and </w:t>
            </w:r>
            <w:r w:rsidR="00EA7926">
              <w:rPr>
                <w:rFonts w:ascii="Aptos" w:hAnsi="Aptos" w:cs="Arial"/>
                <w:sz w:val="20"/>
                <w:szCs w:val="20"/>
              </w:rPr>
              <w:t>Pog</w:t>
            </w:r>
            <w:r>
              <w:rPr>
                <w:rFonts w:ascii="Aptos" w:hAnsi="Aptos" w:cs="Arial"/>
                <w:sz w:val="20"/>
                <w:szCs w:val="20"/>
              </w:rPr>
              <w:t>ALCRV1_Sol, were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identified from an in-silico analysis of transcriptome data of</w:t>
            </w:r>
            <w:r>
              <w:rPr>
                <w:rFonts w:ascii="Aptos" w:hAnsi="Aptos" w:cs="Arial"/>
                <w:sz w:val="20"/>
                <w:szCs w:val="20"/>
              </w:rPr>
              <w:t xml:space="preserve"> black pepper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Piper nigrum</w:t>
            </w:r>
            <w:r>
              <w:rPr>
                <w:rFonts w:ascii="Aptos" w:hAnsi="Aptos" w:cs="Arial"/>
                <w:sz w:val="20"/>
                <w:szCs w:val="20"/>
              </w:rPr>
              <w:t>), patchouli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Pogostemom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cablin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) and tropical soda apple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Solanum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viarum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483FA9">
              <w:rPr>
                <w:rFonts w:ascii="Aptos" w:hAnsi="Aptos" w:cs="Arial"/>
                <w:sz w:val="20"/>
                <w:szCs w:val="20"/>
              </w:rPr>
              <w:t xml:space="preserve">Agra, India, Hainan, </w:t>
            </w:r>
            <w:r w:rsidR="004F067A">
              <w:rPr>
                <w:rFonts w:ascii="Aptos" w:hAnsi="Aptos" w:cs="Arial"/>
                <w:sz w:val="20"/>
                <w:szCs w:val="20"/>
              </w:rPr>
              <w:t>China,</w:t>
            </w:r>
            <w:r w:rsidR="00483FA9">
              <w:rPr>
                <w:rFonts w:ascii="Aptos" w:hAnsi="Aptos" w:cs="Arial"/>
                <w:sz w:val="20"/>
                <w:szCs w:val="20"/>
              </w:rPr>
              <w:t xml:space="preserve"> and India</w:t>
            </w:r>
            <w:r>
              <w:rPr>
                <w:rFonts w:ascii="Aptos" w:hAnsi="Aptos" w:cs="Arial"/>
                <w:sz w:val="20"/>
                <w:szCs w:val="20"/>
              </w:rPr>
              <w:t>, respectively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483FA9">
              <w:rPr>
                <w:rFonts w:ascii="Aptos" w:hAnsi="Aptos" w:cs="Arial"/>
                <w:sz w:val="20"/>
                <w:szCs w:val="20"/>
              </w:rPr>
              <w:t>PogALCRV1_Pip, PogACRV1_Pog and MorALCRV1_Sol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0</w:t>
            </w:r>
            <w:r w:rsidR="00483FA9">
              <w:rPr>
                <w:rFonts w:ascii="Aptos" w:hAnsi="Aptos" w:cs="Arial"/>
                <w:sz w:val="20"/>
                <w:szCs w:val="20"/>
              </w:rPr>
              <w:t>6</w:t>
            </w:r>
            <w:r>
              <w:rPr>
                <w:rFonts w:ascii="Aptos" w:hAnsi="Aptos" w:cs="Arial"/>
                <w:sz w:val="20"/>
                <w:szCs w:val="20"/>
              </w:rPr>
              <w:t>3 (BK06428</w:t>
            </w:r>
            <w:r w:rsidR="002F1B6D">
              <w:rPr>
                <w:rFonts w:ascii="Aptos" w:hAnsi="Aptos" w:cs="Arial"/>
                <w:sz w:val="20"/>
                <w:szCs w:val="20"/>
              </w:rPr>
              <w:t>9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="00483FA9">
              <w:rPr>
                <w:rFonts w:ascii="Aptos" w:hAnsi="Aptos" w:cs="Arial"/>
                <w:sz w:val="20"/>
                <w:szCs w:val="20"/>
              </w:rPr>
              <w:t>, 13,171 (BK06428</w:t>
            </w:r>
            <w:r w:rsidR="002F1B6D">
              <w:rPr>
                <w:rFonts w:ascii="Aptos" w:hAnsi="Aptos" w:cs="Arial"/>
                <w:sz w:val="20"/>
                <w:szCs w:val="20"/>
              </w:rPr>
              <w:t>8</w:t>
            </w:r>
            <w:r w:rsidR="00483FA9">
              <w:rPr>
                <w:rFonts w:ascii="Aptos" w:hAnsi="Aptos" w:cs="Arial"/>
                <w:sz w:val="20"/>
                <w:szCs w:val="20"/>
              </w:rPr>
              <w:t>)</w:t>
            </w:r>
            <w:r>
              <w:rPr>
                <w:rFonts w:ascii="Aptos" w:hAnsi="Aptos" w:cs="Arial"/>
                <w:sz w:val="20"/>
                <w:szCs w:val="20"/>
              </w:rPr>
              <w:t xml:space="preserve"> and 1</w:t>
            </w:r>
            <w:r w:rsidR="00483FA9">
              <w:rPr>
                <w:rFonts w:ascii="Aptos" w:hAnsi="Aptos" w:cs="Arial"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="00483FA9">
              <w:rPr>
                <w:rFonts w:ascii="Aptos" w:hAnsi="Aptos" w:cs="Arial"/>
                <w:sz w:val="20"/>
                <w:szCs w:val="20"/>
              </w:rPr>
              <w:t>138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 w:rsidR="00483FA9">
              <w:rPr>
                <w:rFonts w:ascii="Aptos" w:hAnsi="Aptos" w:cs="Arial"/>
                <w:sz w:val="20"/>
                <w:szCs w:val="20"/>
              </w:rPr>
              <w:t>90</w:t>
            </w:r>
            <w:r w:rsidRPr="00B6502C">
              <w:rPr>
                <w:rFonts w:ascii="Aptos" w:hAnsi="Aptos" w:cs="Arial"/>
                <w:sz w:val="20"/>
                <w:szCs w:val="20"/>
              </w:rPr>
              <w:t>),</w:t>
            </w:r>
            <w:r>
              <w:rPr>
                <w:rFonts w:ascii="Aptos" w:hAnsi="Aptos" w:cs="Arial"/>
                <w:sz w:val="20"/>
                <w:szCs w:val="20"/>
              </w:rPr>
              <w:t xml:space="preserve"> respectively, </w:t>
            </w:r>
            <w:r w:rsidRPr="00B6502C">
              <w:rPr>
                <w:rFonts w:ascii="Aptos" w:hAnsi="Aptos" w:cs="Arial"/>
                <w:sz w:val="20"/>
                <w:szCs w:val="20"/>
              </w:rPr>
              <w:t>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</w:t>
            </w:r>
            <w:r>
              <w:rPr>
                <w:rFonts w:ascii="Aptos" w:hAnsi="Aptos" w:cs="Arial"/>
                <w:sz w:val="20"/>
                <w:szCs w:val="20"/>
              </w:rPr>
              <w:t xml:space="preserve">identity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692B79">
              <w:rPr>
                <w:rFonts w:ascii="Aptos" w:hAnsi="Aptos" w:cs="Arial"/>
                <w:sz w:val="20"/>
                <w:szCs w:val="20"/>
              </w:rPr>
              <w:t>the three</w:t>
            </w:r>
            <w:r>
              <w:rPr>
                <w:rFonts w:ascii="Aptos" w:hAnsi="Aptos" w:cs="Arial"/>
                <w:sz w:val="20"/>
                <w:szCs w:val="20"/>
              </w:rPr>
              <w:t xml:space="preserve"> strains of </w:t>
            </w:r>
            <w:r w:rsidR="00692B79">
              <w:rPr>
                <w:rFonts w:ascii="Aptos" w:hAnsi="Aptos" w:cs="Arial"/>
                <w:sz w:val="20"/>
                <w:szCs w:val="20"/>
              </w:rPr>
              <w:t>Pog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</w:t>
            </w:r>
            <w:r w:rsidR="00692B79">
              <w:rPr>
                <w:rFonts w:ascii="Aptos" w:hAnsi="Aptos" w:cs="Arial"/>
                <w:sz w:val="20"/>
                <w:szCs w:val="20"/>
              </w:rPr>
              <w:t>ranged from 82.5% to</w:t>
            </w:r>
            <w:r>
              <w:rPr>
                <w:rFonts w:ascii="Aptos" w:hAnsi="Aptos" w:cs="Arial"/>
                <w:sz w:val="20"/>
                <w:szCs w:val="20"/>
              </w:rPr>
              <w:t xml:space="preserve"> 8</w:t>
            </w:r>
            <w:r w:rsidR="00692B79">
              <w:rPr>
                <w:rFonts w:ascii="Aptos" w:hAnsi="Aptos" w:cs="Arial"/>
                <w:sz w:val="20"/>
                <w:szCs w:val="20"/>
              </w:rPr>
              <w:t>4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692B79">
              <w:rPr>
                <w:rFonts w:ascii="Aptos" w:hAnsi="Aptos" w:cs="Arial"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>%, while the L protein aa sequence</w:t>
            </w:r>
            <w:r w:rsidR="00692B79">
              <w:rPr>
                <w:rFonts w:ascii="Aptos" w:hAnsi="Aptos" w:cs="Arial"/>
                <w:sz w:val="20"/>
                <w:szCs w:val="20"/>
              </w:rPr>
              <w:t xml:space="preserve"> identity </w:t>
            </w:r>
            <w:r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692B79">
              <w:rPr>
                <w:rFonts w:ascii="Aptos" w:hAnsi="Aptos" w:cs="Arial"/>
                <w:sz w:val="20"/>
                <w:szCs w:val="20"/>
              </w:rPr>
              <w:t>the three strains of Pog</w:t>
            </w:r>
            <w:r w:rsidR="00692B79" w:rsidRPr="00B6502C">
              <w:rPr>
                <w:rFonts w:ascii="Aptos" w:hAnsi="Aptos" w:cs="Arial"/>
                <w:sz w:val="20"/>
                <w:szCs w:val="20"/>
              </w:rPr>
              <w:t xml:space="preserve">ACRV1 </w:t>
            </w:r>
            <w:r w:rsidR="00692B79">
              <w:rPr>
                <w:rFonts w:ascii="Aptos" w:hAnsi="Aptos" w:cs="Arial"/>
                <w:sz w:val="20"/>
                <w:szCs w:val="20"/>
              </w:rPr>
              <w:t>ranged from 93% to</w:t>
            </w:r>
            <w:r>
              <w:rPr>
                <w:rFonts w:ascii="Aptos" w:hAnsi="Aptos" w:cs="Arial"/>
                <w:sz w:val="20"/>
                <w:szCs w:val="20"/>
              </w:rPr>
              <w:t xml:space="preserve"> 9</w:t>
            </w:r>
            <w:r w:rsidR="00692B79">
              <w:rPr>
                <w:rFonts w:ascii="Aptos" w:hAnsi="Aptos" w:cs="Arial"/>
                <w:sz w:val="20"/>
                <w:szCs w:val="20"/>
              </w:rPr>
              <w:t>6.3</w:t>
            </w:r>
            <w:r>
              <w:rPr>
                <w:rFonts w:ascii="Aptos" w:hAnsi="Aptos" w:cs="Arial"/>
                <w:sz w:val="20"/>
                <w:szCs w:val="20"/>
              </w:rPr>
              <w:t xml:space="preserve">%. On the other hand, the CCG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692B79">
              <w:rPr>
                <w:rFonts w:ascii="Aptos" w:hAnsi="Aptos" w:cs="Arial"/>
                <w:sz w:val="20"/>
                <w:szCs w:val="20"/>
              </w:rPr>
              <w:t>the three strains of Pog</w:t>
            </w:r>
            <w:r w:rsidR="00692B79" w:rsidRPr="00B6502C">
              <w:rPr>
                <w:rFonts w:ascii="Aptos" w:hAnsi="Aptos" w:cs="Arial"/>
                <w:sz w:val="20"/>
                <w:szCs w:val="20"/>
              </w:rPr>
              <w:t xml:space="preserve">ACRV1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has the highest sequence identity with that of </w:t>
            </w:r>
            <w:proofErr w:type="spellStart"/>
            <w:r w:rsidR="00692B79">
              <w:rPr>
                <w:rFonts w:ascii="Aptos" w:hAnsi="Aptos" w:cs="Arial"/>
                <w:sz w:val="20"/>
                <w:szCs w:val="20"/>
              </w:rPr>
              <w:t>Morinda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692B79">
              <w:rPr>
                <w:rFonts w:ascii="Aptos" w:hAnsi="Aptos" w:cs="Arial"/>
                <w:sz w:val="20"/>
                <w:szCs w:val="20"/>
              </w:rPr>
              <w:t>Mor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>
              <w:rPr>
                <w:rFonts w:ascii="Aptos" w:hAnsi="Aptos" w:cs="Arial"/>
                <w:sz w:val="20"/>
                <w:szCs w:val="20"/>
              </w:rPr>
              <w:t>51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>%</w:t>
            </w:r>
            <w:r w:rsidR="00692B79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51.8%</w:t>
            </w:r>
            <w:r w:rsidR="00692B79">
              <w:rPr>
                <w:rFonts w:ascii="Aptos" w:hAnsi="Aptos" w:cs="Arial"/>
                <w:sz w:val="20"/>
                <w:szCs w:val="20"/>
              </w:rPr>
              <w:t xml:space="preserve"> and 51.6%</w:t>
            </w:r>
            <w:r w:rsidRPr="00B6502C">
              <w:rPr>
                <w:rFonts w:ascii="Aptos" w:hAnsi="Aptos" w:cs="Arial"/>
                <w:sz w:val="20"/>
                <w:szCs w:val="20"/>
              </w:rPr>
              <w:t>), while the L protein amino acid sequence</w:t>
            </w:r>
            <w:r>
              <w:rPr>
                <w:rFonts w:ascii="Aptos" w:hAnsi="Aptos" w:cs="Arial"/>
                <w:sz w:val="20"/>
                <w:szCs w:val="20"/>
              </w:rPr>
              <w:t xml:space="preserve"> of both strains of </w:t>
            </w:r>
            <w:r w:rsidR="00692B79">
              <w:rPr>
                <w:rFonts w:ascii="Aptos" w:hAnsi="Aptos" w:cs="Arial"/>
                <w:sz w:val="20"/>
                <w:szCs w:val="20"/>
              </w:rPr>
              <w:t>Pog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692B79">
              <w:rPr>
                <w:rFonts w:ascii="Aptos" w:hAnsi="Aptos" w:cs="Arial"/>
                <w:sz w:val="20"/>
                <w:szCs w:val="20"/>
              </w:rPr>
              <w:t>Mor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>
              <w:rPr>
                <w:rFonts w:ascii="Aptos" w:hAnsi="Aptos" w:cs="Arial"/>
                <w:sz w:val="20"/>
                <w:szCs w:val="20"/>
              </w:rPr>
              <w:t>63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>%</w:t>
            </w:r>
            <w:r w:rsidR="00692B79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63.6%</w:t>
            </w:r>
            <w:r w:rsidR="00692B79">
              <w:rPr>
                <w:rFonts w:ascii="Aptos" w:hAnsi="Aptos" w:cs="Arial"/>
                <w:sz w:val="20"/>
                <w:szCs w:val="20"/>
              </w:rPr>
              <w:t xml:space="preserve"> and 63.3%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692B79">
              <w:rPr>
                <w:rFonts w:ascii="Aptos" w:hAnsi="Aptos" w:cs="Arial"/>
                <w:sz w:val="20"/>
                <w:szCs w:val="20"/>
              </w:rPr>
              <w:t>Pog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692B79">
              <w:rPr>
                <w:rFonts w:ascii="Aptos" w:hAnsi="Aptos" w:cs="Arial"/>
                <w:sz w:val="20"/>
                <w:szCs w:val="20"/>
              </w:rPr>
              <w:t>Mor</w:t>
            </w:r>
            <w:r>
              <w:rPr>
                <w:rFonts w:ascii="Aptos" w:hAnsi="Aptos" w:cs="Arial"/>
                <w:sz w:val="20"/>
                <w:szCs w:val="20"/>
              </w:rPr>
              <w:t>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282C17E" w14:textId="77777777" w:rsidR="00BD2688" w:rsidRDefault="00BD2688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4625AB6E" w14:textId="3489E693" w:rsidR="005E700A" w:rsidRPr="00B6502C" w:rsidRDefault="005E700A" w:rsidP="005E700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Pogostemom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Pog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patchouli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Pogostemom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cablin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 w:rsidR="007C0C08">
              <w:rPr>
                <w:rFonts w:ascii="Aptos" w:hAnsi="Aptos" w:cs="Arial"/>
                <w:sz w:val="20"/>
                <w:szCs w:val="20"/>
              </w:rPr>
              <w:t>Hain</w:t>
            </w:r>
            <w:r>
              <w:rPr>
                <w:rFonts w:ascii="Aptos" w:hAnsi="Aptos" w:cs="Arial"/>
                <w:sz w:val="20"/>
                <w:szCs w:val="20"/>
              </w:rPr>
              <w:t>an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7C0C08">
              <w:rPr>
                <w:rFonts w:ascii="Aptos" w:hAnsi="Aptos" w:cs="Arial"/>
                <w:sz w:val="20"/>
                <w:szCs w:val="20"/>
              </w:rPr>
              <w:t>og</w:t>
            </w:r>
            <w:r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7C0C08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8161CC">
              <w:rPr>
                <w:rFonts w:ascii="Aptos" w:hAnsi="Aptos" w:cs="Arial"/>
                <w:sz w:val="20"/>
                <w:szCs w:val="20"/>
              </w:rPr>
              <w:t>209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91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7C2FAA">
              <w:rPr>
                <w:rFonts w:ascii="Aptos" w:hAnsi="Aptos" w:cs="Arial"/>
                <w:sz w:val="20"/>
                <w:szCs w:val="20"/>
              </w:rPr>
              <w:t>og</w:t>
            </w:r>
            <w:r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7C2FAA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137C33">
              <w:rPr>
                <w:rFonts w:ascii="Aptos" w:hAnsi="Aptos" w:cs="Arial"/>
                <w:sz w:val="20"/>
                <w:szCs w:val="20"/>
              </w:rPr>
              <w:t xml:space="preserve">strawberry </w:t>
            </w:r>
            <w:r>
              <w:rPr>
                <w:rFonts w:ascii="Aptos" w:hAnsi="Aptos" w:cs="Arial"/>
                <w:sz w:val="20"/>
                <w:szCs w:val="20"/>
              </w:rPr>
              <w:t>virus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37C33">
              <w:rPr>
                <w:rFonts w:ascii="Aptos" w:hAnsi="Aptos" w:cs="Arial"/>
                <w:sz w:val="20"/>
                <w:szCs w:val="20"/>
              </w:rPr>
              <w:t>Str</w:t>
            </w:r>
            <w:r>
              <w:rPr>
                <w:rFonts w:ascii="Aptos" w:hAnsi="Aptos" w:cs="Arial"/>
                <w:sz w:val="20"/>
                <w:szCs w:val="20"/>
              </w:rPr>
              <w:t>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137C33">
              <w:rPr>
                <w:rFonts w:ascii="Aptos" w:hAnsi="Aptos" w:cs="Arial"/>
                <w:sz w:val="20"/>
                <w:szCs w:val="20"/>
              </w:rPr>
              <w:t>69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137C33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137C33">
              <w:rPr>
                <w:rFonts w:ascii="Aptos" w:hAnsi="Aptos" w:cs="Arial"/>
                <w:sz w:val="20"/>
                <w:szCs w:val="20"/>
              </w:rPr>
              <w:t>og</w:t>
            </w:r>
            <w:r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137C33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137C33">
              <w:rPr>
                <w:rFonts w:ascii="Aptos" w:hAnsi="Aptos" w:cs="Arial"/>
                <w:sz w:val="20"/>
                <w:szCs w:val="20"/>
              </w:rPr>
              <w:t>Str</w:t>
            </w:r>
            <w:r>
              <w:rPr>
                <w:rFonts w:ascii="Aptos" w:hAnsi="Aptos" w:cs="Arial"/>
                <w:sz w:val="20"/>
                <w:szCs w:val="20"/>
              </w:rPr>
              <w:t>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37C33">
              <w:rPr>
                <w:rFonts w:ascii="Aptos" w:hAnsi="Aptos" w:cs="Arial"/>
                <w:sz w:val="20"/>
                <w:szCs w:val="20"/>
              </w:rPr>
              <w:t>82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137C33">
              <w:rPr>
                <w:rFonts w:ascii="Aptos" w:hAnsi="Aptos" w:cs="Arial"/>
                <w:sz w:val="20"/>
                <w:szCs w:val="20"/>
              </w:rPr>
              <w:t>og</w:t>
            </w:r>
            <w:r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137C33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 xml:space="preserve">with </w:t>
            </w:r>
            <w:r w:rsidR="00137C33">
              <w:rPr>
                <w:rFonts w:ascii="Aptos" w:hAnsi="Aptos" w:cs="Arial"/>
                <w:sz w:val="20"/>
                <w:szCs w:val="20"/>
              </w:rPr>
              <w:t>Str</w:t>
            </w:r>
            <w:r>
              <w:rPr>
                <w:rFonts w:ascii="Aptos" w:hAnsi="Aptos" w:cs="Arial"/>
                <w:sz w:val="20"/>
                <w:szCs w:val="20"/>
              </w:rPr>
              <w:t xml:space="preserve">V1 and </w:t>
            </w:r>
            <w:r w:rsidR="00137C33">
              <w:rPr>
                <w:rFonts w:ascii="Aptos" w:hAnsi="Aptos" w:cs="Arial"/>
                <w:sz w:val="20"/>
                <w:szCs w:val="20"/>
              </w:rPr>
              <w:t>Medicago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A0F63B3" w14:textId="77777777" w:rsidR="00692B79" w:rsidRDefault="00692B79" w:rsidP="009C6F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34630A14" w14:textId="4E580264" w:rsidR="00240465" w:rsidRDefault="00A10448" w:rsidP="00240465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Pogostemom</w:t>
            </w:r>
            <w:proofErr w:type="spellEnd"/>
            <w:r w:rsidR="00240465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240465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="00240465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240465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Pog</w:t>
            </w:r>
            <w:r w:rsidR="00240465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240465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="00240465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. 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Two strains of this virus, named as </w:t>
            </w:r>
            <w:r w:rsidR="00EA7926">
              <w:rPr>
                <w:rFonts w:ascii="Aptos" w:hAnsi="Aptos" w:cs="Arial"/>
                <w:sz w:val="20"/>
                <w:szCs w:val="20"/>
              </w:rPr>
              <w:t>PogALCRV3_Lag and PogACRV3_Pog</w:t>
            </w:r>
            <w:r w:rsidR="00240465">
              <w:rPr>
                <w:rFonts w:ascii="Aptos" w:hAnsi="Aptos" w:cs="Arial"/>
                <w:sz w:val="20"/>
                <w:szCs w:val="20"/>
              </w:rPr>
              <w:t>, were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identified from an in-silico analysis of transcriptome data of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Indian </w:t>
            </w:r>
            <w:r w:rsidR="002F1B6D">
              <w:rPr>
                <w:rFonts w:ascii="Aptos" w:hAnsi="Aptos" w:cs="Arial"/>
                <w:sz w:val="20"/>
                <w:szCs w:val="20"/>
              </w:rPr>
              <w:t>crepe myrtle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F1B6D">
              <w:rPr>
                <w:rFonts w:ascii="Aptos" w:hAnsi="Aptos" w:cs="Arial"/>
                <w:i/>
                <w:iCs/>
                <w:sz w:val="20"/>
                <w:szCs w:val="20"/>
              </w:rPr>
              <w:t>Lagerstroemia indica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) and </w:t>
            </w:r>
            <w:r w:rsidR="002F1B6D">
              <w:rPr>
                <w:rFonts w:ascii="Aptos" w:hAnsi="Aptos" w:cs="Arial"/>
                <w:sz w:val="20"/>
                <w:szCs w:val="20"/>
              </w:rPr>
              <w:t>patchouli (</w:t>
            </w:r>
            <w:proofErr w:type="spellStart"/>
            <w:r w:rsidR="002F1B6D">
              <w:rPr>
                <w:rFonts w:ascii="Aptos" w:hAnsi="Aptos" w:cs="Arial"/>
                <w:i/>
                <w:iCs/>
                <w:sz w:val="20"/>
                <w:szCs w:val="20"/>
              </w:rPr>
              <w:t>Pogostemom</w:t>
            </w:r>
            <w:proofErr w:type="spellEnd"/>
            <w:r w:rsidR="002F1B6D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2F1B6D">
              <w:rPr>
                <w:rFonts w:ascii="Aptos" w:hAnsi="Aptos" w:cs="Arial"/>
                <w:i/>
                <w:iCs/>
                <w:sz w:val="20"/>
                <w:szCs w:val="20"/>
              </w:rPr>
              <w:t>cablin</w:t>
            </w:r>
            <w:proofErr w:type="spellEnd"/>
            <w:r w:rsidR="002F1B6D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 w:rsidR="00181CF4">
              <w:rPr>
                <w:rFonts w:ascii="Aptos" w:hAnsi="Aptos" w:cs="Arial"/>
                <w:sz w:val="20"/>
                <w:szCs w:val="20"/>
              </w:rPr>
              <w:t>Jiangsu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181CF4">
              <w:rPr>
                <w:rFonts w:ascii="Aptos" w:hAnsi="Aptos" w:cs="Arial"/>
                <w:sz w:val="20"/>
                <w:szCs w:val="20"/>
              </w:rPr>
              <w:t>Guangdong</w:t>
            </w:r>
            <w:r w:rsidR="00240465">
              <w:rPr>
                <w:rFonts w:ascii="Aptos" w:hAnsi="Aptos" w:cs="Arial"/>
                <w:sz w:val="20"/>
                <w:szCs w:val="20"/>
              </w:rPr>
              <w:t>, China, respectively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181CF4">
              <w:rPr>
                <w:rFonts w:ascii="Aptos" w:hAnsi="Aptos" w:cs="Arial"/>
                <w:sz w:val="20"/>
                <w:szCs w:val="20"/>
              </w:rPr>
              <w:t>Pog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181CF4">
              <w:rPr>
                <w:rFonts w:ascii="Aptos" w:hAnsi="Aptos" w:cs="Arial"/>
                <w:sz w:val="20"/>
                <w:szCs w:val="20"/>
              </w:rPr>
              <w:t>3</w:t>
            </w:r>
            <w:r w:rsidR="00240465">
              <w:rPr>
                <w:rFonts w:ascii="Aptos" w:hAnsi="Aptos" w:cs="Arial"/>
                <w:sz w:val="20"/>
                <w:szCs w:val="20"/>
              </w:rPr>
              <w:t>_</w:t>
            </w:r>
            <w:r w:rsidR="00181CF4">
              <w:rPr>
                <w:rFonts w:ascii="Aptos" w:hAnsi="Aptos" w:cs="Arial"/>
                <w:sz w:val="20"/>
                <w:szCs w:val="20"/>
              </w:rPr>
              <w:t>Lag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181CF4">
              <w:rPr>
                <w:rFonts w:ascii="Aptos" w:hAnsi="Aptos" w:cs="Arial"/>
                <w:sz w:val="20"/>
                <w:szCs w:val="20"/>
              </w:rPr>
              <w:t>Pog</w:t>
            </w:r>
            <w:r w:rsidR="00240465">
              <w:rPr>
                <w:rFonts w:ascii="Aptos" w:hAnsi="Aptos" w:cs="Arial"/>
                <w:sz w:val="20"/>
                <w:szCs w:val="20"/>
              </w:rPr>
              <w:t>ACRV</w:t>
            </w:r>
            <w:r w:rsidR="00181CF4">
              <w:rPr>
                <w:rFonts w:ascii="Aptos" w:hAnsi="Aptos" w:cs="Arial"/>
                <w:sz w:val="20"/>
                <w:szCs w:val="20"/>
              </w:rPr>
              <w:t>3</w:t>
            </w:r>
            <w:r w:rsidR="00240465">
              <w:rPr>
                <w:rFonts w:ascii="Aptos" w:hAnsi="Aptos" w:cs="Arial"/>
                <w:sz w:val="20"/>
                <w:szCs w:val="20"/>
              </w:rPr>
              <w:t>_</w:t>
            </w:r>
            <w:r w:rsidR="00181CF4">
              <w:rPr>
                <w:rFonts w:ascii="Aptos" w:hAnsi="Aptos" w:cs="Arial"/>
                <w:sz w:val="20"/>
                <w:szCs w:val="20"/>
              </w:rPr>
              <w:t>Pog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240465">
              <w:rPr>
                <w:rFonts w:ascii="Aptos" w:hAnsi="Aptos" w:cs="Arial"/>
                <w:sz w:val="20"/>
                <w:szCs w:val="20"/>
              </w:rPr>
              <w:t>3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181CF4">
              <w:rPr>
                <w:rFonts w:ascii="Aptos" w:hAnsi="Aptos" w:cs="Arial"/>
                <w:sz w:val="20"/>
                <w:szCs w:val="20"/>
              </w:rPr>
              <w:t>149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(BK0642</w:t>
            </w:r>
            <w:r w:rsidR="002F1B6D">
              <w:rPr>
                <w:rFonts w:ascii="Aptos" w:hAnsi="Aptos" w:cs="Arial"/>
                <w:sz w:val="20"/>
                <w:szCs w:val="20"/>
              </w:rPr>
              <w:t>93</w:t>
            </w:r>
            <w:r w:rsidR="00240465">
              <w:rPr>
                <w:rFonts w:ascii="Aptos" w:hAnsi="Aptos" w:cs="Arial"/>
                <w:sz w:val="20"/>
                <w:szCs w:val="20"/>
              </w:rPr>
              <w:t>) and 1</w:t>
            </w:r>
            <w:r w:rsidR="00181CF4">
              <w:rPr>
                <w:rFonts w:ascii="Aptos" w:hAnsi="Aptos" w:cs="Arial"/>
                <w:sz w:val="20"/>
                <w:szCs w:val="20"/>
              </w:rPr>
              <w:t>3</w:t>
            </w:r>
            <w:r w:rsidR="00240465">
              <w:rPr>
                <w:rFonts w:ascii="Aptos" w:hAnsi="Aptos" w:cs="Arial"/>
                <w:sz w:val="20"/>
                <w:szCs w:val="20"/>
              </w:rPr>
              <w:t>,</w:t>
            </w:r>
            <w:r w:rsidR="00181CF4">
              <w:rPr>
                <w:rFonts w:ascii="Aptos" w:hAnsi="Aptos" w:cs="Arial"/>
                <w:sz w:val="20"/>
                <w:szCs w:val="20"/>
              </w:rPr>
              <w:t>252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 w:rsidR="002F1B6D">
              <w:rPr>
                <w:rFonts w:ascii="Aptos" w:hAnsi="Aptos" w:cs="Arial"/>
                <w:sz w:val="20"/>
                <w:szCs w:val="20"/>
              </w:rPr>
              <w:t>9</w:t>
            </w:r>
            <w:r w:rsidR="00240465">
              <w:rPr>
                <w:rFonts w:ascii="Aptos" w:hAnsi="Aptos" w:cs="Arial"/>
                <w:sz w:val="20"/>
                <w:szCs w:val="20"/>
              </w:rPr>
              <w:t>2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),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respectively</w:t>
            </w:r>
            <w:r w:rsidR="00181CF4" w:rsidRPr="00B6502C">
              <w:rPr>
                <w:rFonts w:ascii="Aptos" w:hAnsi="Aptos" w:cs="Arial"/>
                <w:sz w:val="20"/>
                <w:szCs w:val="20"/>
              </w:rPr>
              <w:t xml:space="preserve">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</w:t>
            </w:r>
            <w:r w:rsidR="00181CF4" w:rsidRPr="00B6502C">
              <w:rPr>
                <w:rFonts w:ascii="Aptos" w:hAnsi="Aptos" w:cs="Arial"/>
                <w:sz w:val="20"/>
                <w:szCs w:val="20"/>
              </w:rPr>
              <w:lastRenderedPageBreak/>
              <w:t>L genes (</w:t>
            </w:r>
            <w:r w:rsidR="00181CF4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181CF4"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identity 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both strains of </w:t>
            </w:r>
            <w:r w:rsidR="00481834">
              <w:rPr>
                <w:rFonts w:ascii="Aptos" w:hAnsi="Aptos" w:cs="Arial"/>
                <w:sz w:val="20"/>
                <w:szCs w:val="20"/>
              </w:rPr>
              <w:t>Pog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481834">
              <w:rPr>
                <w:rFonts w:ascii="Aptos" w:hAnsi="Aptos" w:cs="Arial"/>
                <w:sz w:val="20"/>
                <w:szCs w:val="20"/>
              </w:rPr>
              <w:t>3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40465">
              <w:rPr>
                <w:rFonts w:ascii="Aptos" w:hAnsi="Aptos" w:cs="Arial"/>
                <w:sz w:val="20"/>
                <w:szCs w:val="20"/>
              </w:rPr>
              <w:t>is 8</w:t>
            </w:r>
            <w:r w:rsidR="00481834">
              <w:rPr>
                <w:rFonts w:ascii="Aptos" w:hAnsi="Aptos" w:cs="Arial"/>
                <w:sz w:val="20"/>
                <w:szCs w:val="20"/>
              </w:rPr>
              <w:t>1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.5%, while the L protein aa sequence of both strains is </w:t>
            </w:r>
            <w:r w:rsidR="00481834">
              <w:rPr>
                <w:rFonts w:ascii="Aptos" w:hAnsi="Aptos" w:cs="Arial"/>
                <w:sz w:val="20"/>
                <w:szCs w:val="20"/>
              </w:rPr>
              <w:t>90.8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% identical. On the other hand, the CCG 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both strains of </w:t>
            </w:r>
            <w:r w:rsidR="00481834">
              <w:rPr>
                <w:rFonts w:ascii="Aptos" w:hAnsi="Aptos" w:cs="Arial"/>
                <w:sz w:val="20"/>
                <w:szCs w:val="20"/>
              </w:rPr>
              <w:t>P</w:t>
            </w:r>
            <w:r w:rsidR="00240465">
              <w:rPr>
                <w:rFonts w:ascii="Aptos" w:hAnsi="Aptos" w:cs="Arial"/>
                <w:sz w:val="20"/>
                <w:szCs w:val="20"/>
              </w:rPr>
              <w:t>o</w:t>
            </w:r>
            <w:r w:rsidR="00481834">
              <w:rPr>
                <w:rFonts w:ascii="Aptos" w:hAnsi="Aptos" w:cs="Arial"/>
                <w:sz w:val="20"/>
                <w:szCs w:val="20"/>
              </w:rPr>
              <w:t>g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481834">
              <w:rPr>
                <w:rFonts w:ascii="Aptos" w:hAnsi="Aptos" w:cs="Arial"/>
                <w:sz w:val="20"/>
                <w:szCs w:val="20"/>
              </w:rPr>
              <w:t>3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has the highest sequence identity with that of </w:t>
            </w:r>
            <w:proofErr w:type="spellStart"/>
            <w:r w:rsidR="00481834">
              <w:rPr>
                <w:rFonts w:ascii="Aptos" w:hAnsi="Aptos" w:cs="Arial"/>
                <w:sz w:val="20"/>
                <w:szCs w:val="20"/>
              </w:rPr>
              <w:t>Scutellaria</w:t>
            </w:r>
            <w:proofErr w:type="spellEnd"/>
            <w:r w:rsidR="00240465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240465">
              <w:rPr>
                <w:rFonts w:ascii="Aptos" w:hAnsi="Aptos" w:cs="Arial"/>
                <w:sz w:val="20"/>
                <w:szCs w:val="20"/>
              </w:rPr>
              <w:t>alpha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481834">
              <w:rPr>
                <w:rFonts w:ascii="Aptos" w:hAnsi="Aptos" w:cs="Arial"/>
                <w:sz w:val="20"/>
                <w:szCs w:val="20"/>
              </w:rPr>
              <w:t>Scu</w:t>
            </w:r>
            <w:r w:rsidR="00240465">
              <w:rPr>
                <w:rFonts w:ascii="Aptos" w:hAnsi="Aptos" w:cs="Arial"/>
                <w:sz w:val="20"/>
                <w:szCs w:val="20"/>
              </w:rPr>
              <w:t>A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 w:rsidR="00481834">
              <w:rPr>
                <w:rFonts w:ascii="Aptos" w:hAnsi="Aptos" w:cs="Arial"/>
                <w:sz w:val="20"/>
                <w:szCs w:val="20"/>
              </w:rPr>
              <w:t>69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481834">
              <w:rPr>
                <w:rFonts w:ascii="Aptos" w:hAnsi="Aptos" w:cs="Arial"/>
                <w:sz w:val="20"/>
                <w:szCs w:val="20"/>
              </w:rPr>
              <w:t>7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%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481834">
              <w:rPr>
                <w:rFonts w:ascii="Aptos" w:hAnsi="Aptos" w:cs="Arial"/>
                <w:sz w:val="20"/>
                <w:szCs w:val="20"/>
              </w:rPr>
              <w:t>69</w:t>
            </w:r>
            <w:r w:rsidR="00240465">
              <w:rPr>
                <w:rFonts w:ascii="Aptos" w:hAnsi="Aptos" w:cs="Arial"/>
                <w:sz w:val="20"/>
                <w:szCs w:val="20"/>
              </w:rPr>
              <w:t>.</w:t>
            </w:r>
            <w:r w:rsidR="00481834">
              <w:rPr>
                <w:rFonts w:ascii="Aptos" w:hAnsi="Aptos" w:cs="Arial"/>
                <w:sz w:val="20"/>
                <w:szCs w:val="20"/>
              </w:rPr>
              <w:t>9</w:t>
            </w:r>
            <w:r w:rsidR="00240465">
              <w:rPr>
                <w:rFonts w:ascii="Aptos" w:hAnsi="Aptos" w:cs="Arial"/>
                <w:sz w:val="20"/>
                <w:szCs w:val="20"/>
              </w:rPr>
              <w:t>%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), while the L protein amino acid sequence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of both strains of </w:t>
            </w:r>
            <w:r w:rsidR="00481834">
              <w:rPr>
                <w:rFonts w:ascii="Aptos" w:hAnsi="Aptos" w:cs="Arial"/>
                <w:sz w:val="20"/>
                <w:szCs w:val="20"/>
              </w:rPr>
              <w:t>Pog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481834">
              <w:rPr>
                <w:rFonts w:ascii="Aptos" w:hAnsi="Aptos" w:cs="Arial"/>
                <w:sz w:val="20"/>
                <w:szCs w:val="20"/>
              </w:rPr>
              <w:t>3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481834">
              <w:rPr>
                <w:rFonts w:ascii="Aptos" w:hAnsi="Aptos" w:cs="Arial"/>
                <w:sz w:val="20"/>
                <w:szCs w:val="20"/>
              </w:rPr>
              <w:t>Scu</w:t>
            </w:r>
            <w:r w:rsidR="00240465">
              <w:rPr>
                <w:rFonts w:ascii="Aptos" w:hAnsi="Aptos" w:cs="Arial"/>
                <w:sz w:val="20"/>
                <w:szCs w:val="20"/>
              </w:rPr>
              <w:t>A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="00481834">
              <w:rPr>
                <w:rFonts w:ascii="Aptos" w:hAnsi="Aptos" w:cs="Arial"/>
                <w:sz w:val="20"/>
                <w:szCs w:val="20"/>
              </w:rPr>
              <w:t>80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481834">
              <w:rPr>
                <w:rFonts w:ascii="Aptos" w:hAnsi="Aptos" w:cs="Arial"/>
                <w:sz w:val="20"/>
                <w:szCs w:val="20"/>
              </w:rPr>
              <w:t>1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%</w:t>
            </w:r>
            <w:r w:rsidR="00240465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481834">
              <w:rPr>
                <w:rFonts w:ascii="Aptos" w:hAnsi="Aptos" w:cs="Arial"/>
                <w:sz w:val="20"/>
                <w:szCs w:val="20"/>
              </w:rPr>
              <w:t>80.3</w:t>
            </w:r>
            <w:r w:rsidR="00240465">
              <w:rPr>
                <w:rFonts w:ascii="Aptos" w:hAnsi="Aptos" w:cs="Arial"/>
                <w:sz w:val="20"/>
                <w:szCs w:val="20"/>
              </w:rPr>
              <w:t>%)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481834">
              <w:rPr>
                <w:rFonts w:ascii="Aptos" w:hAnsi="Aptos" w:cs="Arial"/>
                <w:sz w:val="20"/>
                <w:szCs w:val="20"/>
              </w:rPr>
              <w:t>Pog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481834">
              <w:rPr>
                <w:rFonts w:ascii="Aptos" w:hAnsi="Aptos" w:cs="Arial"/>
                <w:sz w:val="20"/>
                <w:szCs w:val="20"/>
              </w:rPr>
              <w:t>3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240465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81834">
              <w:rPr>
                <w:rFonts w:ascii="Aptos" w:hAnsi="Aptos" w:cs="Arial"/>
                <w:sz w:val="20"/>
                <w:szCs w:val="20"/>
              </w:rPr>
              <w:t>Scu</w:t>
            </w:r>
            <w:r w:rsidR="00240465">
              <w:rPr>
                <w:rFonts w:ascii="Aptos" w:hAnsi="Aptos" w:cs="Arial"/>
                <w:sz w:val="20"/>
                <w:szCs w:val="20"/>
              </w:rPr>
              <w:t>ACRV1</w:t>
            </w:r>
            <w:r w:rsidR="00481834">
              <w:rPr>
                <w:rFonts w:ascii="Aptos" w:hAnsi="Aptos" w:cs="Arial"/>
                <w:sz w:val="20"/>
                <w:szCs w:val="20"/>
              </w:rPr>
              <w:t xml:space="preserve"> and Bacopa </w:t>
            </w:r>
            <w:proofErr w:type="spellStart"/>
            <w:r w:rsidR="00481834">
              <w:rPr>
                <w:rFonts w:ascii="Aptos" w:hAnsi="Aptos" w:cs="Arial"/>
                <w:sz w:val="20"/>
                <w:szCs w:val="20"/>
              </w:rPr>
              <w:t>monnieri</w:t>
            </w:r>
            <w:proofErr w:type="spellEnd"/>
            <w:r w:rsidR="00481834">
              <w:rPr>
                <w:rFonts w:ascii="Aptos" w:hAnsi="Aptos" w:cs="Arial"/>
                <w:sz w:val="20"/>
                <w:szCs w:val="20"/>
              </w:rPr>
              <w:t xml:space="preserve"> virus 1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40465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240465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3389F70" w14:textId="77777777" w:rsidR="00481834" w:rsidRDefault="00481834" w:rsidP="00240465">
            <w:pPr>
              <w:rPr>
                <w:rFonts w:ascii="Aptos" w:hAnsi="Aptos" w:cs="Arial"/>
                <w:sz w:val="20"/>
                <w:szCs w:val="20"/>
              </w:rPr>
            </w:pPr>
          </w:p>
          <w:p w14:paraId="745C448A" w14:textId="128FDBE3" w:rsidR="000C0671" w:rsidRDefault="000C0671" w:rsidP="000C067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Primula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B62F37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PriACR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candelabra primrose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37910">
              <w:rPr>
                <w:rFonts w:ascii="Aptos" w:hAnsi="Aptos" w:cs="Arial"/>
                <w:i/>
                <w:iCs/>
                <w:sz w:val="20"/>
                <w:szCs w:val="20"/>
              </w:rPr>
              <w:t>P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rimula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chungensis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B62F37">
              <w:rPr>
                <w:rFonts w:ascii="Aptos" w:hAnsi="Aptos" w:cs="Arial"/>
                <w:sz w:val="20"/>
                <w:szCs w:val="20"/>
              </w:rPr>
              <w:t>Sichuan, 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Pri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953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94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</w:t>
            </w:r>
            <w:r w:rsidR="00B62F37" w:rsidRPr="00B6502C">
              <w:rPr>
                <w:rFonts w:ascii="Aptos" w:hAnsi="Aptos" w:cs="Arial"/>
                <w:sz w:val="20"/>
                <w:szCs w:val="20"/>
              </w:rPr>
              <w:t>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="00B62F37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B62F37"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 w:rsidRPr="00B6502C">
              <w:rPr>
                <w:rFonts w:ascii="Aptos" w:hAnsi="Aptos" w:cs="Arial"/>
                <w:sz w:val="20"/>
                <w:szCs w:val="20"/>
              </w:rPr>
              <w:t>The C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G nucleotide sequence of </w:t>
            </w:r>
            <w:r w:rsidR="00B62F37">
              <w:rPr>
                <w:rFonts w:ascii="Aptos" w:hAnsi="Aptos" w:cs="Arial"/>
                <w:sz w:val="20"/>
                <w:szCs w:val="20"/>
              </w:rPr>
              <w:t>Pri</w:t>
            </w:r>
            <w:r>
              <w:rPr>
                <w:rFonts w:ascii="Aptos" w:hAnsi="Aptos" w:cs="Arial"/>
                <w:sz w:val="20"/>
                <w:szCs w:val="20"/>
              </w:rPr>
              <w:t>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237910">
              <w:rPr>
                <w:rFonts w:ascii="Aptos" w:hAnsi="Aptos" w:cs="Arial"/>
                <w:sz w:val="20"/>
                <w:szCs w:val="20"/>
              </w:rPr>
              <w:t>lettuce yellow mottle virus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37910">
              <w:rPr>
                <w:rFonts w:ascii="Aptos" w:hAnsi="Aptos" w:cs="Arial"/>
                <w:sz w:val="20"/>
                <w:szCs w:val="20"/>
              </w:rPr>
              <w:t>LYMV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237910">
              <w:rPr>
                <w:rFonts w:ascii="Aptos" w:hAnsi="Aptos" w:cs="Arial"/>
                <w:sz w:val="20"/>
                <w:szCs w:val="20"/>
              </w:rPr>
              <w:t>62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237910">
              <w:rPr>
                <w:rFonts w:ascii="Aptos" w:hAnsi="Aptos" w:cs="Arial"/>
                <w:sz w:val="20"/>
                <w:szCs w:val="20"/>
              </w:rPr>
              <w:t>Pri</w:t>
            </w:r>
            <w:r>
              <w:rPr>
                <w:rFonts w:ascii="Aptos" w:hAnsi="Aptos" w:cs="Arial"/>
                <w:sz w:val="20"/>
                <w:szCs w:val="20"/>
              </w:rPr>
              <w:t>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237910">
              <w:rPr>
                <w:rFonts w:ascii="Aptos" w:hAnsi="Aptos" w:cs="Arial"/>
                <w:sz w:val="20"/>
                <w:szCs w:val="20"/>
              </w:rPr>
              <w:t>LYMV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37910">
              <w:rPr>
                <w:rFonts w:ascii="Aptos" w:hAnsi="Aptos" w:cs="Arial"/>
                <w:sz w:val="20"/>
                <w:szCs w:val="20"/>
              </w:rPr>
              <w:t>73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237910"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>%) [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237910">
              <w:rPr>
                <w:rFonts w:ascii="Aptos" w:hAnsi="Aptos" w:cs="Arial"/>
                <w:sz w:val="20"/>
                <w:szCs w:val="20"/>
              </w:rPr>
              <w:t>Pri</w:t>
            </w:r>
            <w:r>
              <w:rPr>
                <w:rFonts w:ascii="Aptos" w:hAnsi="Aptos" w:cs="Arial"/>
                <w:sz w:val="20"/>
                <w:szCs w:val="20"/>
              </w:rPr>
              <w:t>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>, with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37910">
              <w:rPr>
                <w:rFonts w:ascii="Aptos" w:hAnsi="Aptos" w:cs="Arial"/>
                <w:sz w:val="20"/>
                <w:szCs w:val="20"/>
              </w:rPr>
              <w:t>LYMV and Trifolium pratense virus 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7041617" w14:textId="77777777" w:rsidR="00481834" w:rsidRDefault="00481834" w:rsidP="00240465">
            <w:pPr>
              <w:rPr>
                <w:rFonts w:ascii="Aptos" w:hAnsi="Aptos" w:cs="Arial"/>
                <w:sz w:val="20"/>
                <w:szCs w:val="20"/>
              </w:rPr>
            </w:pPr>
          </w:p>
          <w:p w14:paraId="29A4B376" w14:textId="1A175925" w:rsidR="000C0671" w:rsidRDefault="00237910" w:rsidP="00240465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Primula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PriACR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glory primrose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Primula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oreodoxa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Sichuan, 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Pri</w:t>
            </w:r>
            <w:r w:rsidRPr="00B6502C">
              <w:rPr>
                <w:rFonts w:ascii="Aptos" w:hAnsi="Aptos" w:cs="Arial"/>
                <w:sz w:val="20"/>
                <w:szCs w:val="20"/>
              </w:rPr>
              <w:t>ACRV</w:t>
            </w:r>
            <w:r w:rsidR="00D262A3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146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95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Pri</w:t>
            </w:r>
            <w:r w:rsidRPr="00B6502C">
              <w:rPr>
                <w:rFonts w:ascii="Aptos" w:hAnsi="Aptos" w:cs="Arial"/>
                <w:sz w:val="20"/>
                <w:szCs w:val="20"/>
              </w:rPr>
              <w:t>ACRV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Pelargonium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PelACRV1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66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Pri</w:t>
            </w:r>
            <w:r w:rsidRPr="00B6502C">
              <w:rPr>
                <w:rFonts w:ascii="Aptos" w:hAnsi="Aptos" w:cs="Arial"/>
                <w:sz w:val="20"/>
                <w:szCs w:val="20"/>
              </w:rPr>
              <w:t>ACRV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PelACRV1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78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Pri</w:t>
            </w:r>
            <w:r w:rsidRPr="00B6502C">
              <w:rPr>
                <w:rFonts w:ascii="Aptos" w:hAnsi="Aptos" w:cs="Arial"/>
                <w:sz w:val="20"/>
                <w:szCs w:val="20"/>
              </w:rPr>
              <w:t>ACRV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PelACRV1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FB61456" w14:textId="77777777" w:rsidR="00D262A3" w:rsidRDefault="00D262A3" w:rsidP="00240465">
            <w:pPr>
              <w:rPr>
                <w:rFonts w:ascii="Aptos" w:hAnsi="Aptos" w:cs="Arial"/>
                <w:sz w:val="20"/>
                <w:szCs w:val="20"/>
              </w:rPr>
            </w:pPr>
          </w:p>
          <w:p w14:paraId="46FEAB94" w14:textId="46284EE1" w:rsidR="00B1667D" w:rsidRPr="00B6502C" w:rsidRDefault="00BD1E2F" w:rsidP="00B1667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Rose</w:t>
            </w:r>
            <w:r w:rsidR="00B1667D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B1667D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="00B1667D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Ros</w:t>
            </w:r>
            <w:r w:rsidR="00B1667D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beach rose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Rosa rugosa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Huazhong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B1667D">
              <w:rPr>
                <w:rFonts w:ascii="Aptos" w:hAnsi="Aptos" w:cs="Arial"/>
                <w:sz w:val="20"/>
                <w:szCs w:val="20"/>
              </w:rPr>
              <w:t>China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B1667D">
              <w:rPr>
                <w:rFonts w:ascii="Aptos" w:hAnsi="Aptos" w:cs="Arial"/>
                <w:sz w:val="20"/>
                <w:szCs w:val="20"/>
              </w:rPr>
              <w:t>Men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 w:rsidR="00B1667D">
              <w:rPr>
                <w:rFonts w:ascii="Aptos" w:hAnsi="Aptos" w:cs="Arial"/>
                <w:sz w:val="20"/>
                <w:szCs w:val="20"/>
              </w:rPr>
              <w:t>12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601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96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="00B1667D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Ros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B1667D">
              <w:rPr>
                <w:rFonts w:ascii="Aptos" w:hAnsi="Aptos" w:cs="Arial"/>
                <w:sz w:val="20"/>
                <w:szCs w:val="20"/>
              </w:rPr>
              <w:t>Trifolium pratense virus A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B1667D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53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B1667D">
              <w:rPr>
                <w:rFonts w:ascii="Aptos" w:hAnsi="Aptos" w:cs="Arial"/>
                <w:sz w:val="20"/>
                <w:szCs w:val="20"/>
              </w:rPr>
              <w:t>6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Ros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proofErr w:type="spellStart"/>
            <w:r w:rsidR="00B1667D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1667D">
              <w:rPr>
                <w:rFonts w:ascii="Aptos" w:hAnsi="Aptos" w:cs="Arial"/>
                <w:sz w:val="20"/>
                <w:szCs w:val="20"/>
              </w:rPr>
              <w:t>6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Ros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="00B1667D">
              <w:rPr>
                <w:rFonts w:ascii="Aptos" w:hAnsi="Aptos" w:cs="Arial"/>
                <w:sz w:val="20"/>
                <w:szCs w:val="20"/>
              </w:rPr>
              <w:t>a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proofErr w:type="spellStart"/>
            <w:r w:rsidR="00B1667D"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="00B1667D">
              <w:rPr>
                <w:rFonts w:ascii="Aptos" w:hAnsi="Aptos" w:cs="Arial"/>
                <w:sz w:val="20"/>
                <w:szCs w:val="20"/>
              </w:rPr>
              <w:t xml:space="preserve">, Chelidonium yellow mottle associated virus, </w:t>
            </w:r>
            <w:proofErr w:type="spellStart"/>
            <w:r w:rsidR="00B1667D">
              <w:rPr>
                <w:rFonts w:ascii="Aptos" w:hAnsi="Aptos" w:cs="Arial"/>
                <w:sz w:val="20"/>
                <w:szCs w:val="20"/>
              </w:rPr>
              <w:t>Glehnia</w:t>
            </w:r>
            <w:proofErr w:type="spellEnd"/>
            <w:r w:rsidR="00B1667D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B1667D">
              <w:rPr>
                <w:rFonts w:ascii="Aptos" w:hAnsi="Aptos" w:cs="Arial"/>
                <w:sz w:val="20"/>
                <w:szCs w:val="20"/>
              </w:rPr>
              <w:t>littoralis</w:t>
            </w:r>
            <w:proofErr w:type="spellEnd"/>
            <w:r w:rsidR="00B1667D">
              <w:rPr>
                <w:rFonts w:ascii="Aptos" w:hAnsi="Aptos" w:cs="Arial"/>
                <w:sz w:val="20"/>
                <w:szCs w:val="20"/>
              </w:rPr>
              <w:t xml:space="preserve"> virus 1, Pelargonium alphacytorhabdovirus1</w:t>
            </w:r>
            <w:r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="00B1667D">
              <w:rPr>
                <w:rFonts w:ascii="Aptos" w:hAnsi="Aptos" w:cs="Arial"/>
                <w:sz w:val="20"/>
                <w:szCs w:val="20"/>
              </w:rPr>
              <w:t xml:space="preserve"> Primula </w:t>
            </w:r>
            <w:proofErr w:type="spellStart"/>
            <w:r w:rsidR="00B1667D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B1667D">
              <w:rPr>
                <w:rFonts w:ascii="Aptos" w:hAnsi="Aptos" w:cs="Arial"/>
                <w:sz w:val="20"/>
                <w:szCs w:val="20"/>
              </w:rPr>
              <w:t xml:space="preserve"> 2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1667D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B1667D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5AE8EF3" w14:textId="77777777" w:rsidR="00DF5B34" w:rsidRDefault="00DF5B34" w:rsidP="00D262A3">
            <w:pPr>
              <w:rPr>
                <w:rFonts w:ascii="Aptos" w:hAnsi="Aptos" w:cs="Arial"/>
                <w:sz w:val="20"/>
                <w:szCs w:val="20"/>
              </w:rPr>
            </w:pPr>
          </w:p>
          <w:p w14:paraId="1EEE21E8" w14:textId="6DEE8903" w:rsidR="00B86F11" w:rsidRDefault="00B86F11" w:rsidP="00B86F1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Rubus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Rub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 w:rsidR="003B207B">
              <w:rPr>
                <w:rFonts w:ascii="Aptos" w:hAnsi="Aptos" w:cs="Arial"/>
                <w:sz w:val="20"/>
                <w:szCs w:val="20"/>
              </w:rPr>
              <w:t>Korena</w:t>
            </w:r>
            <w:proofErr w:type="spellEnd"/>
            <w:r w:rsidR="003B207B">
              <w:rPr>
                <w:rFonts w:ascii="Aptos" w:hAnsi="Aptos" w:cs="Arial"/>
                <w:sz w:val="20"/>
                <w:szCs w:val="20"/>
              </w:rPr>
              <w:t xml:space="preserve"> bramble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R</w:t>
            </w:r>
            <w:r w:rsidR="003B207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ubus </w:t>
            </w:r>
            <w:proofErr w:type="spellStart"/>
            <w:r w:rsidR="003B207B">
              <w:rPr>
                <w:rFonts w:ascii="Aptos" w:hAnsi="Aptos" w:cs="Arial"/>
                <w:i/>
                <w:iCs/>
                <w:sz w:val="20"/>
                <w:szCs w:val="20"/>
              </w:rPr>
              <w:t>coreanus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4E7345">
              <w:rPr>
                <w:rFonts w:ascii="Aptos" w:hAnsi="Aptos" w:cs="Arial"/>
                <w:sz w:val="20"/>
                <w:szCs w:val="20"/>
              </w:rPr>
              <w:t>Sichuan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Rub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14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682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97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R</w:t>
            </w:r>
            <w:r w:rsidR="004E7345">
              <w:rPr>
                <w:rFonts w:ascii="Aptos" w:hAnsi="Aptos" w:cs="Arial"/>
                <w:sz w:val="20"/>
                <w:szCs w:val="20"/>
              </w:rPr>
              <w:t>ub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4E7345">
              <w:rPr>
                <w:rFonts w:ascii="Aptos" w:hAnsi="Aptos" w:cs="Arial"/>
                <w:sz w:val="20"/>
                <w:szCs w:val="20"/>
              </w:rPr>
              <w:t xml:space="preserve">Triticum </w:t>
            </w:r>
            <w:proofErr w:type="spellStart"/>
            <w:r w:rsidR="004E7345"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 w:rsidR="004E7345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4E7345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E7345">
              <w:rPr>
                <w:rFonts w:ascii="Aptos" w:hAnsi="Aptos" w:cs="Arial"/>
                <w:sz w:val="20"/>
                <w:szCs w:val="20"/>
              </w:rPr>
              <w:t>TriACRV1</w:t>
            </w:r>
            <w:r w:rsidR="004E7345"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4E7345">
              <w:rPr>
                <w:rFonts w:ascii="Aptos" w:hAnsi="Aptos" w:cs="Arial"/>
                <w:sz w:val="20"/>
                <w:szCs w:val="20"/>
              </w:rPr>
              <w:t>41</w:t>
            </w:r>
            <w:r w:rsidR="004E7345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4E7345">
              <w:rPr>
                <w:rFonts w:ascii="Aptos" w:hAnsi="Aptos" w:cs="Arial"/>
                <w:sz w:val="20"/>
                <w:szCs w:val="20"/>
              </w:rPr>
              <w:t>3</w:t>
            </w:r>
            <w:r w:rsidR="004E7345" w:rsidRPr="00B6502C">
              <w:rPr>
                <w:rFonts w:ascii="Aptos" w:hAnsi="Aptos" w:cs="Arial"/>
                <w:sz w:val="20"/>
                <w:szCs w:val="20"/>
              </w:rPr>
              <w:t>%)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while the </w:t>
            </w:r>
            <w:r>
              <w:rPr>
                <w:rFonts w:ascii="Aptos" w:hAnsi="Aptos" w:cs="Arial"/>
                <w:sz w:val="20"/>
                <w:szCs w:val="20"/>
              </w:rPr>
              <w:t>R</w:t>
            </w:r>
            <w:r w:rsidR="004E7345">
              <w:rPr>
                <w:rFonts w:ascii="Aptos" w:hAnsi="Aptos" w:cs="Arial"/>
                <w:sz w:val="20"/>
                <w:szCs w:val="20"/>
              </w:rPr>
              <w:t>ub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TpVA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E7345">
              <w:rPr>
                <w:rFonts w:ascii="Aptos" w:hAnsi="Aptos" w:cs="Arial"/>
                <w:sz w:val="20"/>
                <w:szCs w:val="20"/>
              </w:rPr>
              <w:t>52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4E7345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R</w:t>
            </w:r>
            <w:r w:rsidR="004E7345">
              <w:rPr>
                <w:rFonts w:ascii="Aptos" w:hAnsi="Aptos" w:cs="Arial"/>
                <w:sz w:val="20"/>
                <w:szCs w:val="20"/>
              </w:rPr>
              <w:t>ub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E7345">
              <w:rPr>
                <w:rFonts w:ascii="Aptos" w:hAnsi="Aptos" w:cs="Arial"/>
                <w:sz w:val="20"/>
                <w:szCs w:val="20"/>
              </w:rPr>
              <w:t>TriACRV1</w:t>
            </w:r>
            <w:r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4E7345">
              <w:rPr>
                <w:rFonts w:ascii="Aptos" w:hAnsi="Aptos" w:cs="Arial"/>
                <w:sz w:val="20"/>
                <w:szCs w:val="20"/>
              </w:rPr>
              <w:t>inellia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E7345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0B230BB" w14:textId="77777777" w:rsidR="004E7345" w:rsidRDefault="004E7345" w:rsidP="00B86F11">
            <w:pPr>
              <w:rPr>
                <w:rFonts w:ascii="Aptos" w:hAnsi="Aptos" w:cs="Arial"/>
                <w:sz w:val="20"/>
                <w:szCs w:val="20"/>
              </w:rPr>
            </w:pPr>
          </w:p>
          <w:p w14:paraId="61DD10D9" w14:textId="0F5ED3B9" w:rsidR="002C6EDF" w:rsidRDefault="002C6EDF" w:rsidP="002C6EDF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Scutellaria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Scu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barbed skullcap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Scutellaria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barbata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proofErr w:type="spellStart"/>
            <w:r w:rsidR="00950362">
              <w:rPr>
                <w:rFonts w:ascii="Aptos" w:hAnsi="Aptos" w:cs="Arial"/>
                <w:sz w:val="20"/>
                <w:szCs w:val="20"/>
              </w:rPr>
              <w:t>Shangai</w:t>
            </w:r>
            <w:proofErr w:type="spellEnd"/>
            <w:r w:rsidR="00950362">
              <w:rPr>
                <w:rFonts w:ascii="Aptos" w:hAnsi="Aptos" w:cs="Arial"/>
                <w:sz w:val="20"/>
                <w:szCs w:val="20"/>
              </w:rPr>
              <w:t>, 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332794">
              <w:rPr>
                <w:rFonts w:ascii="Aptos" w:hAnsi="Aptos" w:cs="Arial"/>
                <w:sz w:val="20"/>
                <w:szCs w:val="20"/>
              </w:rPr>
              <w:t>Scu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332794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332794">
              <w:rPr>
                <w:rFonts w:ascii="Aptos" w:hAnsi="Aptos" w:cs="Arial"/>
                <w:sz w:val="20"/>
                <w:szCs w:val="20"/>
              </w:rPr>
              <w:t>1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332794"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="00332794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 w:rsidR="005A5A1C">
              <w:rPr>
                <w:rFonts w:ascii="Aptos" w:hAnsi="Aptos" w:cs="Arial"/>
                <w:sz w:val="20"/>
                <w:szCs w:val="20"/>
              </w:rPr>
              <w:t>Scu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proofErr w:type="spellStart"/>
            <w:r w:rsidR="005A5A1C">
              <w:rPr>
                <w:rFonts w:ascii="Aptos" w:hAnsi="Aptos" w:cs="Arial"/>
                <w:sz w:val="20"/>
                <w:szCs w:val="20"/>
              </w:rPr>
              <w:t>Pogostemom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A5A1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A5A1C">
              <w:rPr>
                <w:rFonts w:ascii="Aptos" w:hAnsi="Aptos" w:cs="Arial"/>
                <w:sz w:val="20"/>
                <w:szCs w:val="20"/>
              </w:rPr>
              <w:t>Pog</w:t>
            </w:r>
            <w:r>
              <w:rPr>
                <w:rFonts w:ascii="Aptos" w:hAnsi="Aptos" w:cs="Arial"/>
                <w:sz w:val="20"/>
                <w:szCs w:val="20"/>
              </w:rPr>
              <w:t>ACRV</w:t>
            </w:r>
            <w:r w:rsidR="005A5A1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5A5A1C">
              <w:rPr>
                <w:rFonts w:ascii="Aptos" w:hAnsi="Aptos" w:cs="Arial"/>
                <w:sz w:val="20"/>
                <w:szCs w:val="20"/>
              </w:rPr>
              <w:t>69.9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5A5A1C">
              <w:rPr>
                <w:rFonts w:ascii="Aptos" w:hAnsi="Aptos" w:cs="Arial"/>
                <w:sz w:val="20"/>
                <w:szCs w:val="20"/>
              </w:rPr>
              <w:t>Scu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5A5A1C">
              <w:rPr>
                <w:rFonts w:ascii="Aptos" w:hAnsi="Aptos" w:cs="Arial"/>
                <w:sz w:val="20"/>
                <w:szCs w:val="20"/>
              </w:rPr>
              <w:t>PogACRV3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A5A1C">
              <w:rPr>
                <w:rFonts w:ascii="Aptos" w:hAnsi="Aptos" w:cs="Arial"/>
                <w:sz w:val="20"/>
                <w:szCs w:val="20"/>
              </w:rPr>
              <w:t>80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5A5A1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5A5A1C">
              <w:rPr>
                <w:rFonts w:ascii="Aptos" w:hAnsi="Aptos" w:cs="Arial"/>
                <w:sz w:val="20"/>
                <w:szCs w:val="20"/>
              </w:rPr>
              <w:t>Scu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5A5A1C">
              <w:rPr>
                <w:rFonts w:ascii="Aptos" w:hAnsi="Aptos" w:cs="Arial"/>
                <w:sz w:val="20"/>
                <w:szCs w:val="20"/>
              </w:rPr>
              <w:t>Pog</w:t>
            </w:r>
            <w:r>
              <w:rPr>
                <w:rFonts w:ascii="Aptos" w:hAnsi="Aptos" w:cs="Arial"/>
                <w:sz w:val="20"/>
                <w:szCs w:val="20"/>
              </w:rPr>
              <w:t>ACRV</w:t>
            </w:r>
            <w:r w:rsidR="005A5A1C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3B74DA1" w14:textId="77777777" w:rsidR="004E7345" w:rsidRPr="00B6502C" w:rsidRDefault="004E7345" w:rsidP="00B86F11">
            <w:pPr>
              <w:rPr>
                <w:rFonts w:ascii="Aptos" w:hAnsi="Aptos" w:cs="Arial"/>
                <w:sz w:val="20"/>
                <w:szCs w:val="20"/>
              </w:rPr>
            </w:pPr>
          </w:p>
          <w:p w14:paraId="0197D642" w14:textId="7CB0C8DC" w:rsidR="00196097" w:rsidRDefault="00196097" w:rsidP="00196097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Tolmiea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TolACR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piggyback plant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Pr="00FE4038">
              <w:rPr>
                <w:rFonts w:ascii="Aptos" w:hAnsi="Aptos" w:cs="Arial"/>
                <w:i/>
                <w:iCs/>
                <w:sz w:val="20"/>
                <w:szCs w:val="20"/>
              </w:rPr>
              <w:t>T</w:t>
            </w:r>
            <w:r w:rsidRPr="00196097">
              <w:rPr>
                <w:rFonts w:ascii="Aptos" w:hAnsi="Aptos" w:cs="Arial"/>
                <w:i/>
                <w:iCs/>
                <w:sz w:val="20"/>
                <w:szCs w:val="20"/>
              </w:rPr>
              <w:t>olmiea</w:t>
            </w:r>
            <w:proofErr w:type="spellEnd"/>
            <w:r w:rsidRPr="0019609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196097">
              <w:rPr>
                <w:rFonts w:ascii="Aptos" w:hAnsi="Aptos" w:cs="Arial"/>
                <w:i/>
                <w:iCs/>
                <w:sz w:val="20"/>
                <w:szCs w:val="20"/>
              </w:rPr>
              <w:t>menziesii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Washington, USA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Tol</w:t>
            </w:r>
            <w:r w:rsidRPr="00B6502C">
              <w:rPr>
                <w:rFonts w:ascii="Aptos" w:hAnsi="Aptos" w:cs="Arial"/>
                <w:sz w:val="20"/>
                <w:szCs w:val="20"/>
              </w:rPr>
              <w:t>ACRV1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746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(BK0642</w:t>
            </w:r>
            <w:r>
              <w:rPr>
                <w:rFonts w:ascii="Aptos" w:hAnsi="Aptos" w:cs="Arial"/>
                <w:sz w:val="20"/>
                <w:szCs w:val="20"/>
              </w:rPr>
              <w:t>99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seven ORFs in the order 3’-N-P´-P- P3-M-G-L-5’ [1] representing the five canonical rhabdovirus structural protein genes as well as the putative cell-to-cell movement protein gene P3 in the conserved location between P and M genes, and the overlapping ORF within the P-encoding ORF, which is named P´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>). The C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G nucleotide sequence of </w:t>
            </w:r>
            <w:r>
              <w:rPr>
                <w:rFonts w:ascii="Aptos" w:hAnsi="Aptos" w:cs="Arial"/>
                <w:sz w:val="20"/>
                <w:szCs w:val="20"/>
              </w:rPr>
              <w:t>TolACRV1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810F8B">
              <w:rPr>
                <w:rFonts w:ascii="Aptos" w:hAnsi="Aptos" w:cs="Arial"/>
                <w:sz w:val="20"/>
                <w:szCs w:val="20"/>
              </w:rPr>
              <w:t>blackcurrant rhabdovirus 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810F8B">
              <w:rPr>
                <w:rFonts w:ascii="Aptos" w:hAnsi="Aptos" w:cs="Arial"/>
                <w:sz w:val="20"/>
                <w:szCs w:val="20"/>
              </w:rPr>
              <w:t>BCRV2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65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TolACRV1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810F8B">
              <w:rPr>
                <w:rFonts w:ascii="Aptos" w:hAnsi="Aptos" w:cs="Arial"/>
                <w:sz w:val="20"/>
                <w:szCs w:val="20"/>
              </w:rPr>
              <w:t>BCRV2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76.5</w:t>
            </w:r>
            <w:r w:rsidRPr="00B6502C">
              <w:rPr>
                <w:rFonts w:ascii="Aptos" w:hAnsi="Aptos" w:cs="Arial"/>
                <w:sz w:val="20"/>
                <w:szCs w:val="20"/>
              </w:rPr>
              <w:t>%) [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TolACRV1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>, with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10F8B">
              <w:rPr>
                <w:rFonts w:ascii="Aptos" w:hAnsi="Aptos" w:cs="Arial"/>
                <w:sz w:val="20"/>
                <w:szCs w:val="20"/>
              </w:rPr>
              <w:t>BCRV2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AC7E0DA" w14:textId="77777777" w:rsidR="00BD1E2F" w:rsidRDefault="00BD1E2F" w:rsidP="00D262A3">
            <w:pPr>
              <w:rPr>
                <w:rFonts w:ascii="Aptos" w:hAnsi="Aptos" w:cs="Arial"/>
                <w:sz w:val="20"/>
                <w:szCs w:val="20"/>
              </w:rPr>
            </w:pPr>
          </w:p>
          <w:p w14:paraId="01F6B7FC" w14:textId="6DD096FA" w:rsidR="002E5022" w:rsidRPr="00B6502C" w:rsidRDefault="002E5022" w:rsidP="002E5022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Triticum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Tri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wheat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Triticum aestivum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CA1F3F">
              <w:rPr>
                <w:rFonts w:ascii="Aptos" w:hAnsi="Aptos" w:cs="Arial"/>
                <w:sz w:val="20"/>
                <w:szCs w:val="20"/>
              </w:rPr>
              <w:t>Hebei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Tri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955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300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Tri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Pinellia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PinACRV1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57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Tri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PinACRV1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Tri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 xml:space="preserve">with PinACRV1 and Rubus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5701050" w14:textId="77777777" w:rsidR="00810F8B" w:rsidRDefault="00810F8B" w:rsidP="00D262A3">
            <w:pPr>
              <w:rPr>
                <w:rFonts w:ascii="Aptos" w:hAnsi="Aptos" w:cs="Arial"/>
                <w:sz w:val="20"/>
                <w:szCs w:val="20"/>
              </w:rPr>
            </w:pPr>
          </w:p>
          <w:p w14:paraId="03D3AE8B" w14:textId="1857BDF9" w:rsidR="00D07F92" w:rsidRPr="00B6502C" w:rsidRDefault="001B37CF" w:rsidP="00D07F92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Utricularia</w:t>
            </w:r>
            <w:r w:rsidR="00D07F92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D07F92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="00D07F92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Utr</w:t>
            </w:r>
            <w:r w:rsidR="00D07F92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8F3D59">
              <w:rPr>
                <w:rFonts w:ascii="Aptos" w:hAnsi="Aptos" w:cs="Arial"/>
                <w:sz w:val="20"/>
                <w:szCs w:val="20"/>
              </w:rPr>
              <w:t xml:space="preserve">long-leaved bladderwort 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8F3D59">
              <w:rPr>
                <w:rFonts w:ascii="Aptos" w:hAnsi="Aptos" w:cs="Arial"/>
                <w:i/>
                <w:iCs/>
                <w:sz w:val="20"/>
                <w:szCs w:val="20"/>
              </w:rPr>
              <w:t>Utricularia longifolia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B7514C">
              <w:rPr>
                <w:rFonts w:ascii="Aptos" w:hAnsi="Aptos" w:cs="Arial"/>
                <w:sz w:val="20"/>
                <w:szCs w:val="20"/>
              </w:rPr>
              <w:t>Nanjing, China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8F3D59">
              <w:rPr>
                <w:rFonts w:ascii="Aptos" w:hAnsi="Aptos" w:cs="Arial"/>
                <w:sz w:val="20"/>
                <w:szCs w:val="20"/>
              </w:rPr>
              <w:t>Utr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>ACRV1 has 13,</w:t>
            </w:r>
            <w:r w:rsidR="008F3D59">
              <w:rPr>
                <w:rFonts w:ascii="Aptos" w:hAnsi="Aptos" w:cs="Arial"/>
                <w:sz w:val="20"/>
                <w:szCs w:val="20"/>
              </w:rPr>
              <w:t>017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895A4D">
              <w:rPr>
                <w:rFonts w:ascii="Aptos" w:hAnsi="Aptos" w:cs="Arial"/>
                <w:sz w:val="20"/>
                <w:szCs w:val="20"/>
              </w:rPr>
              <w:t>301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D07F92">
              <w:rPr>
                <w:rFonts w:ascii="Aptos" w:hAnsi="Aptos" w:cs="Arial"/>
                <w:sz w:val="20"/>
                <w:szCs w:val="20"/>
              </w:rPr>
              <w:t>seven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and the accessory protein P6 between the G and L genes (</w:t>
            </w:r>
            <w:r w:rsidR="00D07F92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 w:rsidR="00616B44">
              <w:rPr>
                <w:rFonts w:ascii="Aptos" w:hAnsi="Aptos" w:cs="Arial"/>
                <w:sz w:val="20"/>
                <w:szCs w:val="20"/>
              </w:rPr>
              <w:t>Utr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616B44">
              <w:rPr>
                <w:rFonts w:ascii="Aptos" w:hAnsi="Aptos" w:cs="Arial"/>
                <w:sz w:val="20"/>
                <w:szCs w:val="20"/>
              </w:rPr>
              <w:t xml:space="preserve">Cardamine </w:t>
            </w:r>
            <w:proofErr w:type="spellStart"/>
            <w:r w:rsidR="00616B44">
              <w:rPr>
                <w:rFonts w:ascii="Aptos" w:hAnsi="Aptos" w:cs="Arial"/>
                <w:sz w:val="20"/>
                <w:szCs w:val="20"/>
              </w:rPr>
              <w:t>alpha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616B44">
              <w:rPr>
                <w:rFonts w:ascii="Aptos" w:hAnsi="Aptos" w:cs="Arial"/>
                <w:sz w:val="20"/>
                <w:szCs w:val="20"/>
              </w:rPr>
              <w:t>C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>a</w:t>
            </w:r>
            <w:r w:rsidR="00616B44">
              <w:rPr>
                <w:rFonts w:ascii="Aptos" w:hAnsi="Aptos" w:cs="Arial"/>
                <w:sz w:val="20"/>
                <w:szCs w:val="20"/>
              </w:rPr>
              <w:t>rA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CRV1; </w:t>
            </w:r>
            <w:r w:rsidR="00616B44">
              <w:rPr>
                <w:rFonts w:ascii="Aptos" w:hAnsi="Aptos" w:cs="Arial"/>
                <w:sz w:val="20"/>
                <w:szCs w:val="20"/>
              </w:rPr>
              <w:t>48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616B44">
              <w:rPr>
                <w:rFonts w:ascii="Aptos" w:hAnsi="Aptos" w:cs="Arial"/>
                <w:sz w:val="20"/>
                <w:szCs w:val="20"/>
              </w:rPr>
              <w:t>8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895A4D">
              <w:rPr>
                <w:rFonts w:ascii="Aptos" w:hAnsi="Aptos" w:cs="Arial"/>
                <w:sz w:val="20"/>
                <w:szCs w:val="20"/>
              </w:rPr>
              <w:t>U</w:t>
            </w:r>
            <w:r w:rsidR="00616B44">
              <w:rPr>
                <w:rFonts w:ascii="Aptos" w:hAnsi="Aptos" w:cs="Arial"/>
                <w:sz w:val="20"/>
                <w:szCs w:val="20"/>
              </w:rPr>
              <w:t>tr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616B44">
              <w:rPr>
                <w:rFonts w:ascii="Aptos" w:hAnsi="Aptos" w:cs="Arial"/>
                <w:sz w:val="20"/>
                <w:szCs w:val="20"/>
              </w:rPr>
              <w:t>CarA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="00616B44">
              <w:rPr>
                <w:rFonts w:ascii="Aptos" w:hAnsi="Aptos" w:cs="Arial"/>
                <w:sz w:val="20"/>
                <w:szCs w:val="20"/>
              </w:rPr>
              <w:t>59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616B44">
              <w:rPr>
                <w:rFonts w:ascii="Aptos" w:hAnsi="Aptos" w:cs="Arial"/>
                <w:sz w:val="20"/>
                <w:szCs w:val="20"/>
              </w:rPr>
              <w:t>6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616B44">
              <w:rPr>
                <w:rFonts w:ascii="Aptos" w:hAnsi="Aptos" w:cs="Arial"/>
                <w:sz w:val="20"/>
                <w:szCs w:val="20"/>
              </w:rPr>
              <w:t>Utr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 w:rsidR="00D07F92" w:rsidRPr="00B6502C">
              <w:rPr>
                <w:rFonts w:ascii="Aptos" w:hAnsi="Aptos" w:cs="Arial"/>
                <w:sz w:val="20"/>
                <w:szCs w:val="20"/>
              </w:rPr>
              <w:t>alphacytorhabdoviruses</w:t>
            </w:r>
            <w:proofErr w:type="spellEnd"/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616B44" w:rsidRPr="00B6502C">
              <w:rPr>
                <w:rFonts w:ascii="Aptos" w:hAnsi="Aptos" w:cs="Arial"/>
                <w:sz w:val="20"/>
                <w:szCs w:val="20"/>
              </w:rPr>
              <w:t>CarACRV1</w:t>
            </w:r>
            <w:r w:rsidR="00616B44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616B44" w:rsidRPr="00B6502C">
              <w:rPr>
                <w:rFonts w:ascii="Aptos" w:hAnsi="Aptos" w:cs="Arial"/>
                <w:sz w:val="20"/>
                <w:szCs w:val="20"/>
              </w:rPr>
              <w:t xml:space="preserve">Pastinaca </w:t>
            </w:r>
            <w:proofErr w:type="spellStart"/>
            <w:r w:rsidR="00616B44" w:rsidRPr="00B6502C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616B44" w:rsidRPr="00B6502C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D07F92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="00D07F92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4F26C24" w14:textId="77777777" w:rsidR="00CA1F3F" w:rsidRDefault="00CA1F3F" w:rsidP="00D262A3">
            <w:pPr>
              <w:rPr>
                <w:rFonts w:ascii="Aptos" w:hAnsi="Aptos" w:cs="Arial"/>
                <w:sz w:val="20"/>
                <w:szCs w:val="20"/>
              </w:rPr>
            </w:pPr>
          </w:p>
          <w:p w14:paraId="189BD576" w14:textId="4DD45848" w:rsidR="003478E2" w:rsidRDefault="003478E2" w:rsidP="003478E2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Wetland metagenome associated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WMa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93549A">
              <w:rPr>
                <w:rFonts w:ascii="Aptos" w:hAnsi="Aptos" w:cs="Arial"/>
                <w:sz w:val="20"/>
                <w:szCs w:val="20"/>
              </w:rPr>
              <w:t xml:space="preserve">wetland freshwater samples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from </w:t>
            </w:r>
            <w:r w:rsidR="0093549A">
              <w:rPr>
                <w:rFonts w:ascii="Aptos" w:hAnsi="Aptos" w:cs="Arial"/>
                <w:sz w:val="20"/>
                <w:szCs w:val="20"/>
              </w:rPr>
              <w:t>Ohio, USA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 w:rsidR="0093549A">
              <w:rPr>
                <w:rFonts w:ascii="Aptos" w:hAnsi="Aptos" w:cs="Arial"/>
                <w:sz w:val="20"/>
                <w:szCs w:val="20"/>
              </w:rPr>
              <w:t>WMa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726</w:t>
            </w:r>
            <w:r w:rsidR="00FE403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>nucleotides (BK064</w:t>
            </w:r>
            <w:r>
              <w:rPr>
                <w:rFonts w:ascii="Aptos" w:hAnsi="Aptos" w:cs="Arial"/>
                <w:sz w:val="20"/>
                <w:szCs w:val="20"/>
              </w:rPr>
              <w:t>302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 w:rsidR="0093549A">
              <w:rPr>
                <w:rFonts w:ascii="Aptos" w:hAnsi="Aptos" w:cs="Arial"/>
                <w:sz w:val="20"/>
                <w:szCs w:val="20"/>
              </w:rPr>
              <w:t>WMa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0A1BFB">
              <w:rPr>
                <w:rFonts w:ascii="Aptos" w:hAnsi="Aptos" w:cs="Arial"/>
                <w:sz w:val="20"/>
                <w:szCs w:val="20"/>
              </w:rPr>
              <w:t>Persimmon virus 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0A1BFB">
              <w:rPr>
                <w:rFonts w:ascii="Aptos" w:hAnsi="Aptos" w:cs="Arial"/>
                <w:sz w:val="20"/>
                <w:szCs w:val="20"/>
              </w:rPr>
              <w:t>eVA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="000A1BFB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0A1BFB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93549A">
              <w:rPr>
                <w:rFonts w:ascii="Aptos" w:hAnsi="Aptos" w:cs="Arial"/>
                <w:sz w:val="20"/>
                <w:szCs w:val="20"/>
              </w:rPr>
              <w:t>WMa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proofErr w:type="spellStart"/>
            <w:r w:rsidR="000A1BFB">
              <w:rPr>
                <w:rFonts w:ascii="Aptos" w:hAnsi="Aptos" w:cs="Arial"/>
                <w:sz w:val="20"/>
                <w:szCs w:val="20"/>
              </w:rPr>
              <w:t>PeVA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="000A1BFB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0A1BFB"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0A1BFB">
              <w:rPr>
                <w:rFonts w:ascii="Aptos" w:hAnsi="Aptos" w:cs="Arial"/>
                <w:sz w:val="20"/>
                <w:szCs w:val="20"/>
              </w:rPr>
              <w:t>WMa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 xml:space="preserve">with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</w:t>
            </w:r>
            <w:r w:rsidR="000A1BFB">
              <w:rPr>
                <w:rFonts w:ascii="Aptos" w:hAnsi="Aptos" w:cs="Arial"/>
                <w:sz w:val="20"/>
                <w:szCs w:val="20"/>
              </w:rPr>
              <w:t>eVA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416BB8">
              <w:rPr>
                <w:rFonts w:ascii="Aptos" w:hAnsi="Aptos" w:cs="Arial"/>
                <w:sz w:val="20"/>
                <w:szCs w:val="20"/>
              </w:rPr>
              <w:t>Euphorbia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4F3E281" w14:textId="77777777" w:rsidR="00416BB8" w:rsidRDefault="00416BB8" w:rsidP="003478E2">
            <w:pPr>
              <w:rPr>
                <w:rFonts w:ascii="Aptos" w:hAnsi="Aptos" w:cs="Arial"/>
                <w:sz w:val="20"/>
                <w:szCs w:val="20"/>
              </w:rPr>
            </w:pPr>
          </w:p>
          <w:p w14:paraId="0F3AB344" w14:textId="007C415C" w:rsidR="004079C5" w:rsidRDefault="004079C5" w:rsidP="004079C5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Wurfbainia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Wur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Malabar cardamon (</w:t>
            </w:r>
            <w:proofErr w:type="spellStart"/>
            <w:r w:rsidRPr="004079C5">
              <w:rPr>
                <w:rFonts w:ascii="Aptos" w:hAnsi="Aptos" w:cs="Arial"/>
                <w:i/>
                <w:iCs/>
                <w:sz w:val="20"/>
                <w:szCs w:val="20"/>
              </w:rPr>
              <w:t>Wurfbainia</w:t>
            </w:r>
            <w:proofErr w:type="spellEnd"/>
            <w:r w:rsidRPr="004079C5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4079C5">
              <w:rPr>
                <w:rFonts w:ascii="Aptos" w:hAnsi="Aptos" w:cs="Arial"/>
                <w:i/>
                <w:iCs/>
                <w:sz w:val="20"/>
                <w:szCs w:val="20"/>
              </w:rPr>
              <w:t>villosa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) tissues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from </w:t>
            </w:r>
            <w:r>
              <w:rPr>
                <w:rFonts w:ascii="Aptos" w:hAnsi="Aptos" w:cs="Arial"/>
                <w:sz w:val="20"/>
                <w:szCs w:val="20"/>
              </w:rPr>
              <w:t>Gua</w:t>
            </w:r>
            <w:r w:rsidR="004877F5">
              <w:rPr>
                <w:rFonts w:ascii="Aptos" w:hAnsi="Aptos" w:cs="Arial"/>
                <w:sz w:val="20"/>
                <w:szCs w:val="20"/>
              </w:rPr>
              <w:t>n</w:t>
            </w:r>
            <w:r>
              <w:rPr>
                <w:rFonts w:ascii="Aptos" w:hAnsi="Aptos" w:cs="Arial"/>
                <w:sz w:val="20"/>
                <w:szCs w:val="20"/>
              </w:rPr>
              <w:t>gdong, 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Wur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348</w:t>
            </w:r>
            <w:r w:rsidRPr="00B6502C">
              <w:rPr>
                <w:rFonts w:ascii="Aptos" w:hAnsi="Aptos" w:cs="Arial"/>
                <w:sz w:val="20"/>
                <w:szCs w:val="20"/>
              </w:rPr>
              <w:t>nucleotides (BK064</w:t>
            </w:r>
            <w:r>
              <w:rPr>
                <w:rFonts w:ascii="Aptos" w:hAnsi="Aptos" w:cs="Arial"/>
                <w:sz w:val="20"/>
                <w:szCs w:val="20"/>
              </w:rPr>
              <w:t>303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Wur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Scutellaria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ScuACRV1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46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Wur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ScuACRV1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57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Wur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 xml:space="preserve">with ScuACRV1, Bacopa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monnieri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virus 1 and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Pogostemom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ED472C0" w14:textId="77777777" w:rsidR="00416BB8" w:rsidRPr="00B6502C" w:rsidRDefault="00416BB8" w:rsidP="003478E2">
            <w:pPr>
              <w:rPr>
                <w:rFonts w:ascii="Aptos" w:hAnsi="Aptos" w:cs="Arial"/>
                <w:sz w:val="20"/>
                <w:szCs w:val="20"/>
              </w:rPr>
            </w:pPr>
          </w:p>
          <w:p w14:paraId="7068EC22" w14:textId="664B971F" w:rsidR="004877F5" w:rsidRDefault="004877F5" w:rsidP="004877F5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Zea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alphacytorhabdovirus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Zea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maize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Zea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mays</w:t>
            </w:r>
            <w:r>
              <w:rPr>
                <w:rFonts w:ascii="Aptos" w:hAnsi="Aptos" w:cs="Arial"/>
                <w:sz w:val="20"/>
                <w:szCs w:val="20"/>
              </w:rPr>
              <w:t xml:space="preserve">) tissues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from </w:t>
            </w:r>
            <w:r>
              <w:rPr>
                <w:rFonts w:ascii="Aptos" w:hAnsi="Aptos" w:cs="Arial"/>
                <w:sz w:val="20"/>
                <w:szCs w:val="20"/>
              </w:rPr>
              <w:t>Anhui, 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Zea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</w:t>
            </w:r>
            <w:r>
              <w:rPr>
                <w:rFonts w:ascii="Aptos" w:hAnsi="Aptos" w:cs="Arial"/>
                <w:sz w:val="20"/>
                <w:szCs w:val="20"/>
              </w:rPr>
              <w:t>14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358</w:t>
            </w:r>
            <w:r w:rsidR="00FE403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nucleotides (BK064</w:t>
            </w:r>
            <w:r>
              <w:rPr>
                <w:rFonts w:ascii="Aptos" w:hAnsi="Aptos" w:cs="Arial"/>
                <w:sz w:val="20"/>
                <w:szCs w:val="20"/>
              </w:rPr>
              <w:t>30</w:t>
            </w:r>
            <w:r w:rsidR="004B6BE1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3’-N-P´-P- P3-M-G-P6-L-5’ [1] representing the five canonical rhabdovirus structural protein genes as well as the putative cell-to-cell movement protein gene P3 in the conserved location between P and M genes, the overlapping ORF within the P-encoding ORF, which is named P´, and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 The CCG nucleotide sequence of </w:t>
            </w:r>
            <w:r w:rsidR="004B6BE1">
              <w:rPr>
                <w:rFonts w:ascii="Aptos" w:hAnsi="Aptos" w:cs="Arial"/>
                <w:sz w:val="20"/>
                <w:szCs w:val="20"/>
              </w:rPr>
              <w:t>Zea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has the highest sequence identity with that of </w:t>
            </w:r>
            <w:r w:rsidR="000C3902">
              <w:rPr>
                <w:rFonts w:ascii="Aptos" w:hAnsi="Aptos" w:cs="Arial"/>
                <w:sz w:val="20"/>
                <w:szCs w:val="20"/>
              </w:rPr>
              <w:t>Artemisia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C3902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0C3902">
              <w:rPr>
                <w:rFonts w:ascii="Aptos" w:hAnsi="Aptos" w:cs="Arial"/>
                <w:sz w:val="20"/>
                <w:szCs w:val="20"/>
              </w:rPr>
              <w:t>Art</w:t>
            </w:r>
            <w:r>
              <w:rPr>
                <w:rFonts w:ascii="Aptos" w:hAnsi="Aptos" w:cs="Arial"/>
                <w:sz w:val="20"/>
                <w:szCs w:val="20"/>
              </w:rPr>
              <w:t>ACRV</w:t>
            </w:r>
            <w:r w:rsidR="000C3902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0C3902">
              <w:rPr>
                <w:rFonts w:ascii="Aptos" w:hAnsi="Aptos" w:cs="Arial"/>
                <w:sz w:val="20"/>
                <w:szCs w:val="20"/>
              </w:rPr>
              <w:t>63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0C3902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0C3902">
              <w:rPr>
                <w:rFonts w:ascii="Aptos" w:hAnsi="Aptos" w:cs="Arial"/>
                <w:sz w:val="20"/>
                <w:szCs w:val="20"/>
              </w:rPr>
              <w:t>Zea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L protein amino acid sequence has the highest sequence identity with that of </w:t>
            </w:r>
            <w:r w:rsidR="000C3902">
              <w:rPr>
                <w:rFonts w:ascii="Aptos" w:hAnsi="Aptos" w:cs="Arial"/>
                <w:sz w:val="20"/>
                <w:szCs w:val="20"/>
              </w:rPr>
              <w:t>Art</w:t>
            </w:r>
            <w:r>
              <w:rPr>
                <w:rFonts w:ascii="Aptos" w:hAnsi="Aptos" w:cs="Arial"/>
                <w:sz w:val="20"/>
                <w:szCs w:val="20"/>
              </w:rPr>
              <w:t>ACRV</w:t>
            </w:r>
            <w:r w:rsidR="000C3902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0C3902">
              <w:rPr>
                <w:rFonts w:ascii="Aptos" w:hAnsi="Aptos" w:cs="Arial"/>
                <w:sz w:val="20"/>
                <w:szCs w:val="20"/>
              </w:rPr>
              <w:t>75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0C3902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4B6BE1">
              <w:rPr>
                <w:rFonts w:ascii="Aptos" w:hAnsi="Aptos" w:cs="Arial"/>
                <w:sz w:val="20"/>
                <w:szCs w:val="20"/>
              </w:rPr>
              <w:t>Zea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lphacytorhabdoviruses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>
              <w:rPr>
                <w:rFonts w:ascii="Aptos" w:hAnsi="Aptos" w:cs="Arial"/>
                <w:sz w:val="20"/>
                <w:szCs w:val="20"/>
              </w:rPr>
              <w:t xml:space="preserve">with </w:t>
            </w:r>
            <w:r w:rsidR="000C3902">
              <w:rPr>
                <w:rFonts w:ascii="Aptos" w:hAnsi="Aptos" w:cs="Arial"/>
                <w:sz w:val="20"/>
                <w:szCs w:val="20"/>
              </w:rPr>
              <w:t>Art</w:t>
            </w:r>
            <w:r>
              <w:rPr>
                <w:rFonts w:ascii="Aptos" w:hAnsi="Aptos" w:cs="Arial"/>
                <w:sz w:val="20"/>
                <w:szCs w:val="20"/>
              </w:rPr>
              <w:t>ACRV</w:t>
            </w:r>
            <w:r w:rsidR="000C3902">
              <w:rPr>
                <w:rFonts w:ascii="Aptos" w:hAnsi="Aptos" w:cs="Arial"/>
                <w:sz w:val="20"/>
                <w:szCs w:val="20"/>
              </w:rPr>
              <w:t>2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0C3902">
              <w:rPr>
                <w:rFonts w:ascii="Aptos" w:hAnsi="Aptos" w:cs="Arial"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 xml:space="preserve">nd </w:t>
            </w:r>
            <w:r w:rsidR="000C3902">
              <w:rPr>
                <w:rFonts w:ascii="Aptos" w:hAnsi="Aptos" w:cs="Arial"/>
                <w:sz w:val="20"/>
                <w:szCs w:val="20"/>
              </w:rPr>
              <w:t>Artemisia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Figure 2A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1117403" w14:textId="77777777" w:rsidR="00D262A3" w:rsidRDefault="00D262A3" w:rsidP="0029083C">
            <w:pPr>
              <w:pStyle w:val="Paragrafoelenco"/>
              <w:rPr>
                <w:rFonts w:ascii="Aptos" w:hAnsi="Aptos" w:cs="Arial"/>
                <w:sz w:val="20"/>
                <w:szCs w:val="20"/>
              </w:rPr>
            </w:pPr>
          </w:p>
          <w:p w14:paraId="7C72B5CD" w14:textId="6FAFFB94" w:rsidR="0029083C" w:rsidRPr="009D5B18" w:rsidRDefault="00426870" w:rsidP="009D5B18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ArcACRV1, ArtACRV1, ArtACRV2, ArtACRV3,</w:t>
            </w:r>
            <w:r w:rsidR="00852E9E">
              <w:rPr>
                <w:rFonts w:ascii="Aptos" w:hAnsi="Aptos" w:cs="Arial"/>
                <w:sz w:val="20"/>
                <w:szCs w:val="20"/>
              </w:rPr>
              <w:t xml:space="preserve"> BacACRV1, CarACRV1, CheYMaVACRV1, Ch</w:t>
            </w:r>
            <w:r w:rsidR="00B82DD5">
              <w:rPr>
                <w:rFonts w:ascii="Aptos" w:hAnsi="Aptos" w:cs="Arial"/>
                <w:sz w:val="20"/>
                <w:szCs w:val="20"/>
              </w:rPr>
              <w:t>r</w:t>
            </w:r>
            <w:r w:rsidR="00852E9E">
              <w:rPr>
                <w:rFonts w:ascii="Aptos" w:hAnsi="Aptos" w:cs="Arial"/>
                <w:sz w:val="20"/>
                <w:szCs w:val="20"/>
              </w:rPr>
              <w:t xml:space="preserve">ACRV1, CnV2, ConACRV1, CoCRV1, CinACRV1, EupACRV1, FicACRV1, GarACRV1, GeuACRV1, HedACRV1, IleACRV1, MedACRV1, MenACRV1, MorACRV1, OakACRV1, OciACRV1, PelACRV1, PhyACRV1, PinACRV1, </w:t>
            </w:r>
            <w:proofErr w:type="spellStart"/>
            <w:r w:rsidR="00852E9E">
              <w:rPr>
                <w:rFonts w:ascii="Aptos" w:hAnsi="Aptos" w:cs="Arial"/>
                <w:sz w:val="20"/>
                <w:szCs w:val="20"/>
              </w:rPr>
              <w:t>PNSaV</w:t>
            </w:r>
            <w:proofErr w:type="spellEnd"/>
            <w:r w:rsidR="00852E9E">
              <w:rPr>
                <w:rFonts w:ascii="Aptos" w:hAnsi="Aptos" w:cs="Arial"/>
                <w:sz w:val="20"/>
                <w:szCs w:val="20"/>
              </w:rPr>
              <w:t>, PogACRV1, PogACRV2, PogACRV3, PriACRV1, PriACRV2, RosACRV1, RubACRV1, ScuACRV1, TolACRV1, TriACRV1, UtrACRV1, WMaACRV1, WurACRV1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F5B34" w:rsidRPr="009D5B18"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852E9E">
              <w:rPr>
                <w:rFonts w:ascii="Aptos" w:hAnsi="Aptos" w:cs="Arial"/>
                <w:sz w:val="20"/>
                <w:szCs w:val="20"/>
              </w:rPr>
              <w:t>ZeaACRV1</w:t>
            </w:r>
            <w:r w:rsidR="0029083C" w:rsidRPr="009D5B18">
              <w:rPr>
                <w:rFonts w:ascii="Aptos" w:hAnsi="Aptos" w:cs="Arial"/>
                <w:sz w:val="20"/>
                <w:szCs w:val="20"/>
              </w:rPr>
              <w:t xml:space="preserve"> meet the demarcation criteria A and B. Thus, we propose to classify </w:t>
            </w:r>
            <w:r w:rsidR="000F7A4D">
              <w:rPr>
                <w:rFonts w:ascii="Aptos" w:hAnsi="Aptos" w:cs="Arial"/>
                <w:sz w:val="20"/>
                <w:szCs w:val="20"/>
              </w:rPr>
              <w:t>ArcACRV1, ArtACRV1, ArtACRV2, ArtACRV3, BacACRV1, CarACRV1, CheYMaVACRV1, Ch</w:t>
            </w:r>
            <w:r w:rsidR="00B82DD5">
              <w:rPr>
                <w:rFonts w:ascii="Aptos" w:hAnsi="Aptos" w:cs="Arial"/>
                <w:sz w:val="20"/>
                <w:szCs w:val="20"/>
              </w:rPr>
              <w:t>r</w:t>
            </w:r>
            <w:r w:rsidR="000F7A4D">
              <w:rPr>
                <w:rFonts w:ascii="Aptos" w:hAnsi="Aptos" w:cs="Arial"/>
                <w:sz w:val="20"/>
                <w:szCs w:val="20"/>
              </w:rPr>
              <w:t xml:space="preserve">ACRV1, CnV2, ConACRV1, CoCRV1, CinACRV1, EupACRV1, FicACRV1, GarACRV1, GeuACRV1, HedACRV1, IleACRV1, MedACRV1, MenACRV1, MorACRV1, OakACRV1, OciACRV1, PelACRV1, PhyACRV1, PinACRV1, </w:t>
            </w:r>
            <w:proofErr w:type="spellStart"/>
            <w:r w:rsidR="000F7A4D">
              <w:rPr>
                <w:rFonts w:ascii="Aptos" w:hAnsi="Aptos" w:cs="Arial"/>
                <w:sz w:val="20"/>
                <w:szCs w:val="20"/>
              </w:rPr>
              <w:t>PNSaV</w:t>
            </w:r>
            <w:proofErr w:type="spellEnd"/>
            <w:r w:rsidR="000F7A4D">
              <w:rPr>
                <w:rFonts w:ascii="Aptos" w:hAnsi="Aptos" w:cs="Arial"/>
                <w:sz w:val="20"/>
                <w:szCs w:val="20"/>
              </w:rPr>
              <w:t xml:space="preserve">, PogACRV1, PogACRV2, PogACRV3, PriACRV1, PriACRV2, RosACRV1, RubACRV1, ScuACRV1, TolACRV1, TriACRV1, UtrACRV1, WMaACRV1, WurACRV1 </w:t>
            </w:r>
            <w:r w:rsidR="000F7A4D" w:rsidRPr="009D5B18"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0F7A4D">
              <w:rPr>
                <w:rFonts w:ascii="Aptos" w:hAnsi="Aptos" w:cs="Arial"/>
                <w:sz w:val="20"/>
                <w:szCs w:val="20"/>
              </w:rPr>
              <w:t>ZeaACRV1</w:t>
            </w:r>
            <w:r w:rsidR="0029083C" w:rsidRPr="009D5B18">
              <w:rPr>
                <w:rFonts w:ascii="Aptos" w:hAnsi="Aptos" w:cs="Arial"/>
                <w:sz w:val="20"/>
                <w:szCs w:val="20"/>
              </w:rPr>
              <w:t xml:space="preserve"> in the new species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>arctii</w:t>
            </w:r>
            <w:proofErr w:type="spellEnd"/>
            <w:r w:rsidR="00DF5B34" w:rsidRPr="009D5B18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>alphaartemisiae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>betaartemisiae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>gammaartemisiae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5510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>baccharis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>cardaminis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>chelidonii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>betachrysanthemi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C49C9">
              <w:rPr>
                <w:rFonts w:ascii="Aptos" w:hAnsi="Aptos" w:cs="Arial"/>
                <w:i/>
                <w:iCs/>
                <w:sz w:val="20"/>
                <w:szCs w:val="20"/>
              </w:rPr>
              <w:t>cnidii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>conopholis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>coriandri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>cynarae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euphorbiae</w:t>
            </w:r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>fici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>allii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C505D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505DF">
              <w:rPr>
                <w:rFonts w:ascii="Aptos" w:hAnsi="Aptos" w:cs="Arial"/>
                <w:i/>
                <w:iCs/>
                <w:sz w:val="20"/>
                <w:szCs w:val="20"/>
              </w:rPr>
              <w:t>gei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547CF">
              <w:rPr>
                <w:rFonts w:ascii="Aptos" w:hAnsi="Aptos" w:cs="Arial"/>
                <w:i/>
                <w:iCs/>
                <w:sz w:val="20"/>
                <w:szCs w:val="20"/>
              </w:rPr>
              <w:t>hederae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C505D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505DF">
              <w:rPr>
                <w:rFonts w:ascii="Aptos" w:hAnsi="Aptos" w:cs="Arial"/>
                <w:i/>
                <w:iCs/>
                <w:sz w:val="20"/>
                <w:szCs w:val="20"/>
              </w:rPr>
              <w:t>ilicis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C505D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betamedicagonis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menthae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morindae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querci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ocimi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pelargoni</w:t>
            </w:r>
            <w:r w:rsidR="004522E5">
              <w:rPr>
                <w:rFonts w:ascii="Aptos" w:hAnsi="Aptos" w:cs="Arial"/>
                <w:i/>
                <w:iCs/>
                <w:sz w:val="20"/>
                <w:szCs w:val="20"/>
              </w:rPr>
              <w:t>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phyllostachysis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pinelliae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636BF2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plumbagonis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lastRenderedPageBreak/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 w:rsidR="00636BF2" w:rsidRPr="00137C0D">
              <w:rPr>
                <w:rFonts w:ascii="Aptos" w:hAnsi="Aptos" w:cs="Arial"/>
                <w:i/>
                <w:color w:val="11171A"/>
                <w:sz w:val="20"/>
                <w:szCs w:val="20"/>
              </w:rPr>
              <w:t>pogostemi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gamma</w:t>
            </w:r>
            <w:r w:rsidR="00636BF2" w:rsidRPr="00137C0D">
              <w:rPr>
                <w:rFonts w:ascii="Aptos" w:hAnsi="Aptos" w:cs="Arial"/>
                <w:i/>
                <w:color w:val="11171A"/>
                <w:sz w:val="20"/>
                <w:szCs w:val="20"/>
              </w:rPr>
              <w:t>pogostemi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delta</w:t>
            </w:r>
            <w:r w:rsidR="00636BF2" w:rsidRPr="00137C0D">
              <w:rPr>
                <w:rFonts w:ascii="Aptos" w:hAnsi="Aptos" w:cs="Arial"/>
                <w:i/>
                <w:color w:val="11171A"/>
                <w:sz w:val="20"/>
                <w:szCs w:val="20"/>
              </w:rPr>
              <w:t>pogostemi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alphaprimulae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betaprimulae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rosae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 w:rsidR="00CD5C5D">
              <w:rPr>
                <w:rFonts w:ascii="Aptos" w:hAnsi="Aptos" w:cs="Arial"/>
                <w:i/>
                <w:iCs/>
                <w:sz w:val="20"/>
                <w:szCs w:val="20"/>
              </w:rPr>
              <w:t>rub</w:t>
            </w:r>
            <w:r w:rsidR="00577C01">
              <w:rPr>
                <w:rFonts w:ascii="Aptos" w:hAnsi="Aptos" w:cs="Arial"/>
                <w:i/>
                <w:iCs/>
                <w:sz w:val="20"/>
                <w:szCs w:val="20"/>
              </w:rPr>
              <w:t>i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CD5C5D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D5C5D">
              <w:rPr>
                <w:rFonts w:ascii="Aptos" w:hAnsi="Aptos" w:cs="Arial"/>
                <w:i/>
                <w:iCs/>
                <w:sz w:val="20"/>
                <w:szCs w:val="20"/>
              </w:rPr>
              <w:t>scutellariae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CD5C5D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D5C5D">
              <w:rPr>
                <w:rFonts w:ascii="Aptos" w:hAnsi="Aptos" w:cs="Arial"/>
                <w:i/>
                <w:iCs/>
                <w:sz w:val="20"/>
                <w:szCs w:val="20"/>
              </w:rPr>
              <w:t>tolmieae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CD5C5D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1D397A">
              <w:rPr>
                <w:rFonts w:ascii="Aptos" w:hAnsi="Aptos" w:cs="Arial"/>
                <w:i/>
                <w:iCs/>
                <w:sz w:val="20"/>
                <w:szCs w:val="20"/>
              </w:rPr>
              <w:t>tritici</w:t>
            </w:r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D397A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D397A">
              <w:rPr>
                <w:rFonts w:ascii="Aptos" w:hAnsi="Aptos" w:cs="Arial"/>
                <w:i/>
                <w:iCs/>
                <w:sz w:val="20"/>
                <w:szCs w:val="20"/>
              </w:rPr>
              <w:t>utriculariae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D397A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45627">
              <w:rPr>
                <w:rFonts w:ascii="Aptos" w:hAnsi="Aptos" w:cs="Arial"/>
                <w:i/>
                <w:iCs/>
                <w:sz w:val="20"/>
                <w:szCs w:val="20"/>
              </w:rPr>
              <w:t>paludis</w:t>
            </w:r>
            <w:proofErr w:type="spellEnd"/>
            <w:r w:rsidR="00BD1E2F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D1E2F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1D397A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1D397A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D397A">
              <w:rPr>
                <w:rFonts w:ascii="Aptos" w:hAnsi="Aptos" w:cs="Arial"/>
                <w:i/>
                <w:iCs/>
                <w:sz w:val="20"/>
                <w:szCs w:val="20"/>
              </w:rPr>
              <w:t>wurfbainiae</w:t>
            </w:r>
            <w:proofErr w:type="spellEnd"/>
            <w:r w:rsidR="001D397A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1D397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F5B34" w:rsidRPr="009D5B18">
              <w:rPr>
                <w:rFonts w:ascii="Aptos" w:hAnsi="Aptos" w:cs="Arial"/>
                <w:sz w:val="20"/>
                <w:szCs w:val="20"/>
              </w:rPr>
              <w:t xml:space="preserve">and </w:t>
            </w:r>
            <w:proofErr w:type="spellStart"/>
            <w:r w:rsidR="00BD1E2F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36BF2">
              <w:rPr>
                <w:rFonts w:ascii="Aptos" w:hAnsi="Aptos" w:cs="Arial"/>
                <w:i/>
                <w:iCs/>
                <w:sz w:val="20"/>
                <w:szCs w:val="20"/>
              </w:rPr>
              <w:t>zeae</w:t>
            </w:r>
            <w:proofErr w:type="spellEnd"/>
            <w:r w:rsidR="0029083C" w:rsidRPr="009D5B18">
              <w:rPr>
                <w:rFonts w:ascii="Aptos" w:hAnsi="Aptos" w:cs="Arial"/>
                <w:sz w:val="20"/>
                <w:szCs w:val="20"/>
              </w:rPr>
              <w:t xml:space="preserve">, subfamily </w:t>
            </w:r>
            <w:proofErr w:type="spellStart"/>
            <w:r w:rsidR="0029083C" w:rsidRPr="009D5B18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="0029083C" w:rsidRPr="009D5B18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proofErr w:type="spellStart"/>
            <w:r w:rsidR="0029083C" w:rsidRPr="009D5B18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="0029083C" w:rsidRPr="009D5B18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526C784B" w14:textId="77777777" w:rsidR="00700A10" w:rsidRDefault="00700A10" w:rsidP="0029083C">
            <w:pPr>
              <w:pStyle w:val="Paragrafoelenco"/>
              <w:rPr>
                <w:rFonts w:ascii="Aptos" w:hAnsi="Aptos" w:cs="Arial"/>
                <w:sz w:val="20"/>
                <w:szCs w:val="20"/>
              </w:rPr>
            </w:pPr>
          </w:p>
          <w:p w14:paraId="599AF50F" w14:textId="77777777" w:rsidR="00700A10" w:rsidRDefault="00700A10" w:rsidP="0029083C">
            <w:pPr>
              <w:pStyle w:val="Paragrafoelenco"/>
              <w:rPr>
                <w:rFonts w:ascii="Aptos" w:hAnsi="Aptos" w:cs="Arial"/>
                <w:sz w:val="20"/>
                <w:szCs w:val="20"/>
              </w:rPr>
            </w:pPr>
          </w:p>
          <w:p w14:paraId="13377F1E" w14:textId="41681804" w:rsidR="00700A10" w:rsidRDefault="00700A10" w:rsidP="00700A10">
            <w:pP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</w:pP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Genus </w:t>
            </w:r>
            <w:proofErr w:type="spellStart"/>
            <w: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Betacytorha</w:t>
            </w:r>
            <w:r w:rsidR="006074F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b</w:t>
            </w:r>
            <w: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do</w:t>
            </w:r>
            <w:r w:rsidRPr="00E72A71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virus</w:t>
            </w:r>
            <w:proofErr w:type="spellEnd"/>
          </w:p>
          <w:p w14:paraId="605EEE5A" w14:textId="7FE15DE1" w:rsidR="00566675" w:rsidRDefault="00566675" w:rsidP="00566675">
            <w:pPr>
              <w:rPr>
                <w:rFonts w:ascii="Aptos" w:hAnsi="Aptos" w:cs="Arial"/>
                <w:sz w:val="20"/>
                <w:szCs w:val="20"/>
              </w:rPr>
            </w:pPr>
            <w:r w:rsidRPr="0088632B">
              <w:rPr>
                <w:rFonts w:ascii="Aptos" w:hAnsi="Aptos" w:cs="Arial"/>
                <w:sz w:val="20"/>
                <w:szCs w:val="20"/>
              </w:rPr>
              <w:t xml:space="preserve">The genomic organization of </w:t>
            </w:r>
            <w:proofErr w:type="spellStart"/>
            <w:r w:rsidR="00350A2B">
              <w:rPr>
                <w:rFonts w:ascii="Aptos" w:hAnsi="Aptos" w:cs="Arial"/>
                <w:sz w:val="20"/>
                <w:szCs w:val="20"/>
              </w:rPr>
              <w:t>bet</w:t>
            </w:r>
            <w:r w:rsidRPr="0088632B">
              <w:rPr>
                <w:rFonts w:ascii="Aptos" w:hAnsi="Aptos" w:cs="Arial"/>
                <w:sz w:val="20"/>
                <w:szCs w:val="20"/>
              </w:rPr>
              <w:t>acytorhabdoviruses</w:t>
            </w:r>
            <w:proofErr w:type="spellEnd"/>
            <w:r w:rsidRPr="0088632B">
              <w:rPr>
                <w:rFonts w:ascii="Aptos" w:hAnsi="Aptos" w:cs="Arial"/>
                <w:sz w:val="20"/>
                <w:szCs w:val="20"/>
              </w:rPr>
              <w:t xml:space="preserve"> is quite </w:t>
            </w:r>
            <w:r w:rsidR="00350A2B">
              <w:rPr>
                <w:rFonts w:ascii="Aptos" w:hAnsi="Aptos" w:cs="Arial"/>
                <w:sz w:val="20"/>
                <w:szCs w:val="20"/>
              </w:rPr>
              <w:t>diverse</w:t>
            </w:r>
            <w:r w:rsidRPr="0088632B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D74AA" w:rsidRPr="004D74AA">
              <w:rPr>
                <w:rFonts w:ascii="Aptos" w:hAnsi="Aptos" w:cs="Arial"/>
                <w:sz w:val="20"/>
                <w:szCs w:val="20"/>
              </w:rPr>
              <w:t>16 distinct genomic organizations</w:t>
            </w:r>
            <w:r w:rsidR="004D74AA">
              <w:rPr>
                <w:rFonts w:ascii="Aptos" w:hAnsi="Aptos" w:cs="Arial"/>
                <w:sz w:val="20"/>
                <w:szCs w:val="20"/>
              </w:rPr>
              <w:t xml:space="preserve"> discernable among its putative members</w:t>
            </w:r>
            <w:r w:rsidRPr="0088632B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88632B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860D7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88632B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88632B">
              <w:rPr>
                <w:rFonts w:ascii="Aptos" w:hAnsi="Aptos" w:cs="Arial"/>
                <w:sz w:val="20"/>
                <w:szCs w:val="20"/>
              </w:rPr>
              <w:t>)</w:t>
            </w:r>
            <w:r w:rsidR="00640DD9">
              <w:rPr>
                <w:rFonts w:ascii="Aptos" w:hAnsi="Aptos" w:cs="Arial"/>
                <w:sz w:val="20"/>
                <w:szCs w:val="20"/>
              </w:rPr>
              <w:t xml:space="preserve"> suggesting a complex evolutionary history [1]</w:t>
            </w:r>
            <w:r w:rsidR="004D74AA">
              <w:rPr>
                <w:rFonts w:ascii="Aptos" w:hAnsi="Aptos" w:cs="Arial"/>
                <w:sz w:val="20"/>
                <w:szCs w:val="20"/>
              </w:rPr>
              <w:t>. Moreover,</w:t>
            </w:r>
            <w:r w:rsidR="00350A2B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t</w:t>
            </w:r>
            <w:r w:rsidRPr="00770DE8">
              <w:rPr>
                <w:rFonts w:ascii="Aptos" w:hAnsi="Aptos" w:cs="Arial"/>
                <w:sz w:val="20"/>
                <w:szCs w:val="20"/>
              </w:rPr>
              <w:t xml:space="preserve">he observed phylogenetic relationships suggest a common evolutionary history for </w:t>
            </w:r>
            <w:proofErr w:type="spellStart"/>
            <w:r w:rsidR="00350A2B">
              <w:rPr>
                <w:rFonts w:ascii="Aptos" w:hAnsi="Aptos" w:cs="Arial"/>
                <w:sz w:val="20"/>
                <w:szCs w:val="20"/>
              </w:rPr>
              <w:t>beta</w:t>
            </w:r>
            <w:r w:rsidRPr="00770DE8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770DE8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350A2B">
              <w:rPr>
                <w:rFonts w:ascii="Aptos" w:hAnsi="Aptos" w:cs="Arial"/>
                <w:sz w:val="20"/>
                <w:szCs w:val="20"/>
              </w:rPr>
              <w:t xml:space="preserve">where </w:t>
            </w:r>
            <w:r w:rsidR="00350A2B" w:rsidRPr="00350A2B">
              <w:rPr>
                <w:rFonts w:ascii="Aptos" w:hAnsi="Aptos" w:cs="Arial"/>
                <w:sz w:val="20"/>
                <w:szCs w:val="20"/>
              </w:rPr>
              <w:t xml:space="preserve">several evolutionary clades could be distinguished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770D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860D7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770DE8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>) [1]</w:t>
            </w:r>
            <w:r w:rsidRPr="00770DE8">
              <w:rPr>
                <w:rFonts w:ascii="Aptos" w:hAnsi="Aptos" w:cs="Arial"/>
                <w:sz w:val="20"/>
                <w:szCs w:val="20"/>
              </w:rPr>
              <w:t>.</w:t>
            </w:r>
            <w:r w:rsidR="00350A2B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34EAE15E" w14:textId="00904D28" w:rsidR="00566675" w:rsidRDefault="00350A2B" w:rsidP="00566675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Interestingly, many</w:t>
            </w:r>
            <w:r w:rsidR="00566675" w:rsidRPr="001E0AC2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="00566675">
              <w:rPr>
                <w:rFonts w:ascii="Aptos" w:hAnsi="Aptos" w:cs="Arial"/>
                <w:sz w:val="20"/>
                <w:szCs w:val="20"/>
              </w:rPr>
              <w:t>cytorha</w:t>
            </w:r>
            <w:r w:rsidR="00E96D25" w:rsidRPr="000B6906">
              <w:rPr>
                <w:rFonts w:ascii="Aptos" w:hAnsi="Aptos" w:cs="Arial"/>
                <w:sz w:val="20"/>
                <w:szCs w:val="20"/>
              </w:rPr>
              <w:t>bd</w:t>
            </w:r>
            <w:r w:rsidR="00566675">
              <w:rPr>
                <w:rFonts w:ascii="Aptos" w:hAnsi="Aptos" w:cs="Arial"/>
                <w:sz w:val="20"/>
                <w:szCs w:val="20"/>
              </w:rPr>
              <w:t>oviruses</w:t>
            </w:r>
            <w:proofErr w:type="spellEnd"/>
            <w:r w:rsidR="00566675">
              <w:rPr>
                <w:rFonts w:ascii="Aptos" w:hAnsi="Aptos" w:cs="Arial"/>
                <w:sz w:val="20"/>
                <w:szCs w:val="20"/>
              </w:rPr>
              <w:t xml:space="preserve"> have </w:t>
            </w:r>
            <w:r>
              <w:rPr>
                <w:rFonts w:ascii="Aptos" w:hAnsi="Aptos" w:cs="Arial"/>
                <w:sz w:val="20"/>
                <w:szCs w:val="20"/>
              </w:rPr>
              <w:t>woody dicots</w:t>
            </w:r>
            <w:r w:rsidR="00566675" w:rsidRPr="001E0AC2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66675">
              <w:rPr>
                <w:rFonts w:ascii="Aptos" w:hAnsi="Aptos" w:cs="Arial"/>
                <w:sz w:val="20"/>
                <w:szCs w:val="20"/>
              </w:rPr>
              <w:t xml:space="preserve">as </w:t>
            </w:r>
            <w:r w:rsidR="00566675" w:rsidRPr="001E0AC2">
              <w:rPr>
                <w:rFonts w:ascii="Aptos" w:hAnsi="Aptos" w:cs="Arial"/>
                <w:sz w:val="20"/>
                <w:szCs w:val="20"/>
              </w:rPr>
              <w:t xml:space="preserve">associated host plants. </w:t>
            </w:r>
            <w:r w:rsidRPr="00350A2B">
              <w:rPr>
                <w:rFonts w:ascii="Aptos" w:hAnsi="Aptos" w:cs="Arial"/>
                <w:sz w:val="20"/>
                <w:szCs w:val="20"/>
              </w:rPr>
              <w:t xml:space="preserve">Thus, many </w:t>
            </w:r>
            <w:proofErr w:type="spellStart"/>
            <w:r w:rsidRPr="00350A2B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350A2B">
              <w:rPr>
                <w:rFonts w:ascii="Aptos" w:hAnsi="Aptos" w:cs="Arial"/>
                <w:sz w:val="20"/>
                <w:szCs w:val="20"/>
              </w:rPr>
              <w:t xml:space="preserve"> likely infect woody dicots, which may be a distinctive feature of this group of viruses. </w:t>
            </w:r>
            <w:r w:rsidR="00566675">
              <w:rPr>
                <w:rFonts w:ascii="Aptos" w:hAnsi="Aptos" w:cs="Arial"/>
                <w:sz w:val="20"/>
                <w:szCs w:val="20"/>
              </w:rPr>
              <w:t>[1]. Furthermore, t</w:t>
            </w:r>
            <w:r w:rsidR="00566675" w:rsidRPr="001177FC">
              <w:rPr>
                <w:rFonts w:ascii="Aptos" w:hAnsi="Aptos" w:cs="Arial"/>
                <w:sz w:val="20"/>
                <w:szCs w:val="20"/>
              </w:rPr>
              <w:t xml:space="preserve">he consensus gene junction sequences among the </w:t>
            </w:r>
            <w:proofErr w:type="spellStart"/>
            <w:r w:rsidR="004D74AA">
              <w:rPr>
                <w:rFonts w:ascii="Aptos" w:hAnsi="Aptos" w:cs="Arial"/>
                <w:sz w:val="20"/>
                <w:szCs w:val="20"/>
              </w:rPr>
              <w:t>beta</w:t>
            </w:r>
            <w:r w:rsidR="00566675" w:rsidRPr="001177F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566675" w:rsidRPr="001177F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B5C87">
              <w:rPr>
                <w:rFonts w:ascii="Aptos" w:hAnsi="Aptos" w:cs="Arial"/>
                <w:sz w:val="20"/>
                <w:szCs w:val="20"/>
              </w:rPr>
              <w:t>showed some variability</w:t>
            </w:r>
            <w:r w:rsidR="00566675" w:rsidRPr="001177FC">
              <w:rPr>
                <w:rFonts w:ascii="Aptos" w:hAnsi="Aptos" w:cs="Arial"/>
                <w:sz w:val="20"/>
                <w:szCs w:val="20"/>
              </w:rPr>
              <w:t>,</w:t>
            </w:r>
            <w:r w:rsidR="004B5C87">
              <w:rPr>
                <w:rFonts w:ascii="Aptos" w:hAnsi="Aptos" w:cs="Arial"/>
                <w:sz w:val="20"/>
                <w:szCs w:val="20"/>
              </w:rPr>
              <w:t xml:space="preserve"> b</w:t>
            </w:r>
            <w:r w:rsidR="004B5C87" w:rsidRPr="004B5C87">
              <w:rPr>
                <w:rFonts w:ascii="Aptos" w:hAnsi="Aptos" w:cs="Arial"/>
                <w:sz w:val="20"/>
                <w:szCs w:val="20"/>
              </w:rPr>
              <w:t>ut there appears to be a correlation with the phylogenetic relationships thus supporting a common evolutionary history for these viruses</w:t>
            </w:r>
            <w:r w:rsidR="00566675">
              <w:rPr>
                <w:rFonts w:ascii="Aptos" w:hAnsi="Aptos" w:cs="Arial"/>
                <w:sz w:val="20"/>
                <w:szCs w:val="20"/>
              </w:rPr>
              <w:t xml:space="preserve"> [1]. </w:t>
            </w:r>
          </w:p>
          <w:p w14:paraId="361A93D4" w14:textId="376E1A33" w:rsidR="00566675" w:rsidRDefault="001D01CB" w:rsidP="00566675">
            <w:pPr>
              <w:rPr>
                <w:rFonts w:ascii="Aptos" w:hAnsi="Aptos" w:cs="Arial"/>
                <w:sz w:val="20"/>
                <w:szCs w:val="20"/>
              </w:rPr>
            </w:pPr>
            <w:r w:rsidRPr="001D01CB">
              <w:rPr>
                <w:rFonts w:ascii="Aptos" w:hAnsi="Aptos" w:cs="Arial"/>
                <w:sz w:val="20"/>
                <w:szCs w:val="20"/>
              </w:rPr>
              <w:t xml:space="preserve">Some </w:t>
            </w:r>
            <w:proofErr w:type="spellStart"/>
            <w:r w:rsidRPr="001D01CB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1D01CB">
              <w:rPr>
                <w:rFonts w:ascii="Aptos" w:hAnsi="Aptos" w:cs="Arial"/>
                <w:sz w:val="20"/>
                <w:szCs w:val="20"/>
              </w:rPr>
              <w:t xml:space="preserve"> have been shown to be transmitted by planthoppers, others by leafhoppers and others by whiteflies. We, therefore, predict that the potential vectors of the novel </w:t>
            </w:r>
            <w:proofErr w:type="spellStart"/>
            <w:r w:rsidRPr="001D01CB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1D01CB">
              <w:rPr>
                <w:rFonts w:ascii="Aptos" w:hAnsi="Aptos" w:cs="Arial"/>
                <w:sz w:val="20"/>
                <w:szCs w:val="20"/>
              </w:rPr>
              <w:t xml:space="preserve"> may be whiteflies, planthoppers, leafhoppers and likely non-aphid arthropods, like psyllids. Those </w:t>
            </w:r>
            <w:proofErr w:type="spellStart"/>
            <w:r w:rsidRPr="001D01CB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1D01CB">
              <w:rPr>
                <w:rFonts w:ascii="Aptos" w:hAnsi="Aptos" w:cs="Arial"/>
                <w:sz w:val="20"/>
                <w:szCs w:val="20"/>
              </w:rPr>
              <w:t xml:space="preserve"> that lack the G gene or with a shorter G gene are likely vertically transmitted</w:t>
            </w:r>
            <w:r>
              <w:rPr>
                <w:rFonts w:ascii="Aptos" w:hAnsi="Aptos" w:cs="Arial"/>
                <w:sz w:val="20"/>
                <w:szCs w:val="20"/>
              </w:rPr>
              <w:t xml:space="preserve"> [1]</w:t>
            </w:r>
            <w:r w:rsidRPr="001D01CB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3044440A" w14:textId="77777777" w:rsidR="001D01CB" w:rsidRDefault="001D01CB" w:rsidP="00566675">
            <w:pPr>
              <w:rPr>
                <w:rFonts w:ascii="Aptos" w:hAnsi="Aptos" w:cs="Arial"/>
                <w:sz w:val="20"/>
              </w:rPr>
            </w:pPr>
          </w:p>
          <w:p w14:paraId="5D924341" w14:textId="02CC2B38" w:rsidR="00566675" w:rsidRPr="00566675" w:rsidRDefault="00566675" w:rsidP="00566675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566675">
              <w:rPr>
                <w:rFonts w:ascii="Aptos" w:hAnsi="Aptos" w:cs="Arial"/>
                <w:sz w:val="20"/>
                <w:szCs w:val="20"/>
              </w:rPr>
              <w:t xml:space="preserve">We propose that the species </w:t>
            </w:r>
            <w:proofErr w:type="spellStart"/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rosae</w:t>
            </w:r>
            <w:proofErr w:type="spellEnd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anthurii</w:t>
            </w:r>
            <w:proofErr w:type="spellEnd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6E5EDC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="006E5EDC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6E5EDC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bemisiae</w:t>
            </w:r>
            <w:proofErr w:type="spellEnd"/>
            <w:r w:rsidR="006E5EDC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beta</w:t>
            </w:r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rosae</w:t>
            </w:r>
            <w:proofErr w:type="spellEnd"/>
            <w:r w:rsidR="00590B24"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broussonetiae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caricae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colocasiae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cucurbitae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flaviyerbamate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, </w:t>
            </w:r>
            <w:proofErr w:type="spellStart"/>
            <w:r w:rsidR="00E80915" w:rsidRPr="00E80915">
              <w:rPr>
                <w:rFonts w:ascii="Aptos" w:hAnsi="Aptos" w:cs="Arial"/>
                <w:i/>
                <w:sz w:val="20"/>
                <w:szCs w:val="20"/>
              </w:rPr>
              <w:t>Cytorhabdovirus</w:t>
            </w:r>
            <w:proofErr w:type="spellEnd"/>
            <w:r w:rsidR="00E80915" w:rsidRPr="00E80915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E80915" w:rsidRPr="00E80915">
              <w:rPr>
                <w:rFonts w:ascii="Aptos" w:hAnsi="Aptos" w:cs="Arial"/>
                <w:i/>
                <w:sz w:val="20"/>
                <w:szCs w:val="20"/>
              </w:rPr>
              <w:t>glycinis</w:t>
            </w:r>
            <w:proofErr w:type="spellEnd"/>
            <w:r w:rsidR="00E80915">
              <w:rPr>
                <w:rFonts w:ascii="Aptos" w:hAnsi="Aptos" w:cs="Arial"/>
                <w:i/>
                <w:sz w:val="20"/>
                <w:szCs w:val="20"/>
              </w:rPr>
              <w:t>,</w:t>
            </w:r>
            <w:r w:rsidR="00E80915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gramineae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hordei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maydis</w:t>
            </w:r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maysflavostriatis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oryzae</w:t>
            </w:r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>Cytorhabdovirus</w:t>
            </w:r>
            <w:proofErr w:type="spellEnd"/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>rudbeckiae</w:t>
            </w:r>
            <w:proofErr w:type="spellEnd"/>
            <w:r w:rsidR="007D72EF">
              <w:rPr>
                <w:rFonts w:ascii="Aptos" w:hAnsi="Aptos" w:cs="Arial"/>
                <w:i/>
                <w:sz w:val="20"/>
                <w:szCs w:val="20"/>
              </w:rPr>
              <w:t>,</w:t>
            </w:r>
            <w:r w:rsidR="007D72EF" w:rsidRPr="007D72EF">
              <w:rPr>
                <w:rFonts w:ascii="Aptos" w:hAnsi="Aptos" w:cs="Arial"/>
                <w:i/>
                <w:iCs/>
                <w:color w:val="11171A"/>
                <w:sz w:val="18"/>
                <w:szCs w:val="18"/>
                <w:shd w:val="clear" w:color="auto" w:fill="FDFDFD"/>
              </w:rPr>
              <w:t xml:space="preserve"> </w:t>
            </w:r>
            <w:proofErr w:type="spellStart"/>
            <w:r w:rsidR="005145CB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="005145CB"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145CB" w:rsidRPr="007D72E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tagetis</w:t>
            </w:r>
            <w:proofErr w:type="spellEnd"/>
            <w:r w:rsidR="005145CB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>Cytorhabdovirus</w:t>
            </w:r>
            <w:proofErr w:type="spellEnd"/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7D72EF">
              <w:rPr>
                <w:rFonts w:ascii="Aptos" w:hAnsi="Aptos" w:cs="Arial"/>
                <w:i/>
                <w:sz w:val="20"/>
                <w:szCs w:val="20"/>
              </w:rPr>
              <w:t>tili</w:t>
            </w:r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>ae</w:t>
            </w:r>
            <w:proofErr w:type="spellEnd"/>
            <w:r w:rsidR="007D72EF"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and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yerbamate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r w:rsidRPr="00566675">
              <w:rPr>
                <w:rFonts w:ascii="Aptos" w:hAnsi="Aptos" w:cs="Arial"/>
                <w:sz w:val="20"/>
                <w:szCs w:val="20"/>
              </w:rPr>
              <w:t>shall be moved into</w:t>
            </w:r>
            <w:r w:rsidR="0074483F">
              <w:rPr>
                <w:rFonts w:ascii="Aptos" w:hAnsi="Aptos" w:cs="Arial"/>
                <w:sz w:val="20"/>
                <w:szCs w:val="20"/>
              </w:rPr>
              <w:t xml:space="preserve"> the</w:t>
            </w:r>
            <w:r w:rsidRPr="00566675">
              <w:rPr>
                <w:rFonts w:ascii="Aptos" w:hAnsi="Aptos" w:cs="Arial"/>
                <w:sz w:val="20"/>
                <w:szCs w:val="20"/>
              </w:rPr>
              <w:t xml:space="preserve"> genus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Betacytorhabdovirus</w:t>
            </w:r>
            <w:proofErr w:type="spellEnd"/>
            <w:r w:rsidRPr="00566675">
              <w:rPr>
                <w:rFonts w:ascii="Aptos" w:hAnsi="Aptos" w:cs="Arial"/>
                <w:sz w:val="20"/>
                <w:szCs w:val="20"/>
              </w:rPr>
              <w:t xml:space="preserve"> and be renamed</w:t>
            </w:r>
            <w:r w:rsidR="00590B24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590B24"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alpha</w:t>
            </w:r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rosae</w:t>
            </w:r>
            <w:proofErr w:type="spellEnd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823A6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Betacytorhabdovirus</w:t>
            </w:r>
            <w:proofErr w:type="spellEnd"/>
            <w:r w:rsidR="00823A6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823A6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anthurii</w:t>
            </w:r>
            <w:proofErr w:type="spellEnd"/>
            <w:r w:rsidR="00823A6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6E5EDC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Betac</w:t>
            </w:r>
            <w:r w:rsidR="006E5EDC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="006E5EDC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6E5EDC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bemisiae</w:t>
            </w:r>
            <w:proofErr w:type="spellEnd"/>
            <w:r w:rsidR="006E5EDC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,</w:t>
            </w:r>
            <w:r w:rsidR="006E5EDC" w:rsidRPr="00566675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590B24"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beta</w:t>
            </w:r>
            <w:r w:rsidR="00590B24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rosae</w:t>
            </w:r>
            <w:proofErr w:type="spellEnd"/>
            <w:r w:rsidR="00590B24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,</w:t>
            </w:r>
            <w:r w:rsidR="00590B24"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broussonetiae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caricae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colocasiae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C31950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alpha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cucurbitae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flaviyerbamate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, </w:t>
            </w:r>
            <w:proofErr w:type="spellStart"/>
            <w:r w:rsidR="00E8091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Betac</w:t>
            </w:r>
            <w:r w:rsidR="00E80915" w:rsidRPr="00E80915">
              <w:rPr>
                <w:rFonts w:ascii="Aptos" w:hAnsi="Aptos" w:cs="Arial"/>
                <w:i/>
                <w:sz w:val="20"/>
                <w:szCs w:val="20"/>
              </w:rPr>
              <w:t>ytorhabdovirus</w:t>
            </w:r>
            <w:proofErr w:type="spellEnd"/>
            <w:r w:rsidR="00E80915" w:rsidRPr="00E80915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E80915" w:rsidRPr="00E80915">
              <w:rPr>
                <w:rFonts w:ascii="Aptos" w:hAnsi="Aptos" w:cs="Arial"/>
                <w:i/>
                <w:sz w:val="20"/>
                <w:szCs w:val="20"/>
              </w:rPr>
              <w:t>glycinis</w:t>
            </w:r>
            <w:proofErr w:type="spellEnd"/>
            <w:r w:rsidR="00E80915">
              <w:rPr>
                <w:rFonts w:ascii="Aptos" w:hAnsi="Aptos" w:cs="Arial"/>
                <w:i/>
                <w:sz w:val="20"/>
                <w:szCs w:val="20"/>
              </w:rPr>
              <w:t>,</w:t>
            </w:r>
            <w:r w:rsidR="00E80915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gramineae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hordei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FFFFF"/>
              </w:rPr>
              <w:t xml:space="preserve"> maydis</w:t>
            </w:r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FFFFF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maysflavostriatis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oryzae</w:t>
            </w:r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proofErr w:type="spellStart"/>
            <w:r w:rsidR="007D72EF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>ytorhabdovirus</w:t>
            </w:r>
            <w:proofErr w:type="spellEnd"/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>rudbeckiae</w:t>
            </w:r>
            <w:proofErr w:type="spellEnd"/>
            <w:r w:rsidR="007D72EF">
              <w:rPr>
                <w:rFonts w:ascii="Aptos" w:hAnsi="Aptos" w:cs="Arial"/>
                <w:i/>
                <w:sz w:val="20"/>
                <w:szCs w:val="20"/>
              </w:rPr>
              <w:t>,</w:t>
            </w:r>
            <w:r w:rsidR="007D72E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145CB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Betac</w:t>
            </w:r>
            <w:r w:rsidR="005145CB"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="005145CB"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5145CB" w:rsidRPr="007D72EF">
              <w:rPr>
                <w:rFonts w:ascii="Aptos" w:hAnsi="Aptos" w:cs="Arial"/>
                <w:i/>
                <w:color w:val="11171A"/>
                <w:sz w:val="20"/>
                <w:szCs w:val="20"/>
                <w:shd w:val="clear" w:color="auto" w:fill="FDFDFD"/>
              </w:rPr>
              <w:t>tagetis</w:t>
            </w:r>
            <w:proofErr w:type="spellEnd"/>
            <w:r w:rsidR="005145CB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>,</w:t>
            </w:r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7D72EF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>ytorhabdovirus</w:t>
            </w:r>
            <w:proofErr w:type="spellEnd"/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proofErr w:type="spellStart"/>
            <w:r w:rsidR="007D72EF">
              <w:rPr>
                <w:rFonts w:ascii="Aptos" w:hAnsi="Aptos" w:cs="Arial"/>
                <w:i/>
                <w:sz w:val="20"/>
                <w:szCs w:val="20"/>
              </w:rPr>
              <w:t>til</w:t>
            </w:r>
            <w:r w:rsidR="007D72EF" w:rsidRPr="007D72EF">
              <w:rPr>
                <w:rFonts w:ascii="Aptos" w:hAnsi="Aptos" w:cs="Arial"/>
                <w:i/>
                <w:sz w:val="20"/>
                <w:szCs w:val="20"/>
              </w:rPr>
              <w:t>iae</w:t>
            </w:r>
            <w:proofErr w:type="spellEnd"/>
            <w:r w:rsidR="005145CB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and </w:t>
            </w:r>
            <w:proofErr w:type="spellStart"/>
            <w:r w:rsidRPr="00566675">
              <w:rPr>
                <w:rFonts w:ascii="Aptos" w:hAnsi="Aptos" w:cs="Arial"/>
                <w:i/>
                <w:sz w:val="20"/>
                <w:szCs w:val="20"/>
              </w:rPr>
              <w:t>Betac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yerbamate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. </w:t>
            </w:r>
          </w:p>
          <w:p w14:paraId="2585777B" w14:textId="77777777" w:rsidR="00566675" w:rsidRPr="00566675" w:rsidRDefault="00566675" w:rsidP="00566675">
            <w:pPr>
              <w:rPr>
                <w:rFonts w:ascii="Aptos" w:hAnsi="Aptos" w:cs="Arial"/>
                <w:sz w:val="18"/>
                <w:szCs w:val="22"/>
              </w:rPr>
            </w:pPr>
          </w:p>
          <w:p w14:paraId="1BFC3C78" w14:textId="2C08B277" w:rsidR="00350A2B" w:rsidRDefault="00350A2B" w:rsidP="00350A2B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I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n addition to those reassigned species, we propose the creation of </w:t>
            </w:r>
            <w:r>
              <w:rPr>
                <w:rFonts w:ascii="Aptos" w:hAnsi="Aptos" w:cs="Arial"/>
                <w:sz w:val="20"/>
                <w:szCs w:val="20"/>
              </w:rPr>
              <w:t>41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 new species within the genus </w:t>
            </w:r>
            <w:proofErr w:type="spellStart"/>
            <w:r w:rsidR="002E13F1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 w:rsidRPr="00A11430"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 xml:space="preserve"> to accommodate the 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following </w:t>
            </w:r>
            <w:r w:rsidR="00E96D25" w:rsidRPr="000B6906">
              <w:rPr>
                <w:rFonts w:ascii="Aptos" w:hAnsi="Aptos" w:cs="Arial"/>
                <w:sz w:val="20"/>
                <w:szCs w:val="20"/>
              </w:rPr>
              <w:t>recently identified</w:t>
            </w:r>
            <w:r w:rsidR="00E96D25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viruses:  </w:t>
            </w:r>
          </w:p>
          <w:p w14:paraId="422D2E45" w14:textId="77777777" w:rsidR="00B048B4" w:rsidRDefault="00B048B4" w:rsidP="00350A2B">
            <w:pPr>
              <w:rPr>
                <w:rFonts w:ascii="Aptos" w:hAnsi="Aptos" w:cs="Arial"/>
                <w:sz w:val="20"/>
                <w:szCs w:val="20"/>
              </w:rPr>
            </w:pPr>
          </w:p>
          <w:p w14:paraId="39DFB00F" w14:textId="40BC8501" w:rsidR="00291DDD" w:rsidRPr="00B6502C" w:rsidRDefault="00291DDD" w:rsidP="00291DDD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Aristolochia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associated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Aa</w:t>
            </w:r>
            <w:r w:rsidR="002D546B">
              <w:rPr>
                <w:rFonts w:ascii="Aptos" w:hAnsi="Aptos" w:cs="Arial"/>
                <w:b/>
                <w:bCs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in </w:t>
            </w:r>
            <w:proofErr w:type="spellStart"/>
            <w:r w:rsidR="00A57C63">
              <w:rPr>
                <w:rFonts w:ascii="Aptos" w:hAnsi="Aptos" w:cs="Arial"/>
                <w:sz w:val="20"/>
                <w:szCs w:val="20"/>
              </w:rPr>
              <w:t>Aristolochia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A57C63">
              <w:rPr>
                <w:rFonts w:ascii="Aptos" w:hAnsi="Aptos" w:cs="Arial"/>
                <w:i/>
                <w:iCs/>
                <w:sz w:val="20"/>
                <w:szCs w:val="20"/>
              </w:rPr>
              <w:t>Aristolochia</w:t>
            </w:r>
            <w:proofErr w:type="spellEnd"/>
            <w:r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A57C63">
              <w:rPr>
                <w:rFonts w:ascii="Aptos" w:hAnsi="Aptos" w:cs="Arial"/>
                <w:i/>
                <w:iCs/>
                <w:sz w:val="20"/>
                <w:szCs w:val="20"/>
              </w:rPr>
              <w:t>gibertii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plants collected in </w:t>
            </w:r>
            <w:r w:rsidR="00A57C63">
              <w:rPr>
                <w:rFonts w:ascii="Aptos" w:hAnsi="Aptos" w:cs="Arial"/>
                <w:sz w:val="20"/>
                <w:szCs w:val="20"/>
              </w:rPr>
              <w:t>Sao Paulo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A57C63">
              <w:rPr>
                <w:rFonts w:ascii="Aptos" w:hAnsi="Aptos" w:cs="Arial"/>
                <w:sz w:val="20"/>
                <w:szCs w:val="20"/>
              </w:rPr>
              <w:t>Brazil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complete genome (CG) sequence of </w:t>
            </w:r>
            <w:proofErr w:type="spellStart"/>
            <w:r w:rsidR="002D546B">
              <w:rPr>
                <w:rFonts w:ascii="Aptos" w:hAnsi="Aptos" w:cs="Arial"/>
                <w:sz w:val="20"/>
                <w:szCs w:val="20"/>
              </w:rPr>
              <w:t>AaCV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has 13,</w:t>
            </w:r>
            <w:r w:rsidR="002D546B">
              <w:rPr>
                <w:rFonts w:ascii="Aptos" w:hAnsi="Aptos" w:cs="Arial"/>
                <w:sz w:val="20"/>
                <w:szCs w:val="20"/>
              </w:rPr>
              <w:t>128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</w:t>
            </w:r>
            <w:r w:rsidR="002D546B">
              <w:rPr>
                <w:rFonts w:ascii="Aptos" w:hAnsi="Aptos" w:cs="Arial"/>
                <w:sz w:val="20"/>
                <w:szCs w:val="20"/>
              </w:rPr>
              <w:t>OR090884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A57C63"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P3-P4-M-G-L-5’ [</w:t>
            </w:r>
            <w:r w:rsidR="00FA016D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 representing the five canonical rhabdovirus structural protein genes as well as the putative cell-to-cell movement protein gene P3 in the conserved location between P and M genes, </w:t>
            </w:r>
            <w:r w:rsidR="00FA016D"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Pr="00B6502C">
              <w:rPr>
                <w:rFonts w:ascii="Aptos" w:hAnsi="Aptos" w:cs="Arial"/>
                <w:sz w:val="20"/>
                <w:szCs w:val="20"/>
              </w:rPr>
              <w:t>an accessory protein P4 between the P3 and M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860D7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CG nucleotide sequence of </w:t>
            </w:r>
            <w:proofErr w:type="spellStart"/>
            <w:r w:rsidR="00FA016D">
              <w:rPr>
                <w:rFonts w:ascii="Aptos" w:hAnsi="Aptos" w:cs="Arial"/>
                <w:sz w:val="20"/>
                <w:szCs w:val="20"/>
              </w:rPr>
              <w:t>AaCV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0A56F6">
              <w:rPr>
                <w:rFonts w:ascii="Aptos" w:hAnsi="Aptos" w:cs="Arial"/>
                <w:sz w:val="20"/>
                <w:szCs w:val="20"/>
              </w:rPr>
              <w:t>yerba mate chlorosis-associated virus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0A56F6">
              <w:rPr>
                <w:rFonts w:ascii="Aptos" w:hAnsi="Aptos" w:cs="Arial"/>
                <w:sz w:val="20"/>
                <w:szCs w:val="20"/>
              </w:rPr>
              <w:t>YmCaV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>; 5</w:t>
            </w:r>
            <w:r w:rsidR="000A56F6">
              <w:rPr>
                <w:rFonts w:ascii="Aptos" w:hAnsi="Aptos" w:cs="Arial"/>
                <w:sz w:val="20"/>
                <w:szCs w:val="20"/>
              </w:rPr>
              <w:t>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0A56F6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proofErr w:type="spellStart"/>
            <w:r w:rsidR="000A56F6">
              <w:rPr>
                <w:rFonts w:ascii="Aptos" w:hAnsi="Aptos" w:cs="Arial"/>
                <w:sz w:val="20"/>
                <w:szCs w:val="20"/>
              </w:rPr>
              <w:t>AaC</w:t>
            </w:r>
            <w:r w:rsidRPr="00B6502C">
              <w:rPr>
                <w:rFonts w:ascii="Aptos" w:hAnsi="Aptos" w:cs="Arial"/>
                <w:sz w:val="20"/>
                <w:szCs w:val="20"/>
              </w:rPr>
              <w:t>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proofErr w:type="spellStart"/>
            <w:r w:rsidR="000A56F6">
              <w:rPr>
                <w:rFonts w:ascii="Aptos" w:hAnsi="Aptos" w:cs="Arial"/>
                <w:sz w:val="20"/>
                <w:szCs w:val="20"/>
              </w:rPr>
              <w:t>YmCaV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0A56F6">
              <w:rPr>
                <w:rFonts w:ascii="Aptos" w:hAnsi="Aptos" w:cs="Arial"/>
                <w:sz w:val="20"/>
                <w:szCs w:val="20"/>
              </w:rPr>
              <w:t>54.9</w:t>
            </w:r>
            <w:r w:rsidR="00082F3A">
              <w:rPr>
                <w:rFonts w:ascii="Aptos" w:hAnsi="Aptos" w:cs="Arial"/>
                <w:sz w:val="20"/>
                <w:szCs w:val="20"/>
              </w:rPr>
              <w:t>%</w:t>
            </w:r>
            <w:r w:rsidRPr="00B6502C">
              <w:rPr>
                <w:rFonts w:ascii="Aptos" w:hAnsi="Aptos" w:cs="Arial"/>
                <w:sz w:val="20"/>
                <w:szCs w:val="20"/>
              </w:rPr>
              <w:t>) [</w:t>
            </w:r>
            <w:r w:rsidR="000A56F6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proofErr w:type="spellStart"/>
            <w:r w:rsidR="003E3AFD">
              <w:rPr>
                <w:rFonts w:ascii="Aptos" w:hAnsi="Aptos" w:cs="Arial"/>
                <w:sz w:val="20"/>
                <w:szCs w:val="20"/>
              </w:rPr>
              <w:t>AaCV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C860D7"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proofErr w:type="spellStart"/>
            <w:r w:rsidR="00C860D7">
              <w:rPr>
                <w:rFonts w:ascii="Aptos" w:hAnsi="Aptos" w:cs="Arial"/>
                <w:sz w:val="20"/>
                <w:szCs w:val="20"/>
              </w:rPr>
              <w:t>YmCaV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860D7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7D770B0" w14:textId="77777777" w:rsidR="00B048B4" w:rsidRDefault="00B048B4" w:rsidP="00350A2B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405230" w14:textId="25867A82" w:rsidR="00CB20C3" w:rsidRPr="00B6502C" w:rsidRDefault="00CB20C3" w:rsidP="00CB20C3">
            <w:pPr>
              <w:rPr>
                <w:rFonts w:ascii="Aptos" w:hAnsi="Aptos" w:cs="Arial"/>
                <w:sz w:val="20"/>
                <w:szCs w:val="20"/>
              </w:rPr>
            </w:pP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Artemisia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(Art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344DC3">
              <w:rPr>
                <w:rFonts w:ascii="Aptos" w:hAnsi="Aptos" w:cs="Arial"/>
                <w:sz w:val="20"/>
                <w:szCs w:val="20"/>
              </w:rPr>
              <w:t>rock</w:t>
            </w:r>
            <w:r w:rsidR="00344DC3" w:rsidRPr="00B6502C">
              <w:rPr>
                <w:rFonts w:ascii="Aptos" w:hAnsi="Aptos" w:cs="Arial"/>
                <w:sz w:val="20"/>
                <w:szCs w:val="20"/>
              </w:rPr>
              <w:t xml:space="preserve"> wormwood (</w:t>
            </w:r>
            <w:r w:rsidR="00344DC3" w:rsidRPr="00B6502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Artemisia </w:t>
            </w:r>
            <w:proofErr w:type="spellStart"/>
            <w:r w:rsidR="00344DC3">
              <w:rPr>
                <w:rFonts w:ascii="Aptos" w:hAnsi="Aptos" w:cs="Arial"/>
                <w:i/>
                <w:iCs/>
                <w:sz w:val="20"/>
                <w:szCs w:val="20"/>
              </w:rPr>
              <w:t>rupestris</w:t>
            </w:r>
            <w:proofErr w:type="spellEnd"/>
            <w:r w:rsidR="00344DC3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344DC3">
              <w:rPr>
                <w:rFonts w:ascii="Aptos" w:hAnsi="Aptos" w:cs="Arial"/>
                <w:sz w:val="20"/>
                <w:szCs w:val="20"/>
              </w:rPr>
              <w:t>Xinjiang</w:t>
            </w:r>
            <w:r w:rsidR="00344DC3" w:rsidRPr="00B6502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344DC3">
              <w:rPr>
                <w:rFonts w:ascii="Aptos" w:hAnsi="Aptos" w:cs="Arial"/>
                <w:sz w:val="20"/>
                <w:szCs w:val="20"/>
              </w:rPr>
              <w:t xml:space="preserve">China.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coding-complete genome (CCG) sequence (partial 3’ leader and 5’ trailer) of </w:t>
            </w:r>
            <w:r w:rsidR="00344DC3">
              <w:rPr>
                <w:rFonts w:ascii="Aptos" w:hAnsi="Aptos" w:cs="Arial"/>
                <w:sz w:val="20"/>
                <w:szCs w:val="20"/>
              </w:rPr>
              <w:t>Art</w:t>
            </w:r>
            <w:r w:rsidR="00B82DD5"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B82DD5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B82DD5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344DC3">
              <w:rPr>
                <w:rFonts w:ascii="Aptos" w:hAnsi="Aptos" w:cs="Arial"/>
                <w:sz w:val="20"/>
                <w:szCs w:val="20"/>
              </w:rPr>
              <w:t>426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B82DD5">
              <w:rPr>
                <w:rFonts w:ascii="Aptos" w:hAnsi="Aptos" w:cs="Arial"/>
                <w:sz w:val="20"/>
                <w:szCs w:val="20"/>
              </w:rPr>
              <w:t>30</w:t>
            </w:r>
            <w:r w:rsidR="00344DC3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B82DD5"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 w:rsidR="00B82DD5"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nd the accessory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>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860D7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344DC3">
              <w:rPr>
                <w:rFonts w:ascii="Aptos" w:hAnsi="Aptos" w:cs="Arial"/>
                <w:sz w:val="20"/>
                <w:szCs w:val="20"/>
              </w:rPr>
              <w:t>Art</w:t>
            </w:r>
            <w:r w:rsidR="00B82DD5"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B82DD5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B82DD5">
              <w:rPr>
                <w:rFonts w:ascii="Aptos" w:hAnsi="Aptos" w:cs="Arial"/>
                <w:sz w:val="20"/>
                <w:szCs w:val="20"/>
              </w:rPr>
              <w:t>Chrysanthemum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B82DD5"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B82DD5">
              <w:rPr>
                <w:rFonts w:ascii="Aptos" w:hAnsi="Aptos" w:cs="Arial"/>
                <w:sz w:val="20"/>
                <w:szCs w:val="20"/>
              </w:rPr>
              <w:t>ChrB</w:t>
            </w:r>
            <w:r w:rsidRPr="00B6502C">
              <w:rPr>
                <w:rFonts w:ascii="Aptos" w:hAnsi="Aptos" w:cs="Arial"/>
                <w:sz w:val="20"/>
                <w:szCs w:val="20"/>
              </w:rPr>
              <w:t>CRV1;</w:t>
            </w:r>
            <w:r w:rsidR="00B82DD5">
              <w:rPr>
                <w:rFonts w:ascii="Aptos" w:hAnsi="Aptos" w:cs="Arial"/>
                <w:sz w:val="20"/>
                <w:szCs w:val="20"/>
              </w:rPr>
              <w:t xml:space="preserve"> 5</w:t>
            </w:r>
            <w:r w:rsidR="00082F3A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082F3A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344DC3">
              <w:rPr>
                <w:rFonts w:ascii="Aptos" w:hAnsi="Aptos" w:cs="Arial"/>
                <w:sz w:val="20"/>
                <w:szCs w:val="20"/>
              </w:rPr>
              <w:t>Art</w:t>
            </w:r>
            <w:r w:rsidR="00B82DD5"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B82DD5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B82DD5">
              <w:rPr>
                <w:rFonts w:ascii="Aptos" w:hAnsi="Aptos" w:cs="Arial"/>
                <w:sz w:val="20"/>
                <w:szCs w:val="20"/>
              </w:rPr>
              <w:t>ChrB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="00B82DD5">
              <w:rPr>
                <w:rFonts w:ascii="Aptos" w:hAnsi="Aptos" w:cs="Arial"/>
                <w:sz w:val="20"/>
                <w:szCs w:val="20"/>
              </w:rPr>
              <w:t>61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B82DD5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Ar</w:t>
            </w:r>
            <w:r w:rsidR="00B82DD5">
              <w:rPr>
                <w:rFonts w:ascii="Aptos" w:hAnsi="Aptos" w:cs="Arial"/>
                <w:sz w:val="20"/>
                <w:szCs w:val="20"/>
              </w:rPr>
              <w:t>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B82DD5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C860D7"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B82DD5">
              <w:rPr>
                <w:rFonts w:ascii="Aptos" w:hAnsi="Aptos" w:cs="Arial"/>
                <w:sz w:val="20"/>
                <w:szCs w:val="20"/>
              </w:rPr>
              <w:t>ChrB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860D7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1252B13" w14:textId="77777777" w:rsidR="00766C57" w:rsidRDefault="00766C57" w:rsidP="00350A2B">
            <w:pPr>
              <w:rPr>
                <w:rFonts w:ascii="Aptos" w:hAnsi="Aptos" w:cs="Arial"/>
                <w:sz w:val="20"/>
                <w:szCs w:val="20"/>
              </w:rPr>
            </w:pPr>
          </w:p>
          <w:p w14:paraId="5A91C3F9" w14:textId="05791259" w:rsidR="00EB54F8" w:rsidRPr="00B6502C" w:rsidRDefault="00CD7CE7" w:rsidP="00EB54F8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Begonia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EB54F8"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EB54F8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Beg</w:t>
            </w:r>
            <w:r w:rsidR="00EB54F8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 w:rsidR="00EB54F8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344DC3">
              <w:rPr>
                <w:rFonts w:ascii="Aptos" w:hAnsi="Aptos" w:cs="Arial"/>
                <w:sz w:val="20"/>
                <w:szCs w:val="20"/>
              </w:rPr>
              <w:t>zip begonia</w:t>
            </w:r>
            <w:r w:rsidR="00344DC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344DC3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Begonia </w:t>
            </w:r>
            <w:proofErr w:type="spellStart"/>
            <w:r w:rsidR="00344DC3">
              <w:rPr>
                <w:rFonts w:ascii="Aptos" w:hAnsi="Aptos" w:cs="Arial"/>
                <w:i/>
                <w:iCs/>
                <w:sz w:val="20"/>
                <w:szCs w:val="20"/>
              </w:rPr>
              <w:t>conchifolia</w:t>
            </w:r>
            <w:proofErr w:type="spellEnd"/>
            <w:r w:rsidR="00344DC3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344DC3">
              <w:rPr>
                <w:rFonts w:ascii="Aptos" w:hAnsi="Aptos" w:cs="Arial"/>
                <w:sz w:val="20"/>
                <w:szCs w:val="20"/>
              </w:rPr>
              <w:t>Edinburgh, United Kingdom.</w:t>
            </w:r>
            <w:r w:rsidR="00344DC3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The coding-complete genome (CCG) sequence (partial 3’ leader and 5’ trailer) of </w:t>
            </w:r>
            <w:r w:rsidR="00344DC3">
              <w:rPr>
                <w:rFonts w:ascii="Aptos" w:hAnsi="Aptos" w:cs="Arial"/>
                <w:sz w:val="20"/>
                <w:szCs w:val="20"/>
              </w:rPr>
              <w:t>Beg</w:t>
            </w:r>
            <w:r w:rsidR="00EB54F8">
              <w:rPr>
                <w:rFonts w:ascii="Aptos" w:hAnsi="Aptos" w:cs="Arial"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EB54F8">
              <w:rPr>
                <w:rFonts w:ascii="Aptos" w:hAnsi="Aptos" w:cs="Arial"/>
                <w:sz w:val="20"/>
                <w:szCs w:val="20"/>
              </w:rPr>
              <w:t>1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EB54F8">
              <w:rPr>
                <w:rFonts w:ascii="Aptos" w:hAnsi="Aptos" w:cs="Arial"/>
                <w:sz w:val="20"/>
                <w:szCs w:val="20"/>
              </w:rPr>
              <w:t>3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344DC3">
              <w:rPr>
                <w:rFonts w:ascii="Aptos" w:hAnsi="Aptos" w:cs="Arial"/>
                <w:sz w:val="20"/>
                <w:szCs w:val="20"/>
              </w:rPr>
              <w:t>838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EB54F8">
              <w:rPr>
                <w:rFonts w:ascii="Aptos" w:hAnsi="Aptos" w:cs="Arial"/>
                <w:sz w:val="20"/>
                <w:szCs w:val="20"/>
              </w:rPr>
              <w:t>30</w:t>
            </w:r>
            <w:r w:rsidR="00344DC3">
              <w:rPr>
                <w:rFonts w:ascii="Aptos" w:hAnsi="Aptos" w:cs="Arial"/>
                <w:sz w:val="20"/>
                <w:szCs w:val="20"/>
              </w:rPr>
              <w:t>6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EB54F8">
              <w:rPr>
                <w:rFonts w:ascii="Aptos" w:hAnsi="Aptos" w:cs="Arial"/>
                <w:sz w:val="20"/>
                <w:szCs w:val="20"/>
              </w:rPr>
              <w:t>seven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 w:rsidR="00EB54F8">
              <w:rPr>
                <w:rFonts w:ascii="Aptos" w:hAnsi="Aptos" w:cs="Arial"/>
                <w:sz w:val="20"/>
                <w:szCs w:val="20"/>
              </w:rPr>
              <w:t>a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EB54F8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344DC3">
              <w:rPr>
                <w:rFonts w:ascii="Aptos" w:hAnsi="Aptos" w:cs="Arial"/>
                <w:sz w:val="20"/>
                <w:szCs w:val="20"/>
              </w:rPr>
              <w:t>Beg</w:t>
            </w:r>
            <w:r w:rsidR="00EB54F8">
              <w:rPr>
                <w:rFonts w:ascii="Aptos" w:hAnsi="Aptos" w:cs="Arial"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EB54F8">
              <w:rPr>
                <w:rFonts w:ascii="Aptos" w:hAnsi="Aptos" w:cs="Arial"/>
                <w:sz w:val="20"/>
                <w:szCs w:val="20"/>
              </w:rPr>
              <w:t>1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344DC3">
              <w:rPr>
                <w:rFonts w:ascii="Aptos" w:hAnsi="Aptos" w:cs="Arial"/>
                <w:sz w:val="20"/>
                <w:szCs w:val="20"/>
              </w:rPr>
              <w:t>Pentaphragma</w:t>
            </w:r>
            <w:proofErr w:type="spellEnd"/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EB54F8">
              <w:rPr>
                <w:rFonts w:ascii="Aptos" w:hAnsi="Aptos" w:cs="Arial"/>
                <w:sz w:val="20"/>
                <w:szCs w:val="20"/>
              </w:rPr>
              <w:t>bet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344DC3">
              <w:rPr>
                <w:rFonts w:ascii="Aptos" w:hAnsi="Aptos" w:cs="Arial"/>
                <w:sz w:val="20"/>
                <w:szCs w:val="20"/>
              </w:rPr>
              <w:t>Pen</w:t>
            </w:r>
            <w:r w:rsidR="00EB54F8">
              <w:rPr>
                <w:rFonts w:ascii="Aptos" w:hAnsi="Aptos" w:cs="Arial"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CRV1;</w:t>
            </w:r>
            <w:r w:rsidR="00EB54F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344DC3">
              <w:rPr>
                <w:rFonts w:ascii="Aptos" w:hAnsi="Aptos" w:cs="Arial"/>
                <w:sz w:val="20"/>
                <w:szCs w:val="20"/>
              </w:rPr>
              <w:t>44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EB54F8">
              <w:rPr>
                <w:rFonts w:ascii="Aptos" w:hAnsi="Aptos" w:cs="Arial"/>
                <w:sz w:val="20"/>
                <w:szCs w:val="20"/>
              </w:rPr>
              <w:t>3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344DC3">
              <w:rPr>
                <w:rFonts w:ascii="Aptos" w:hAnsi="Aptos" w:cs="Arial"/>
                <w:sz w:val="20"/>
                <w:szCs w:val="20"/>
              </w:rPr>
              <w:t>Beg</w:t>
            </w:r>
            <w:r w:rsidR="00EB54F8">
              <w:rPr>
                <w:rFonts w:ascii="Aptos" w:hAnsi="Aptos" w:cs="Arial"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EB54F8">
              <w:rPr>
                <w:rFonts w:ascii="Aptos" w:hAnsi="Aptos" w:cs="Arial"/>
                <w:sz w:val="20"/>
                <w:szCs w:val="20"/>
              </w:rPr>
              <w:t>1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344DC3">
              <w:rPr>
                <w:rFonts w:ascii="Aptos" w:hAnsi="Aptos" w:cs="Arial"/>
                <w:sz w:val="20"/>
                <w:szCs w:val="20"/>
              </w:rPr>
              <w:t>Pen</w:t>
            </w:r>
            <w:r w:rsidR="00EB54F8">
              <w:rPr>
                <w:rFonts w:ascii="Aptos" w:hAnsi="Aptos" w:cs="Arial"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="00344DC3">
              <w:rPr>
                <w:rFonts w:ascii="Aptos" w:hAnsi="Aptos" w:cs="Arial"/>
                <w:sz w:val="20"/>
                <w:szCs w:val="20"/>
              </w:rPr>
              <w:t>48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344DC3">
              <w:rPr>
                <w:rFonts w:ascii="Aptos" w:hAnsi="Aptos" w:cs="Arial"/>
                <w:sz w:val="20"/>
                <w:szCs w:val="20"/>
              </w:rPr>
              <w:t>9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344DC3">
              <w:rPr>
                <w:rFonts w:ascii="Aptos" w:hAnsi="Aptos" w:cs="Arial"/>
                <w:sz w:val="20"/>
                <w:szCs w:val="20"/>
              </w:rPr>
              <w:t>Beg</w:t>
            </w:r>
            <w:r w:rsidR="00EB54F8">
              <w:rPr>
                <w:rFonts w:ascii="Aptos" w:hAnsi="Aptos" w:cs="Arial"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EB54F8">
              <w:rPr>
                <w:rFonts w:ascii="Aptos" w:hAnsi="Aptos" w:cs="Arial"/>
                <w:sz w:val="20"/>
                <w:szCs w:val="20"/>
              </w:rPr>
              <w:t>1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EB54F8">
              <w:rPr>
                <w:rFonts w:ascii="Aptos" w:hAnsi="Aptos" w:cs="Arial"/>
                <w:sz w:val="20"/>
                <w:szCs w:val="20"/>
              </w:rPr>
              <w:t>beta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344DC3">
              <w:rPr>
                <w:rFonts w:ascii="Aptos" w:hAnsi="Aptos" w:cs="Arial"/>
                <w:sz w:val="20"/>
                <w:szCs w:val="20"/>
              </w:rPr>
              <w:t>Pen</w:t>
            </w:r>
            <w:r w:rsidR="00EB54F8">
              <w:rPr>
                <w:rFonts w:ascii="Aptos" w:hAnsi="Aptos" w:cs="Arial"/>
                <w:sz w:val="20"/>
                <w:szCs w:val="20"/>
              </w:rPr>
              <w:t>B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 xml:space="preserve">CRV1 </w:t>
            </w:r>
            <w:r w:rsidR="00344DC3">
              <w:rPr>
                <w:rFonts w:ascii="Aptos" w:hAnsi="Aptos" w:cs="Arial"/>
                <w:sz w:val="20"/>
                <w:szCs w:val="20"/>
              </w:rPr>
              <w:t xml:space="preserve">and Howea </w:t>
            </w:r>
            <w:proofErr w:type="spellStart"/>
            <w:r w:rsidR="00344DC3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344DC3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EB54F8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EB54F8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EB54F8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72F1404" w14:textId="77777777" w:rsidR="00082F3A" w:rsidRDefault="00082F3A" w:rsidP="00350A2B">
            <w:pPr>
              <w:rPr>
                <w:rFonts w:ascii="Aptos" w:hAnsi="Aptos" w:cs="Arial"/>
                <w:sz w:val="20"/>
                <w:szCs w:val="20"/>
              </w:rPr>
            </w:pPr>
          </w:p>
          <w:p w14:paraId="65939781" w14:textId="6DF6F65E" w:rsidR="00F52953" w:rsidRPr="00B6502C" w:rsidRDefault="00F52953" w:rsidP="00F52953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Betula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white birch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Betula pendula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Finland.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744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307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Be</w:t>
            </w:r>
            <w:r w:rsidR="004452EC">
              <w:rPr>
                <w:rFonts w:ascii="Aptos" w:hAnsi="Aptos" w:cs="Arial"/>
                <w:sz w:val="20"/>
                <w:szCs w:val="20"/>
              </w:rPr>
              <w:t>t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4452EC">
              <w:rPr>
                <w:rFonts w:ascii="Aptos" w:hAnsi="Aptos" w:cs="Arial"/>
                <w:sz w:val="20"/>
                <w:szCs w:val="20"/>
              </w:rPr>
              <w:t>Betul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452EC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452EC">
              <w:rPr>
                <w:rFonts w:ascii="Aptos" w:hAnsi="Aptos" w:cs="Arial"/>
                <w:sz w:val="20"/>
                <w:szCs w:val="20"/>
              </w:rPr>
              <w:t>Bet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4452EC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452EC">
              <w:rPr>
                <w:rFonts w:ascii="Aptos" w:hAnsi="Aptos" w:cs="Arial"/>
                <w:sz w:val="20"/>
                <w:szCs w:val="20"/>
              </w:rPr>
              <w:t>71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Be</w:t>
            </w:r>
            <w:r w:rsidR="004452EC">
              <w:rPr>
                <w:rFonts w:ascii="Aptos" w:hAnsi="Aptos" w:cs="Arial"/>
                <w:sz w:val="20"/>
                <w:szCs w:val="20"/>
              </w:rPr>
              <w:t>t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4452EC">
              <w:rPr>
                <w:rFonts w:ascii="Aptos" w:hAnsi="Aptos" w:cs="Arial"/>
                <w:sz w:val="20"/>
                <w:szCs w:val="20"/>
              </w:rPr>
              <w:t>Bet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4452EC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452EC">
              <w:rPr>
                <w:rFonts w:ascii="Aptos" w:hAnsi="Aptos" w:cs="Arial"/>
                <w:sz w:val="20"/>
                <w:szCs w:val="20"/>
              </w:rPr>
              <w:t>80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Be</w:t>
            </w:r>
            <w:r w:rsidR="004452EC">
              <w:rPr>
                <w:rFonts w:ascii="Aptos" w:hAnsi="Aptos" w:cs="Arial"/>
                <w:sz w:val="20"/>
                <w:szCs w:val="20"/>
              </w:rPr>
              <w:t>t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452EC">
              <w:rPr>
                <w:rFonts w:ascii="Aptos" w:hAnsi="Aptos" w:cs="Arial"/>
                <w:sz w:val="20"/>
                <w:szCs w:val="20"/>
              </w:rPr>
              <w:t>B</w:t>
            </w:r>
            <w:r>
              <w:rPr>
                <w:rFonts w:ascii="Aptos" w:hAnsi="Aptos" w:cs="Arial"/>
                <w:sz w:val="20"/>
                <w:szCs w:val="20"/>
              </w:rPr>
              <w:t>e</w:t>
            </w:r>
            <w:r w:rsidR="004452EC">
              <w:rPr>
                <w:rFonts w:ascii="Aptos" w:hAnsi="Aptos" w:cs="Arial"/>
                <w:sz w:val="20"/>
                <w:szCs w:val="20"/>
              </w:rPr>
              <w:t>t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4452EC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4452EC">
              <w:rPr>
                <w:rFonts w:ascii="Aptos" w:hAnsi="Aptos" w:cs="Arial"/>
                <w:sz w:val="20"/>
                <w:szCs w:val="20"/>
              </w:rPr>
              <w:t>Corylus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F5B306A" w14:textId="77777777" w:rsidR="00566675" w:rsidRDefault="00566675" w:rsidP="00566675">
            <w:pPr>
              <w:rPr>
                <w:rFonts w:ascii="Aptos" w:hAnsi="Aptos" w:cs="Arial"/>
                <w:sz w:val="20"/>
              </w:rPr>
            </w:pPr>
          </w:p>
          <w:p w14:paraId="196AE796" w14:textId="2C56027B" w:rsidR="004452EC" w:rsidRPr="00B6502C" w:rsidRDefault="004452EC" w:rsidP="004452EC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Betula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704905"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 w:rsidR="00704905"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Himalayan birch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Betula utilis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India.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147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308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Betula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CRV1;</w:t>
            </w:r>
            <w:r>
              <w:rPr>
                <w:rFonts w:ascii="Aptos" w:hAnsi="Aptos" w:cs="Arial"/>
                <w:sz w:val="20"/>
                <w:szCs w:val="20"/>
              </w:rPr>
              <w:t xml:space="preserve"> 71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sz w:val="20"/>
                <w:szCs w:val="20"/>
              </w:rPr>
              <w:t>80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and Corylus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CD9DB3A" w14:textId="77777777" w:rsidR="004452EC" w:rsidRDefault="004452EC" w:rsidP="00566675">
            <w:pPr>
              <w:rPr>
                <w:rFonts w:ascii="Aptos" w:hAnsi="Aptos" w:cs="Arial"/>
                <w:sz w:val="20"/>
              </w:rPr>
            </w:pPr>
          </w:p>
          <w:p w14:paraId="2E3CC3FF" w14:textId="6441621B" w:rsidR="00FE2413" w:rsidRDefault="00FE2413" w:rsidP="00FE2413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Bouteloa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BouB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 xml:space="preserve">buffalo grass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Bouteloa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dactyloides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Nebraska, USA.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BouB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127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309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nine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</w:t>
            </w:r>
            <w:r>
              <w:rPr>
                <w:rFonts w:ascii="Aptos" w:hAnsi="Aptos" w:cs="Arial"/>
                <w:sz w:val="20"/>
                <w:szCs w:val="20"/>
              </w:rPr>
              <w:t>P7-P8-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P6</w:t>
            </w:r>
            <w:r>
              <w:rPr>
                <w:rFonts w:ascii="Aptos" w:hAnsi="Aptos" w:cs="Arial"/>
                <w:sz w:val="20"/>
                <w:szCs w:val="20"/>
              </w:rPr>
              <w:t>, P7 and P8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BouB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704905">
              <w:rPr>
                <w:rFonts w:ascii="Aptos" w:hAnsi="Aptos" w:cs="Arial"/>
                <w:sz w:val="20"/>
                <w:szCs w:val="20"/>
              </w:rPr>
              <w:t>peat soil associated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704905">
              <w:rPr>
                <w:rFonts w:ascii="Aptos" w:hAnsi="Aptos" w:cs="Arial"/>
                <w:sz w:val="20"/>
                <w:szCs w:val="20"/>
              </w:rPr>
              <w:t>PSa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07E3D">
              <w:rPr>
                <w:rFonts w:ascii="Aptos" w:hAnsi="Aptos" w:cs="Arial"/>
                <w:sz w:val="20"/>
                <w:szCs w:val="20"/>
              </w:rPr>
              <w:t>54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807E3D"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BouB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704905">
              <w:rPr>
                <w:rFonts w:ascii="Aptos" w:hAnsi="Aptos" w:cs="Arial"/>
                <w:sz w:val="20"/>
                <w:szCs w:val="20"/>
              </w:rPr>
              <w:t>PSa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807E3D">
              <w:rPr>
                <w:rFonts w:ascii="Aptos" w:hAnsi="Aptos" w:cs="Arial"/>
                <w:sz w:val="20"/>
                <w:szCs w:val="20"/>
              </w:rPr>
              <w:t>60.3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BouB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704905">
              <w:rPr>
                <w:rFonts w:ascii="Aptos" w:hAnsi="Aptos" w:cs="Arial"/>
                <w:sz w:val="20"/>
                <w:szCs w:val="20"/>
              </w:rPr>
              <w:t>PSa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B532C51" w14:textId="77777777" w:rsidR="00704905" w:rsidRDefault="00704905" w:rsidP="00FE2413">
            <w:pPr>
              <w:rPr>
                <w:rFonts w:ascii="Aptos" w:hAnsi="Aptos" w:cs="Arial"/>
                <w:sz w:val="20"/>
                <w:szCs w:val="20"/>
              </w:rPr>
            </w:pPr>
          </w:p>
          <w:p w14:paraId="0782341D" w14:textId="0D1F132B" w:rsidR="00704905" w:rsidRPr="00B6502C" w:rsidRDefault="00704905" w:rsidP="00704905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Chrysanthemum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976E87">
              <w:rPr>
                <w:rFonts w:ascii="Aptos" w:hAnsi="Aptos" w:cs="Arial"/>
                <w:b/>
                <w:bCs/>
                <w:sz w:val="20"/>
                <w:szCs w:val="20"/>
              </w:rPr>
              <w:t>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ChrB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hardy garden mum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Chrysanthemum morifolium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041E9E">
              <w:rPr>
                <w:rFonts w:ascii="Aptos" w:hAnsi="Aptos" w:cs="Arial"/>
                <w:sz w:val="20"/>
                <w:szCs w:val="20"/>
              </w:rPr>
              <w:t>Hefei, China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4F067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ChrB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309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ChrB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Artemisia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sz w:val="20"/>
                <w:szCs w:val="20"/>
              </w:rPr>
              <w:t>ArtB</w:t>
            </w:r>
            <w:r w:rsidRPr="00B6502C">
              <w:rPr>
                <w:rFonts w:ascii="Aptos" w:hAnsi="Aptos" w:cs="Arial"/>
                <w:sz w:val="20"/>
                <w:szCs w:val="20"/>
              </w:rPr>
              <w:t>CRV1;</w:t>
            </w:r>
            <w:r>
              <w:rPr>
                <w:rFonts w:ascii="Aptos" w:hAnsi="Aptos" w:cs="Arial"/>
                <w:sz w:val="20"/>
                <w:szCs w:val="20"/>
              </w:rPr>
              <w:t xml:space="preserve"> 55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ChrB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ArtB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>
              <w:rPr>
                <w:rFonts w:ascii="Aptos" w:hAnsi="Aptos" w:cs="Arial"/>
                <w:sz w:val="20"/>
                <w:szCs w:val="20"/>
              </w:rPr>
              <w:t>61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ChrB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ArtB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1B92540" w14:textId="2915DE41" w:rsidR="00704905" w:rsidRPr="00B6502C" w:rsidRDefault="00704905" w:rsidP="00704905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119FD2" w14:textId="36B8CCAF" w:rsidR="00976E87" w:rsidRPr="00B6502C" w:rsidRDefault="00976E87" w:rsidP="00976E87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Corylus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CorB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Siberian hazelnut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Corylus heterophylla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Liaoning,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CorB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228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CorB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Betula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56FC9">
              <w:rPr>
                <w:rFonts w:ascii="Aptos" w:hAnsi="Aptos" w:cs="Arial"/>
                <w:sz w:val="20"/>
                <w:szCs w:val="20"/>
              </w:rPr>
              <w:t>64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CorB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56FC9">
              <w:rPr>
                <w:rFonts w:ascii="Aptos" w:hAnsi="Aptos" w:cs="Arial"/>
                <w:sz w:val="20"/>
                <w:szCs w:val="20"/>
              </w:rPr>
              <w:t>70.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CorB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BetB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456FC9">
              <w:rPr>
                <w:rFonts w:ascii="Aptos" w:hAnsi="Aptos" w:cs="Arial"/>
                <w:sz w:val="20"/>
                <w:szCs w:val="20"/>
              </w:rPr>
              <w:t>Betula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E238A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3105619" w14:textId="77777777" w:rsidR="00704905" w:rsidRPr="00B6502C" w:rsidRDefault="00704905" w:rsidP="00FE2413">
            <w:pPr>
              <w:rPr>
                <w:rFonts w:ascii="Aptos" w:hAnsi="Aptos" w:cs="Arial"/>
                <w:sz w:val="20"/>
                <w:szCs w:val="20"/>
              </w:rPr>
            </w:pPr>
          </w:p>
          <w:p w14:paraId="1719C9DA" w14:textId="5B1A721D" w:rsidR="006843CC" w:rsidRPr="00B6502C" w:rsidRDefault="006843CC" w:rsidP="006843CC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Cucurbita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CucB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buffalo gourd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Cucurbita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foetidissima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California, USA.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CucB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969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CucB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880A04">
              <w:rPr>
                <w:rFonts w:ascii="Aptos" w:hAnsi="Aptos" w:cs="Arial"/>
                <w:sz w:val="20"/>
                <w:szCs w:val="20"/>
              </w:rPr>
              <w:t xml:space="preserve">Chrysanthemum </w:t>
            </w:r>
            <w:proofErr w:type="spellStart"/>
            <w:r w:rsidR="00880A04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880A04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880A04">
              <w:rPr>
                <w:rFonts w:ascii="Aptos" w:hAnsi="Aptos" w:cs="Arial"/>
                <w:sz w:val="20"/>
                <w:szCs w:val="20"/>
              </w:rPr>
              <w:t>ChrBCRV1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80A04">
              <w:rPr>
                <w:rFonts w:ascii="Aptos" w:hAnsi="Aptos" w:cs="Arial"/>
                <w:sz w:val="20"/>
                <w:szCs w:val="20"/>
              </w:rPr>
              <w:t>42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CucB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880A04">
              <w:rPr>
                <w:rFonts w:ascii="Aptos" w:hAnsi="Aptos" w:cs="Arial"/>
                <w:sz w:val="20"/>
                <w:szCs w:val="20"/>
              </w:rPr>
              <w:t>ChrBCRV1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880A04">
              <w:rPr>
                <w:rFonts w:ascii="Aptos" w:hAnsi="Aptos" w:cs="Arial"/>
                <w:sz w:val="20"/>
                <w:szCs w:val="20"/>
              </w:rPr>
              <w:t>49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880A04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CucB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880A04">
              <w:rPr>
                <w:rFonts w:ascii="Aptos" w:hAnsi="Aptos" w:cs="Arial"/>
                <w:sz w:val="20"/>
                <w:szCs w:val="20"/>
              </w:rPr>
              <w:t>ChrBCRV1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880A04">
              <w:rPr>
                <w:rFonts w:ascii="Aptos" w:hAnsi="Aptos" w:cs="Arial"/>
                <w:sz w:val="20"/>
                <w:szCs w:val="20"/>
              </w:rPr>
              <w:t xml:space="preserve">Artemisia </w:t>
            </w:r>
            <w:proofErr w:type="spellStart"/>
            <w:r w:rsidR="00880A04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880A04">
              <w:rPr>
                <w:rFonts w:ascii="Aptos" w:hAnsi="Aptos" w:cs="Arial"/>
                <w:sz w:val="20"/>
                <w:szCs w:val="20"/>
              </w:rPr>
              <w:t xml:space="preserve"> 1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2F0C2B7" w14:textId="77777777" w:rsidR="004452EC" w:rsidRDefault="004452EC" w:rsidP="00566675">
            <w:pPr>
              <w:rPr>
                <w:rFonts w:ascii="Aptos" w:hAnsi="Aptos" w:cs="Arial"/>
                <w:sz w:val="20"/>
              </w:rPr>
            </w:pPr>
          </w:p>
          <w:p w14:paraId="3459E690" w14:textId="59963DEA" w:rsidR="00195D39" w:rsidRPr="00B6502C" w:rsidRDefault="00195D39" w:rsidP="00195D39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Cypripedium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CypB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slipper orchid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Cypripedium flavum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Sichuan,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CypB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958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313</w:t>
            </w:r>
            <w:r w:rsidR="00CB1440" w:rsidRPr="00B6502C">
              <w:rPr>
                <w:rFonts w:ascii="Aptos" w:hAnsi="Aptos" w:cs="Arial"/>
                <w:sz w:val="20"/>
                <w:szCs w:val="20"/>
              </w:rPr>
              <w:t>) and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contains </w:t>
            </w:r>
            <w:r>
              <w:rPr>
                <w:rFonts w:ascii="Aptos" w:hAnsi="Aptos" w:cs="Arial"/>
                <w:sz w:val="20"/>
                <w:szCs w:val="20"/>
              </w:rPr>
              <w:t>four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-L-5’ [1]</w:t>
            </w:r>
            <w:r w:rsidR="005901DB"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 and polymerase (L) rhabdovirus structural proteins genes </w:t>
            </w:r>
            <w:r w:rsidR="005901DB"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between the P and L genes</w:t>
            </w:r>
            <w:r w:rsidR="005901DB">
              <w:rPr>
                <w:rFonts w:ascii="Aptos" w:hAnsi="Aptos" w:cs="Arial"/>
                <w:sz w:val="20"/>
                <w:szCs w:val="20"/>
              </w:rPr>
              <w:t xml:space="preserve">. Interestingly </w:t>
            </w:r>
            <w:r w:rsidR="005901DB" w:rsidRPr="000B6906">
              <w:rPr>
                <w:rFonts w:ascii="Aptos" w:hAnsi="Aptos" w:cs="Arial"/>
                <w:sz w:val="20"/>
                <w:szCs w:val="20"/>
              </w:rPr>
              <w:t xml:space="preserve">this virus </w:t>
            </w:r>
            <w:r w:rsidR="00FB05D6" w:rsidRPr="000B6906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="005901DB" w:rsidRPr="000B6906">
              <w:rPr>
                <w:rFonts w:ascii="Aptos" w:hAnsi="Aptos" w:cs="Arial"/>
                <w:sz w:val="20"/>
                <w:szCs w:val="20"/>
              </w:rPr>
              <w:t>lacked</w:t>
            </w:r>
            <w:r w:rsidR="005901DB">
              <w:rPr>
                <w:rFonts w:ascii="Aptos" w:hAnsi="Aptos" w:cs="Arial"/>
                <w:sz w:val="20"/>
                <w:szCs w:val="20"/>
              </w:rPr>
              <w:t xml:space="preserve"> the M and G genes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CypB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8E3CA3">
              <w:rPr>
                <w:rFonts w:ascii="Aptos" w:hAnsi="Aptos" w:cs="Arial"/>
                <w:sz w:val="20"/>
                <w:szCs w:val="20"/>
              </w:rPr>
              <w:t xml:space="preserve">mango </w:t>
            </w:r>
            <w:proofErr w:type="spellStart"/>
            <w:r w:rsidR="008E3CA3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8E3CA3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8E3CA3">
              <w:rPr>
                <w:rFonts w:ascii="Aptos" w:hAnsi="Aptos" w:cs="Arial"/>
                <w:sz w:val="20"/>
                <w:szCs w:val="20"/>
              </w:rPr>
              <w:t>ManBCR</w:t>
            </w:r>
            <w:r w:rsidRPr="00B6502C">
              <w:rPr>
                <w:rFonts w:ascii="Aptos" w:hAnsi="Aptos" w:cs="Arial"/>
                <w:sz w:val="20"/>
                <w:szCs w:val="20"/>
              </w:rPr>
              <w:t>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 w:rsidR="00AC718F">
              <w:rPr>
                <w:rFonts w:ascii="Aptos" w:hAnsi="Aptos" w:cs="Arial"/>
                <w:sz w:val="20"/>
                <w:szCs w:val="20"/>
              </w:rPr>
              <w:t xml:space="preserve"> 33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AC718F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CypB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8E3CA3">
              <w:rPr>
                <w:rFonts w:ascii="Aptos" w:hAnsi="Aptos" w:cs="Arial"/>
                <w:sz w:val="20"/>
                <w:szCs w:val="20"/>
              </w:rPr>
              <w:t>ManBCRV1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AC718F">
              <w:rPr>
                <w:rFonts w:ascii="Aptos" w:hAnsi="Aptos" w:cs="Arial"/>
                <w:sz w:val="20"/>
                <w:szCs w:val="20"/>
              </w:rPr>
              <w:t>37</w:t>
            </w:r>
            <w:r>
              <w:rPr>
                <w:rFonts w:ascii="Aptos" w:hAnsi="Aptos" w:cs="Arial"/>
                <w:sz w:val="20"/>
                <w:szCs w:val="20"/>
              </w:rPr>
              <w:t>.5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CypB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8E3CA3">
              <w:rPr>
                <w:rFonts w:ascii="Aptos" w:hAnsi="Aptos" w:cs="Arial"/>
                <w:sz w:val="20"/>
                <w:szCs w:val="20"/>
              </w:rPr>
              <w:t>ManBCRV1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BEBC646" w14:textId="77777777" w:rsidR="00417E46" w:rsidRDefault="00417E46" w:rsidP="00566675">
            <w:pPr>
              <w:rPr>
                <w:rFonts w:ascii="Aptos" w:hAnsi="Aptos" w:cs="Arial"/>
                <w:sz w:val="20"/>
              </w:rPr>
            </w:pPr>
          </w:p>
          <w:p w14:paraId="790A97C9" w14:textId="6403ED32" w:rsidR="00F77B51" w:rsidRPr="00B6502C" w:rsidRDefault="00F77B51" w:rsidP="00F77B51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Dryobalanops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DryB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keladan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Dryobalanops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oblongifolia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tissues from </w:t>
            </w:r>
            <w:r w:rsidR="00A42784">
              <w:rPr>
                <w:rFonts w:ascii="Aptos" w:hAnsi="Aptos" w:cs="Arial"/>
                <w:sz w:val="20"/>
                <w:szCs w:val="20"/>
              </w:rPr>
              <w:t>Malaysia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DryB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393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="00BE47BF">
              <w:rPr>
                <w:rFonts w:ascii="Aptos" w:hAnsi="Aptos" w:cs="Arial"/>
                <w:sz w:val="20"/>
                <w:szCs w:val="20"/>
              </w:rPr>
              <w:t>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[1] representing the five canonical rhabdovirus structural protein genes as well as the putative cell-to-cell movement protein gene P3 in the conserved location between P and M genes</w:t>
            </w:r>
            <w:r w:rsidR="00BE47B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 w:rsidR="00BE47BF">
              <w:rPr>
                <w:rFonts w:ascii="Aptos" w:hAnsi="Aptos" w:cs="Arial"/>
                <w:sz w:val="20"/>
                <w:szCs w:val="20"/>
              </w:rPr>
              <w:t xml:space="preserve">Interestingly, this virus </w:t>
            </w:r>
            <w:r w:rsidR="002D3F62" w:rsidRPr="000B6906">
              <w:rPr>
                <w:rFonts w:ascii="Aptos" w:hAnsi="Aptos" w:cs="Arial"/>
                <w:sz w:val="20"/>
                <w:szCs w:val="20"/>
              </w:rPr>
              <w:t>genome</w:t>
            </w:r>
            <w:r w:rsidR="002D3F62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E47BF">
              <w:rPr>
                <w:rFonts w:ascii="Aptos" w:hAnsi="Aptos" w:cs="Arial"/>
                <w:sz w:val="20"/>
                <w:szCs w:val="20"/>
              </w:rPr>
              <w:t>has a short G gene</w:t>
            </w:r>
            <w:r w:rsidR="00BE47BF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E47BF">
              <w:rPr>
                <w:rFonts w:ascii="Aptos" w:hAnsi="Aptos" w:cs="Arial"/>
                <w:sz w:val="20"/>
                <w:szCs w:val="20"/>
              </w:rPr>
              <w:t xml:space="preserve">[1].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 w:rsidR="00BE47BF">
              <w:rPr>
                <w:rFonts w:ascii="Aptos" w:hAnsi="Aptos" w:cs="Arial"/>
                <w:sz w:val="20"/>
                <w:szCs w:val="20"/>
              </w:rPr>
              <w:t>Dry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D12D38">
              <w:rPr>
                <w:rFonts w:ascii="Aptos" w:hAnsi="Aptos" w:cs="Arial"/>
                <w:sz w:val="20"/>
                <w:szCs w:val="20"/>
              </w:rPr>
              <w:t>Phellodendron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D12D38">
              <w:rPr>
                <w:rFonts w:ascii="Aptos" w:hAnsi="Aptos" w:cs="Arial"/>
                <w:sz w:val="20"/>
                <w:szCs w:val="20"/>
              </w:rPr>
              <w:t>betacytorhabdo</w:t>
            </w:r>
            <w:r>
              <w:rPr>
                <w:rFonts w:ascii="Aptos" w:hAnsi="Aptos" w:cs="Arial"/>
                <w:sz w:val="20"/>
                <w:szCs w:val="20"/>
              </w:rPr>
              <w:t>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D12D38">
              <w:rPr>
                <w:rFonts w:ascii="Aptos" w:hAnsi="Aptos" w:cs="Arial"/>
                <w:sz w:val="20"/>
                <w:szCs w:val="20"/>
              </w:rPr>
              <w:t>PheBCRV</w:t>
            </w:r>
            <w:r w:rsidR="00BC199A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12D38">
              <w:rPr>
                <w:rFonts w:ascii="Aptos" w:hAnsi="Aptos" w:cs="Arial"/>
                <w:sz w:val="20"/>
                <w:szCs w:val="20"/>
              </w:rPr>
              <w:t>49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BE47BF">
              <w:rPr>
                <w:rFonts w:ascii="Aptos" w:hAnsi="Aptos" w:cs="Arial"/>
                <w:sz w:val="20"/>
                <w:szCs w:val="20"/>
              </w:rPr>
              <w:t>Dry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D12D38">
              <w:rPr>
                <w:rFonts w:ascii="Aptos" w:hAnsi="Aptos" w:cs="Arial"/>
                <w:sz w:val="20"/>
                <w:szCs w:val="20"/>
              </w:rPr>
              <w:t>PheBCRV1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>(</w:t>
            </w:r>
            <w:r w:rsidR="00D12D38">
              <w:rPr>
                <w:rFonts w:ascii="Aptos" w:hAnsi="Aptos" w:cs="Arial"/>
                <w:sz w:val="20"/>
                <w:szCs w:val="20"/>
              </w:rPr>
              <w:t>54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D12D38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BE47BF">
              <w:rPr>
                <w:rFonts w:ascii="Aptos" w:hAnsi="Aptos" w:cs="Arial"/>
                <w:sz w:val="20"/>
                <w:szCs w:val="20"/>
              </w:rPr>
              <w:t>Dry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D12D38">
              <w:rPr>
                <w:rFonts w:ascii="Aptos" w:hAnsi="Aptos" w:cs="Arial"/>
                <w:sz w:val="20"/>
                <w:szCs w:val="20"/>
              </w:rPr>
              <w:t>PheBCRV1</w:t>
            </w:r>
            <w:r w:rsidR="00574954">
              <w:rPr>
                <w:rFonts w:ascii="Aptos" w:hAnsi="Aptos" w:cs="Arial"/>
                <w:sz w:val="20"/>
                <w:szCs w:val="20"/>
              </w:rPr>
              <w:t>, within a well-supported clade with th</w:t>
            </w:r>
            <w:r w:rsidR="0049732C">
              <w:rPr>
                <w:rFonts w:ascii="Aptos" w:hAnsi="Aptos" w:cs="Arial"/>
                <w:sz w:val="20"/>
                <w:szCs w:val="20"/>
              </w:rPr>
              <w:t>ose</w:t>
            </w:r>
            <w:r w:rsidR="00574954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574954">
              <w:rPr>
                <w:rFonts w:ascii="Aptos" w:hAnsi="Aptos" w:cs="Arial"/>
                <w:sz w:val="20"/>
                <w:szCs w:val="20"/>
              </w:rPr>
              <w:t>beta</w:t>
            </w:r>
            <w:r w:rsidR="00574954"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574954">
              <w:rPr>
                <w:rFonts w:ascii="Aptos" w:hAnsi="Aptos" w:cs="Arial"/>
                <w:sz w:val="20"/>
                <w:szCs w:val="20"/>
              </w:rPr>
              <w:t xml:space="preserve"> that have </w:t>
            </w:r>
            <w:r w:rsidR="006E55D5">
              <w:rPr>
                <w:rFonts w:ascii="Aptos" w:hAnsi="Aptos" w:cs="Arial"/>
                <w:sz w:val="20"/>
                <w:szCs w:val="20"/>
              </w:rPr>
              <w:t>the</w:t>
            </w:r>
            <w:r w:rsidR="00574954">
              <w:rPr>
                <w:rFonts w:ascii="Aptos" w:hAnsi="Aptos" w:cs="Arial"/>
                <w:sz w:val="20"/>
                <w:szCs w:val="20"/>
              </w:rPr>
              <w:t xml:space="preserve"> shorter G gene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323DE94" w14:textId="77777777" w:rsidR="00417E46" w:rsidRDefault="00417E46" w:rsidP="00566675">
            <w:pPr>
              <w:rPr>
                <w:rFonts w:ascii="Aptos" w:hAnsi="Aptos" w:cs="Arial"/>
                <w:sz w:val="20"/>
              </w:rPr>
            </w:pPr>
          </w:p>
          <w:p w14:paraId="4C9EED95" w14:textId="3C2684A2" w:rsidR="00AE7989" w:rsidRDefault="00AE7989" w:rsidP="00AE7989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Durio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DurB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durian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Durio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zibethinus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Pahang, Malaysia.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DurB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791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DurB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880A04">
              <w:rPr>
                <w:rFonts w:ascii="Aptos" w:hAnsi="Aptos" w:cs="Arial"/>
                <w:sz w:val="20"/>
                <w:szCs w:val="20"/>
              </w:rPr>
              <w:t xml:space="preserve">Trifolium </w:t>
            </w:r>
            <w:proofErr w:type="spellStart"/>
            <w:r w:rsidR="00880A04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880A04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880A04">
              <w:rPr>
                <w:rFonts w:ascii="Aptos" w:hAnsi="Aptos" w:cs="Arial"/>
                <w:sz w:val="20"/>
                <w:szCs w:val="20"/>
              </w:rPr>
              <w:t>TriBCRV1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52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DurB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TriBCRV1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57.3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DurB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880A04">
              <w:rPr>
                <w:rFonts w:ascii="Aptos" w:hAnsi="Aptos" w:cs="Arial"/>
                <w:sz w:val="20"/>
                <w:szCs w:val="20"/>
              </w:rPr>
              <w:t>TriBCRV1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A05E248" w14:textId="77777777" w:rsidR="0089558C" w:rsidRDefault="0089558C" w:rsidP="00AE7989">
            <w:pPr>
              <w:rPr>
                <w:rFonts w:ascii="Aptos" w:hAnsi="Aptos" w:cs="Arial"/>
                <w:sz w:val="20"/>
                <w:szCs w:val="20"/>
              </w:rPr>
            </w:pPr>
          </w:p>
          <w:p w14:paraId="4094DA26" w14:textId="1D2A3D9A" w:rsidR="00BC199A" w:rsidRPr="00B6502C" w:rsidRDefault="00BC199A" w:rsidP="00BC199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Gleditsia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GleB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littleleaf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honey locust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Gleditsia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microphylla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tissues from </w:t>
            </w:r>
            <w:r w:rsidR="007A3373">
              <w:rPr>
                <w:rFonts w:ascii="Aptos" w:hAnsi="Aptos" w:cs="Arial"/>
                <w:sz w:val="20"/>
                <w:szCs w:val="20"/>
              </w:rPr>
              <w:t>Hebei, China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GleB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339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>
              <w:rPr>
                <w:rFonts w:ascii="Aptos" w:hAnsi="Aptos" w:cs="Arial"/>
                <w:sz w:val="20"/>
                <w:szCs w:val="20"/>
              </w:rPr>
              <w:t>six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[1] representing the five canonical rhabdovirus structural protein genes as well as the putative cell-to-cell movement protein gene P3 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>
              <w:rPr>
                <w:rFonts w:ascii="Aptos" w:hAnsi="Aptos" w:cs="Arial"/>
                <w:sz w:val="20"/>
                <w:szCs w:val="20"/>
              </w:rPr>
              <w:t xml:space="preserve">Interestingly, this virus has a shorter G </w:t>
            </w:r>
            <w:r w:rsidRPr="000B6906">
              <w:rPr>
                <w:rFonts w:ascii="Aptos" w:hAnsi="Aptos" w:cs="Arial"/>
                <w:sz w:val="20"/>
                <w:szCs w:val="20"/>
              </w:rPr>
              <w:t>gene</w:t>
            </w:r>
            <w:r w:rsidR="002D3F62" w:rsidRPr="000B6906">
              <w:rPr>
                <w:rFonts w:ascii="Aptos" w:hAnsi="Aptos" w:cs="Arial"/>
                <w:sz w:val="20"/>
                <w:szCs w:val="20"/>
              </w:rPr>
              <w:t xml:space="preserve"> than most other </w:t>
            </w:r>
            <w:proofErr w:type="spellStart"/>
            <w:r w:rsidR="002D3F62" w:rsidRPr="000B6906">
              <w:rPr>
                <w:rFonts w:ascii="Aptos" w:hAnsi="Aptos" w:cs="Arial"/>
                <w:sz w:val="20"/>
                <w:szCs w:val="20"/>
              </w:rPr>
              <w:t>betac</w:t>
            </w:r>
            <w:r w:rsidR="006E55D5" w:rsidRPr="000B6906">
              <w:rPr>
                <w:rFonts w:ascii="Aptos" w:hAnsi="Aptos" w:cs="Arial"/>
                <w:sz w:val="20"/>
                <w:szCs w:val="20"/>
              </w:rPr>
              <w:t>y</w:t>
            </w:r>
            <w:r w:rsidR="002D3F62" w:rsidRPr="000B6906">
              <w:rPr>
                <w:rFonts w:ascii="Aptos" w:hAnsi="Aptos" w:cs="Arial"/>
                <w:sz w:val="20"/>
                <w:szCs w:val="20"/>
              </w:rPr>
              <w:t>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[1].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GleB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Dryobalanops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DryBCRV1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</w:t>
            </w:r>
            <w:r w:rsidR="001C7A1B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GleB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DryBCRV1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45.7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GleB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57B63">
              <w:rPr>
                <w:rFonts w:ascii="Aptos" w:hAnsi="Aptos" w:cs="Arial"/>
                <w:sz w:val="20"/>
                <w:szCs w:val="20"/>
              </w:rPr>
              <w:t>forms a well-supported clade with th</w:t>
            </w:r>
            <w:r w:rsidR="0049732C">
              <w:rPr>
                <w:rFonts w:ascii="Aptos" w:hAnsi="Aptos" w:cs="Arial"/>
                <w:sz w:val="20"/>
                <w:szCs w:val="20"/>
              </w:rPr>
              <w:t>ose</w:t>
            </w:r>
            <w:r w:rsidR="00557B63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557B63">
              <w:rPr>
                <w:rFonts w:ascii="Aptos" w:hAnsi="Aptos" w:cs="Arial"/>
                <w:sz w:val="20"/>
                <w:szCs w:val="20"/>
              </w:rPr>
              <w:t xml:space="preserve"> that have the shorter G gene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457CC26" w14:textId="77777777" w:rsidR="0089558C" w:rsidRDefault="0089558C" w:rsidP="00AE7989">
            <w:pPr>
              <w:rPr>
                <w:rFonts w:ascii="Aptos" w:hAnsi="Aptos" w:cs="Arial"/>
                <w:sz w:val="20"/>
                <w:szCs w:val="20"/>
              </w:rPr>
            </w:pPr>
          </w:p>
          <w:p w14:paraId="7C459F25" w14:textId="5E607656" w:rsidR="00BC199A" w:rsidRPr="000B6906" w:rsidRDefault="00574954" w:rsidP="00BC199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Glycyrrhiza</w:t>
            </w:r>
            <w:r w:rsidR="00BC199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BC199A">
              <w:rPr>
                <w:rFonts w:ascii="Aptos" w:hAnsi="Aptos" w:cs="Arial"/>
                <w:b/>
                <w:bCs/>
                <w:sz w:val="20"/>
                <w:szCs w:val="20"/>
              </w:rPr>
              <w:t>betac</w:t>
            </w:r>
            <w:r w:rsidR="00BC199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ytorhabdovirus</w:t>
            </w:r>
            <w:proofErr w:type="spellEnd"/>
            <w:r w:rsidR="00BC199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BC199A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BC199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Gly</w:t>
            </w:r>
            <w:r w:rsidR="00BC199A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BC199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 w:rsidR="00BC199A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BC199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9E7114">
              <w:rPr>
                <w:rFonts w:ascii="Aptos" w:hAnsi="Aptos" w:cs="Arial"/>
                <w:sz w:val="20"/>
                <w:szCs w:val="20"/>
              </w:rPr>
              <w:t>Chinese licorice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E711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Glycyrrhiza </w:t>
            </w:r>
            <w:proofErr w:type="spellStart"/>
            <w:r w:rsidR="009E7114">
              <w:rPr>
                <w:rFonts w:ascii="Aptos" w:hAnsi="Aptos" w:cs="Arial"/>
                <w:i/>
                <w:iCs/>
                <w:sz w:val="20"/>
                <w:szCs w:val="20"/>
              </w:rPr>
              <w:t>inflata</w:t>
            </w:r>
            <w:proofErr w:type="spellEnd"/>
            <w:r w:rsidR="00BC199A">
              <w:rPr>
                <w:rFonts w:ascii="Aptos" w:hAnsi="Aptos" w:cs="Arial"/>
                <w:sz w:val="20"/>
                <w:szCs w:val="20"/>
              </w:rPr>
              <w:t>)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tissues from </w:t>
            </w:r>
            <w:r w:rsidR="009E7114">
              <w:rPr>
                <w:rFonts w:ascii="Aptos" w:hAnsi="Aptos" w:cs="Arial"/>
                <w:sz w:val="20"/>
                <w:szCs w:val="20"/>
              </w:rPr>
              <w:t>Guangzhou</w:t>
            </w:r>
            <w:r w:rsidR="00BC199A">
              <w:rPr>
                <w:rFonts w:ascii="Aptos" w:hAnsi="Aptos" w:cs="Arial"/>
                <w:sz w:val="20"/>
                <w:szCs w:val="20"/>
              </w:rPr>
              <w:t>, China.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BC199A">
              <w:rPr>
                <w:rFonts w:ascii="Aptos" w:hAnsi="Aptos" w:cs="Arial"/>
                <w:sz w:val="20"/>
                <w:szCs w:val="20"/>
              </w:rPr>
              <w:t>Gl</w:t>
            </w:r>
            <w:r w:rsidR="005758D1">
              <w:rPr>
                <w:rFonts w:ascii="Aptos" w:hAnsi="Aptos" w:cs="Arial"/>
                <w:sz w:val="20"/>
                <w:szCs w:val="20"/>
              </w:rPr>
              <w:t>y</w:t>
            </w:r>
            <w:r w:rsidR="00BC199A">
              <w:rPr>
                <w:rFonts w:ascii="Aptos" w:hAnsi="Aptos" w:cs="Arial"/>
                <w:sz w:val="20"/>
                <w:szCs w:val="20"/>
              </w:rPr>
              <w:t>B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BC199A">
              <w:rPr>
                <w:rFonts w:ascii="Aptos" w:hAnsi="Aptos" w:cs="Arial"/>
                <w:sz w:val="20"/>
                <w:szCs w:val="20"/>
              </w:rPr>
              <w:t>1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4D0495">
              <w:rPr>
                <w:rFonts w:ascii="Aptos" w:hAnsi="Aptos" w:cs="Arial"/>
                <w:sz w:val="20"/>
                <w:szCs w:val="20"/>
              </w:rPr>
              <w:t>4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4D0495">
              <w:rPr>
                <w:rFonts w:ascii="Aptos" w:hAnsi="Aptos" w:cs="Arial"/>
                <w:sz w:val="20"/>
                <w:szCs w:val="20"/>
              </w:rPr>
              <w:t>755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BC199A">
              <w:rPr>
                <w:rFonts w:ascii="Aptos" w:hAnsi="Aptos" w:cs="Arial"/>
                <w:sz w:val="20"/>
                <w:szCs w:val="20"/>
              </w:rPr>
              <w:t>31</w:t>
            </w:r>
            <w:r w:rsidR="004D0495">
              <w:rPr>
                <w:rFonts w:ascii="Aptos" w:hAnsi="Aptos" w:cs="Arial"/>
                <w:sz w:val="20"/>
                <w:szCs w:val="20"/>
              </w:rPr>
              <w:t>7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 w:rsidR="00BC199A">
              <w:rPr>
                <w:rFonts w:ascii="Aptos" w:hAnsi="Aptos" w:cs="Arial"/>
                <w:sz w:val="20"/>
                <w:szCs w:val="20"/>
              </w:rPr>
              <w:t>six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[1] representing the five canonical rhabdovirus structural protein genes as well as the putative cell-to-cell movement protein gene P3 in the conserved location between P and M genes</w:t>
            </w:r>
            <w:r w:rsidR="00BC199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BC199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BC199A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BC199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 w:rsidR="00BC199A">
              <w:rPr>
                <w:rFonts w:ascii="Aptos" w:hAnsi="Aptos" w:cs="Arial"/>
                <w:sz w:val="20"/>
                <w:szCs w:val="20"/>
              </w:rPr>
              <w:t xml:space="preserve">Interestingly, this virus </w:t>
            </w:r>
            <w:r w:rsidR="006E55D5" w:rsidRPr="000B6906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="00BC199A" w:rsidRPr="000B6906">
              <w:rPr>
                <w:rFonts w:ascii="Aptos" w:hAnsi="Aptos" w:cs="Arial"/>
                <w:sz w:val="20"/>
                <w:szCs w:val="20"/>
              </w:rPr>
              <w:t>has a shorter G gene</w:t>
            </w:r>
            <w:r w:rsidR="006E55D5" w:rsidRPr="000B6906">
              <w:rPr>
                <w:rFonts w:ascii="Aptos" w:hAnsi="Aptos" w:cs="Arial"/>
                <w:sz w:val="20"/>
                <w:szCs w:val="20"/>
              </w:rPr>
              <w:t xml:space="preserve"> than most other </w:t>
            </w:r>
            <w:proofErr w:type="spellStart"/>
            <w:r w:rsidR="006E55D5" w:rsidRPr="000B6906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C199A">
              <w:rPr>
                <w:rFonts w:ascii="Aptos" w:hAnsi="Aptos" w:cs="Arial"/>
                <w:sz w:val="20"/>
                <w:szCs w:val="20"/>
              </w:rPr>
              <w:t xml:space="preserve">[1]. 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 w:rsidR="005758D1">
              <w:rPr>
                <w:rFonts w:ascii="Aptos" w:hAnsi="Aptos" w:cs="Arial"/>
                <w:sz w:val="20"/>
                <w:szCs w:val="20"/>
              </w:rPr>
              <w:t>Gly</w:t>
            </w:r>
            <w:r w:rsidR="00BC199A">
              <w:rPr>
                <w:rFonts w:ascii="Aptos" w:hAnsi="Aptos" w:cs="Arial"/>
                <w:sz w:val="20"/>
                <w:szCs w:val="20"/>
              </w:rPr>
              <w:t>B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BC199A">
              <w:rPr>
                <w:rFonts w:ascii="Aptos" w:hAnsi="Aptos" w:cs="Arial"/>
                <w:sz w:val="20"/>
                <w:szCs w:val="20"/>
              </w:rPr>
              <w:t>1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5758D1">
              <w:rPr>
                <w:rFonts w:ascii="Aptos" w:hAnsi="Aptos" w:cs="Arial"/>
                <w:sz w:val="20"/>
                <w:szCs w:val="20"/>
              </w:rPr>
              <w:t xml:space="preserve">goji </w:t>
            </w:r>
            <w:proofErr w:type="spellStart"/>
            <w:r w:rsidR="005758D1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5758D1">
              <w:rPr>
                <w:rFonts w:ascii="Aptos" w:hAnsi="Aptos" w:cs="Arial"/>
                <w:sz w:val="20"/>
                <w:szCs w:val="20"/>
              </w:rPr>
              <w:t xml:space="preserve"> A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758D1">
              <w:rPr>
                <w:rFonts w:ascii="Aptos" w:hAnsi="Aptos" w:cs="Arial"/>
                <w:sz w:val="20"/>
                <w:szCs w:val="20"/>
              </w:rPr>
              <w:t>GCVA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>;</w:t>
            </w:r>
            <w:r w:rsidR="00BC199A">
              <w:rPr>
                <w:rFonts w:ascii="Aptos" w:hAnsi="Aptos" w:cs="Arial"/>
                <w:sz w:val="20"/>
                <w:szCs w:val="20"/>
              </w:rPr>
              <w:t xml:space="preserve"> 4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BC199A">
              <w:rPr>
                <w:rFonts w:ascii="Aptos" w:hAnsi="Aptos" w:cs="Arial"/>
                <w:sz w:val="20"/>
                <w:szCs w:val="20"/>
              </w:rPr>
              <w:t>4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5758D1">
              <w:rPr>
                <w:rFonts w:ascii="Aptos" w:hAnsi="Aptos" w:cs="Arial"/>
                <w:sz w:val="20"/>
                <w:szCs w:val="20"/>
              </w:rPr>
              <w:t>Gly</w:t>
            </w:r>
            <w:r w:rsidR="00BC199A">
              <w:rPr>
                <w:rFonts w:ascii="Aptos" w:hAnsi="Aptos" w:cs="Arial"/>
                <w:sz w:val="20"/>
                <w:szCs w:val="20"/>
              </w:rPr>
              <w:t>B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BC199A">
              <w:rPr>
                <w:rFonts w:ascii="Aptos" w:hAnsi="Aptos" w:cs="Arial"/>
                <w:sz w:val="20"/>
                <w:szCs w:val="20"/>
              </w:rPr>
              <w:t>1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5758D1">
              <w:rPr>
                <w:rFonts w:ascii="Aptos" w:hAnsi="Aptos" w:cs="Arial"/>
                <w:sz w:val="20"/>
                <w:szCs w:val="20"/>
              </w:rPr>
              <w:t>GCVA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C199A">
              <w:rPr>
                <w:rFonts w:ascii="Aptos" w:hAnsi="Aptos" w:cs="Arial"/>
                <w:sz w:val="20"/>
                <w:szCs w:val="20"/>
              </w:rPr>
              <w:t>5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="00BC199A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Gly</w:t>
            </w:r>
            <w:r w:rsidR="00BC199A">
              <w:rPr>
                <w:rFonts w:ascii="Aptos" w:hAnsi="Aptos" w:cs="Arial"/>
                <w:sz w:val="20"/>
                <w:szCs w:val="20"/>
              </w:rPr>
              <w:t>B</w:t>
            </w:r>
            <w:r w:rsidR="00BC199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BC199A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5758D1">
              <w:rPr>
                <w:rFonts w:ascii="Aptos" w:hAnsi="Aptos" w:cs="Arial"/>
                <w:sz w:val="20"/>
                <w:szCs w:val="20"/>
              </w:rPr>
              <w:t>GCVA</w:t>
            </w:r>
            <w:r>
              <w:rPr>
                <w:rFonts w:ascii="Aptos" w:hAnsi="Aptos" w:cs="Arial"/>
                <w:sz w:val="20"/>
                <w:szCs w:val="20"/>
              </w:rPr>
              <w:t xml:space="preserve"> and Sophora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1, within a well-supported clade with the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that have </w:t>
            </w:r>
            <w:r w:rsidR="006E55D5" w:rsidRPr="000B6906">
              <w:rPr>
                <w:rFonts w:ascii="Aptos" w:hAnsi="Aptos" w:cs="Arial"/>
                <w:sz w:val="20"/>
                <w:szCs w:val="20"/>
              </w:rPr>
              <w:t>the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 shorter G gene (</w:t>
            </w:r>
            <w:r w:rsidRPr="000B6906">
              <w:rPr>
                <w:rFonts w:ascii="Aptos" w:hAnsi="Aptos" w:cs="Arial"/>
                <w:b/>
                <w:bCs/>
                <w:sz w:val="20"/>
                <w:szCs w:val="20"/>
              </w:rPr>
              <w:t>Figure 3A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). </w:t>
            </w:r>
          </w:p>
          <w:p w14:paraId="0EAF3338" w14:textId="77777777" w:rsidR="00B128E6" w:rsidRPr="000B6906" w:rsidRDefault="00B128E6" w:rsidP="00BC199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20A5B03" w14:textId="23322532" w:rsidR="005901DB" w:rsidRDefault="00B128E6" w:rsidP="00566675">
            <w:pPr>
              <w:rPr>
                <w:rFonts w:ascii="Aptos" w:hAnsi="Aptos" w:cs="Arial"/>
                <w:sz w:val="20"/>
              </w:rPr>
            </w:pPr>
            <w:r w:rsidRPr="000B6906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Goji </w:t>
            </w:r>
            <w:proofErr w:type="spellStart"/>
            <w:r w:rsidRPr="000B6906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0B6906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A (GCVA)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 was identified in </w:t>
            </w:r>
            <w:r w:rsidR="00EB534D" w:rsidRPr="000B6906">
              <w:rPr>
                <w:rFonts w:ascii="Aptos" w:hAnsi="Aptos" w:cs="Arial"/>
                <w:sz w:val="20"/>
                <w:szCs w:val="20"/>
              </w:rPr>
              <w:t>goji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EB534D" w:rsidRPr="000B6906">
              <w:rPr>
                <w:rFonts w:ascii="Aptos" w:hAnsi="Aptos" w:cs="Arial"/>
                <w:i/>
                <w:iCs/>
                <w:sz w:val="20"/>
                <w:szCs w:val="20"/>
              </w:rPr>
              <w:t>Lycium</w:t>
            </w:r>
            <w:proofErr w:type="spellEnd"/>
            <w:r w:rsidR="00EB534D" w:rsidRPr="000B690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EB534D" w:rsidRPr="000B6906">
              <w:rPr>
                <w:rFonts w:ascii="Aptos" w:hAnsi="Aptos" w:cs="Arial"/>
                <w:i/>
                <w:iCs/>
                <w:sz w:val="20"/>
                <w:szCs w:val="20"/>
              </w:rPr>
              <w:t>barbarum</w:t>
            </w:r>
            <w:proofErr w:type="spellEnd"/>
            <w:r w:rsidRPr="000B6906">
              <w:rPr>
                <w:rFonts w:ascii="Aptos" w:hAnsi="Aptos" w:cs="Arial"/>
                <w:sz w:val="20"/>
                <w:szCs w:val="20"/>
              </w:rPr>
              <w:t xml:space="preserve">) plants collected in </w:t>
            </w:r>
            <w:r w:rsidR="00EB534D" w:rsidRPr="000B6906">
              <w:rPr>
                <w:rFonts w:ascii="Aptos" w:hAnsi="Aptos" w:cs="Arial"/>
                <w:sz w:val="20"/>
                <w:szCs w:val="20"/>
              </w:rPr>
              <w:t>Ningxia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EB534D" w:rsidRPr="000B6906">
              <w:rPr>
                <w:rFonts w:ascii="Aptos" w:hAnsi="Aptos" w:cs="Arial"/>
                <w:sz w:val="20"/>
                <w:szCs w:val="20"/>
              </w:rPr>
              <w:t>China</w:t>
            </w:r>
            <w:r w:rsidRPr="000B6906">
              <w:rPr>
                <w:rFonts w:ascii="Aptos" w:hAnsi="Aptos" w:cs="Arial"/>
                <w:sz w:val="20"/>
                <w:szCs w:val="20"/>
              </w:rPr>
              <w:t>. The complete genome (CG) sequence of GCVA has 14,</w:t>
            </w:r>
            <w:r w:rsidR="0049732C" w:rsidRPr="000B6906">
              <w:rPr>
                <w:rFonts w:ascii="Aptos" w:hAnsi="Aptos" w:cs="Arial"/>
                <w:sz w:val="20"/>
                <w:szCs w:val="20"/>
              </w:rPr>
              <w:t>812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 nucleotides (OR489165), and contains six ORFs in the order 3’-N-P- P3-M-G-L-5’ [7] representing the five canonical rhabdovirus structural protein genes as well as the putative cell-to-cell movement protein gene P3 in the conserved location between P and M genes (</w:t>
            </w:r>
            <w:r w:rsidRPr="000B6906">
              <w:rPr>
                <w:rFonts w:ascii="Aptos" w:hAnsi="Aptos" w:cs="Arial"/>
                <w:b/>
                <w:bCs/>
                <w:sz w:val="20"/>
                <w:szCs w:val="20"/>
              </w:rPr>
              <w:t>Figure 3B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). Interestingly, this virus </w:t>
            </w:r>
            <w:r w:rsidR="001E0358" w:rsidRPr="000B6906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Pr="000B6906">
              <w:rPr>
                <w:rFonts w:ascii="Aptos" w:hAnsi="Aptos" w:cs="Arial"/>
                <w:sz w:val="20"/>
                <w:szCs w:val="20"/>
              </w:rPr>
              <w:t>has</w:t>
            </w:r>
            <w:r>
              <w:rPr>
                <w:rFonts w:ascii="Aptos" w:hAnsi="Aptos" w:cs="Arial"/>
                <w:sz w:val="20"/>
                <w:szCs w:val="20"/>
              </w:rPr>
              <w:t xml:space="preserve"> a shorter G gene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[7].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CG nucleotide sequence of </w:t>
            </w:r>
            <w:r>
              <w:rPr>
                <w:rFonts w:ascii="Aptos" w:hAnsi="Aptos" w:cs="Arial"/>
                <w:sz w:val="20"/>
                <w:szCs w:val="20"/>
              </w:rPr>
              <w:t>GCVA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49732C">
              <w:rPr>
                <w:rFonts w:ascii="Aptos" w:hAnsi="Aptos" w:cs="Arial"/>
                <w:sz w:val="20"/>
                <w:szCs w:val="20"/>
              </w:rPr>
              <w:t xml:space="preserve">Sophora </w:t>
            </w:r>
            <w:proofErr w:type="spellStart"/>
            <w:r w:rsidR="0049732C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49732C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9732C">
              <w:rPr>
                <w:rFonts w:ascii="Aptos" w:hAnsi="Aptos" w:cs="Arial"/>
                <w:sz w:val="20"/>
                <w:szCs w:val="20"/>
              </w:rPr>
              <w:t>SopBCRV1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9732C">
              <w:rPr>
                <w:rFonts w:ascii="Aptos" w:hAnsi="Aptos" w:cs="Arial"/>
                <w:sz w:val="20"/>
                <w:szCs w:val="20"/>
              </w:rPr>
              <w:t>50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GCVA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49732C">
              <w:rPr>
                <w:rFonts w:ascii="Aptos" w:hAnsi="Aptos" w:cs="Arial"/>
                <w:sz w:val="20"/>
                <w:szCs w:val="20"/>
              </w:rPr>
              <w:t>SopBCRV1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="0049732C">
              <w:rPr>
                <w:rFonts w:ascii="Aptos" w:hAnsi="Aptos" w:cs="Arial"/>
                <w:sz w:val="20"/>
                <w:szCs w:val="20"/>
              </w:rPr>
              <w:t>5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49732C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GCVA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9732C">
              <w:rPr>
                <w:rFonts w:ascii="Aptos" w:hAnsi="Aptos" w:cs="Arial"/>
                <w:sz w:val="20"/>
                <w:szCs w:val="20"/>
              </w:rPr>
              <w:t>SopBCRV1</w:t>
            </w:r>
            <w:r>
              <w:rPr>
                <w:rFonts w:ascii="Aptos" w:hAnsi="Aptos" w:cs="Arial"/>
                <w:sz w:val="20"/>
                <w:szCs w:val="20"/>
              </w:rPr>
              <w:t>, within a well-supported clade with th</w:t>
            </w:r>
            <w:r w:rsidR="0049732C">
              <w:rPr>
                <w:rFonts w:ascii="Aptos" w:hAnsi="Aptos" w:cs="Arial"/>
                <w:sz w:val="20"/>
                <w:szCs w:val="20"/>
              </w:rPr>
              <w:t>ose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that have the shorter G gene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B2B2F2D" w14:textId="77777777" w:rsidR="00B128E6" w:rsidRDefault="00B128E6" w:rsidP="00566675">
            <w:pPr>
              <w:rPr>
                <w:rFonts w:ascii="Aptos" w:hAnsi="Aptos" w:cs="Arial"/>
                <w:sz w:val="20"/>
              </w:rPr>
            </w:pPr>
          </w:p>
          <w:p w14:paraId="4BC8108C" w14:textId="363FDEEB" w:rsidR="00B038D2" w:rsidRPr="00B6502C" w:rsidRDefault="00B038D2" w:rsidP="00B038D2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Hepatica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HepB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pennywort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Hepatica nobilis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F94CD7">
              <w:rPr>
                <w:rFonts w:ascii="Aptos" w:hAnsi="Aptos" w:cs="Arial"/>
                <w:sz w:val="20"/>
                <w:szCs w:val="20"/>
              </w:rPr>
              <w:t>Japan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A75978">
              <w:rPr>
                <w:rFonts w:ascii="Aptos" w:hAnsi="Aptos" w:cs="Arial"/>
                <w:sz w:val="20"/>
                <w:szCs w:val="20"/>
              </w:rPr>
              <w:t>Hep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 w:rsidR="00A75978">
              <w:rPr>
                <w:rFonts w:ascii="Aptos" w:hAnsi="Aptos" w:cs="Arial"/>
                <w:sz w:val="20"/>
                <w:szCs w:val="20"/>
              </w:rPr>
              <w:t>10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A75978">
              <w:rPr>
                <w:rFonts w:ascii="Aptos" w:hAnsi="Aptos" w:cs="Arial"/>
                <w:sz w:val="20"/>
                <w:szCs w:val="20"/>
              </w:rPr>
              <w:t>440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</w:t>
            </w:r>
            <w:r w:rsidR="00A75978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and contains </w:t>
            </w:r>
            <w:r>
              <w:rPr>
                <w:rFonts w:ascii="Aptos" w:hAnsi="Aptos" w:cs="Arial"/>
                <w:sz w:val="20"/>
                <w:szCs w:val="20"/>
              </w:rPr>
              <w:t>f</w:t>
            </w:r>
            <w:r w:rsidR="00CF5C60">
              <w:rPr>
                <w:rFonts w:ascii="Aptos" w:hAnsi="Aptos" w:cs="Arial"/>
                <w:sz w:val="20"/>
                <w:szCs w:val="20"/>
              </w:rPr>
              <w:t>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 w:rsidR="00A75978"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</w:t>
            </w:r>
            <w:r w:rsidR="00A75978">
              <w:rPr>
                <w:rFonts w:ascii="Aptos" w:hAnsi="Aptos" w:cs="Arial"/>
                <w:sz w:val="20"/>
                <w:szCs w:val="20"/>
              </w:rPr>
              <w:t>, matrix protein (M)</w:t>
            </w:r>
            <w:r>
              <w:rPr>
                <w:rFonts w:ascii="Aptos" w:hAnsi="Aptos" w:cs="Arial"/>
                <w:sz w:val="20"/>
                <w:szCs w:val="20"/>
              </w:rPr>
              <w:t xml:space="preserve">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Interestingly this virus </w:t>
            </w:r>
            <w:r w:rsidR="001E0358" w:rsidRPr="000B6906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Pr="000B6906">
              <w:rPr>
                <w:rFonts w:ascii="Aptos" w:hAnsi="Aptos" w:cs="Arial"/>
                <w:sz w:val="20"/>
                <w:szCs w:val="20"/>
              </w:rPr>
              <w:t>lacked</w:t>
            </w:r>
            <w:r w:rsidR="00C658EE" w:rsidRPr="000B6906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E0358" w:rsidRPr="000B6906">
              <w:rPr>
                <w:rFonts w:ascii="Aptos" w:hAnsi="Aptos" w:cs="Arial"/>
                <w:sz w:val="20"/>
                <w:szCs w:val="20"/>
              </w:rPr>
              <w:t>a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 G</w:t>
            </w:r>
            <w:r>
              <w:rPr>
                <w:rFonts w:ascii="Aptos" w:hAnsi="Aptos" w:cs="Arial"/>
                <w:sz w:val="20"/>
                <w:szCs w:val="20"/>
              </w:rPr>
              <w:t xml:space="preserve"> gene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A75978">
              <w:rPr>
                <w:rFonts w:ascii="Aptos" w:hAnsi="Aptos" w:cs="Arial"/>
                <w:sz w:val="20"/>
                <w:szCs w:val="20"/>
              </w:rPr>
              <w:t>Hep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730F13">
              <w:rPr>
                <w:rFonts w:ascii="Aptos" w:hAnsi="Aptos" w:cs="Arial"/>
                <w:sz w:val="20"/>
                <w:szCs w:val="20"/>
              </w:rPr>
              <w:t>rose virus 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730F13">
              <w:rPr>
                <w:rFonts w:ascii="Aptos" w:hAnsi="Aptos" w:cs="Arial"/>
                <w:sz w:val="20"/>
                <w:szCs w:val="20"/>
              </w:rPr>
              <w:t>RVR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75978">
              <w:rPr>
                <w:rFonts w:ascii="Aptos" w:hAnsi="Aptos" w:cs="Arial"/>
                <w:sz w:val="20"/>
                <w:szCs w:val="20"/>
              </w:rPr>
              <w:t>4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A75978">
              <w:rPr>
                <w:rFonts w:ascii="Aptos" w:hAnsi="Aptos" w:cs="Arial"/>
                <w:sz w:val="20"/>
                <w:szCs w:val="20"/>
              </w:rPr>
              <w:t>Hep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730F13">
              <w:rPr>
                <w:rFonts w:ascii="Aptos" w:hAnsi="Aptos" w:cs="Arial"/>
                <w:sz w:val="20"/>
                <w:szCs w:val="20"/>
              </w:rPr>
              <w:t>RV</w:t>
            </w:r>
            <w:r>
              <w:rPr>
                <w:rFonts w:ascii="Aptos" w:hAnsi="Aptos" w:cs="Arial"/>
                <w:sz w:val="20"/>
                <w:szCs w:val="20"/>
              </w:rPr>
              <w:t>RV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A75978">
              <w:rPr>
                <w:rFonts w:ascii="Aptos" w:hAnsi="Aptos" w:cs="Arial"/>
                <w:sz w:val="20"/>
                <w:szCs w:val="20"/>
              </w:rPr>
              <w:t>48</w:t>
            </w:r>
            <w:r>
              <w:rPr>
                <w:rFonts w:ascii="Aptos" w:hAnsi="Aptos" w:cs="Arial"/>
                <w:sz w:val="20"/>
                <w:szCs w:val="20"/>
              </w:rPr>
              <w:t>.5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A75978">
              <w:rPr>
                <w:rFonts w:ascii="Aptos" w:hAnsi="Aptos" w:cs="Arial"/>
                <w:sz w:val="20"/>
                <w:szCs w:val="20"/>
              </w:rPr>
              <w:t>Hep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730F13">
              <w:rPr>
                <w:rFonts w:ascii="Aptos" w:hAnsi="Aptos" w:cs="Arial"/>
                <w:sz w:val="20"/>
                <w:szCs w:val="20"/>
              </w:rPr>
              <w:t>RVR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74E142A" w14:textId="77777777" w:rsidR="007A3373" w:rsidRDefault="007A3373" w:rsidP="00566675">
            <w:pPr>
              <w:rPr>
                <w:rFonts w:ascii="Aptos" w:hAnsi="Aptos" w:cs="Arial"/>
                <w:sz w:val="20"/>
              </w:rPr>
            </w:pPr>
          </w:p>
          <w:p w14:paraId="4D5EDEC0" w14:textId="7FDFDB7E" w:rsidR="00802C83" w:rsidRDefault="00802C83" w:rsidP="00802C83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Howea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HowB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kentia palm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Howea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forsteriana</w:t>
            </w:r>
            <w:proofErr w:type="spellEnd"/>
            <w:r w:rsidRPr="00984E62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950362">
              <w:rPr>
                <w:rFonts w:ascii="Aptos" w:hAnsi="Aptos" w:cs="Arial"/>
                <w:sz w:val="20"/>
                <w:szCs w:val="20"/>
              </w:rPr>
              <w:t>Lord Howe Island</w:t>
            </w:r>
            <w:r w:rsidRPr="00984E6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984E62">
              <w:rPr>
                <w:rFonts w:ascii="Aptos" w:hAnsi="Aptos" w:cs="Arial"/>
                <w:sz w:val="20"/>
                <w:szCs w:val="20"/>
              </w:rPr>
              <w:t>Australia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HowB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727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319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HowB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Begonia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BegBCRV1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HowB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BegBCRV1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45.5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HowB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BegBCRV1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and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Pentaphragma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16953DD" w14:textId="77777777" w:rsidR="00730F13" w:rsidRDefault="00730F13" w:rsidP="00566675">
            <w:pPr>
              <w:rPr>
                <w:rFonts w:ascii="Aptos" w:hAnsi="Aptos" w:cs="Arial"/>
                <w:sz w:val="20"/>
              </w:rPr>
            </w:pPr>
          </w:p>
          <w:p w14:paraId="3BD2251B" w14:textId="3FCD4D85" w:rsidR="00DC091F" w:rsidRDefault="00DC091F" w:rsidP="00DC091F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Ipomoea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IpoB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Pr="000B6906">
              <w:rPr>
                <w:rFonts w:ascii="Aptos" w:hAnsi="Aptos" w:cs="Arial"/>
                <w:sz w:val="20"/>
                <w:szCs w:val="20"/>
              </w:rPr>
              <w:t>sweet</w:t>
            </w:r>
            <w:r w:rsidR="000523AB" w:rsidRPr="000B6906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0B6906">
              <w:rPr>
                <w:rFonts w:ascii="Aptos" w:hAnsi="Aptos" w:cs="Arial"/>
                <w:sz w:val="20"/>
                <w:szCs w:val="20"/>
              </w:rPr>
              <w:t>potato (</w:t>
            </w:r>
            <w:r w:rsidRPr="000B6906">
              <w:rPr>
                <w:rFonts w:ascii="Aptos" w:hAnsi="Aptos" w:cs="Arial"/>
                <w:i/>
                <w:iCs/>
                <w:sz w:val="20"/>
                <w:szCs w:val="20"/>
              </w:rPr>
              <w:t>Ipo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moea batatas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Pr="00984E62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 w:rsidR="00984E62">
              <w:rPr>
                <w:rFonts w:ascii="Aptos" w:hAnsi="Aptos" w:cs="Arial"/>
                <w:sz w:val="20"/>
                <w:szCs w:val="20"/>
              </w:rPr>
              <w:t>Mpumalanga</w:t>
            </w:r>
            <w:r w:rsidRPr="00984E6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984E62">
              <w:rPr>
                <w:rFonts w:ascii="Aptos" w:hAnsi="Aptos" w:cs="Arial"/>
                <w:sz w:val="20"/>
                <w:szCs w:val="20"/>
              </w:rPr>
              <w:t>South</w:t>
            </w:r>
            <w:r w:rsidR="00950362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84E62">
              <w:rPr>
                <w:rFonts w:ascii="Aptos" w:hAnsi="Aptos" w:cs="Arial"/>
                <w:sz w:val="20"/>
                <w:szCs w:val="20"/>
              </w:rPr>
              <w:t>Africa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IpoB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811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320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021F4E">
              <w:rPr>
                <w:rFonts w:ascii="Aptos" w:hAnsi="Aptos" w:cs="Arial"/>
                <w:sz w:val="20"/>
                <w:szCs w:val="20"/>
              </w:rPr>
              <w:t>Ipo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021F4E">
              <w:rPr>
                <w:rFonts w:ascii="Aptos" w:hAnsi="Aptos" w:cs="Arial"/>
                <w:sz w:val="20"/>
                <w:szCs w:val="20"/>
              </w:rPr>
              <w:t>Artemisia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021F4E">
              <w:rPr>
                <w:rFonts w:ascii="Aptos" w:hAnsi="Aptos" w:cs="Arial"/>
                <w:sz w:val="20"/>
                <w:szCs w:val="20"/>
              </w:rPr>
              <w:t>Art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</w:t>
            </w:r>
            <w:r w:rsidR="00021F4E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021F4E">
              <w:rPr>
                <w:rFonts w:ascii="Aptos" w:hAnsi="Aptos" w:cs="Arial"/>
                <w:sz w:val="20"/>
                <w:szCs w:val="20"/>
              </w:rPr>
              <w:t>Ipo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021F4E">
              <w:rPr>
                <w:rFonts w:ascii="Aptos" w:hAnsi="Aptos" w:cs="Arial"/>
                <w:sz w:val="20"/>
                <w:szCs w:val="20"/>
              </w:rPr>
              <w:t>Art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="00021F4E">
              <w:rPr>
                <w:rFonts w:ascii="Aptos" w:hAnsi="Aptos" w:cs="Arial"/>
                <w:sz w:val="20"/>
                <w:szCs w:val="20"/>
              </w:rPr>
              <w:t>9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021F4E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021F4E">
              <w:rPr>
                <w:rFonts w:ascii="Aptos" w:hAnsi="Aptos" w:cs="Arial"/>
                <w:sz w:val="20"/>
                <w:szCs w:val="20"/>
              </w:rPr>
              <w:t>Ipo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021F4E">
              <w:rPr>
                <w:rFonts w:ascii="Aptos" w:hAnsi="Aptos" w:cs="Arial"/>
                <w:sz w:val="20"/>
                <w:szCs w:val="20"/>
              </w:rPr>
              <w:t>Art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="00021F4E">
              <w:rPr>
                <w:rFonts w:ascii="Aptos" w:hAnsi="Aptos" w:cs="Arial"/>
                <w:sz w:val="20"/>
                <w:szCs w:val="20"/>
              </w:rPr>
              <w:t xml:space="preserve">, Chrysanthemum </w:t>
            </w:r>
            <w:proofErr w:type="spellStart"/>
            <w:r w:rsidR="00021F4E">
              <w:rPr>
                <w:rFonts w:ascii="Aptos" w:hAnsi="Aptos" w:cs="Arial"/>
                <w:sz w:val="20"/>
                <w:szCs w:val="20"/>
              </w:rPr>
              <w:t>bet</w:t>
            </w:r>
            <w:r w:rsidR="00021F4E"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="00021F4E" w:rsidRPr="00B6502C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021F4E">
              <w:rPr>
                <w:rFonts w:ascii="Aptos" w:hAnsi="Aptos" w:cs="Arial"/>
                <w:sz w:val="20"/>
                <w:szCs w:val="20"/>
              </w:rPr>
              <w:t>Cucurbit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A84B282" w14:textId="77777777" w:rsidR="00B128E6" w:rsidRDefault="00B128E6" w:rsidP="00566675">
            <w:pPr>
              <w:rPr>
                <w:rFonts w:ascii="Aptos" w:hAnsi="Aptos" w:cs="Arial"/>
                <w:sz w:val="20"/>
              </w:rPr>
            </w:pPr>
          </w:p>
          <w:p w14:paraId="0285972B" w14:textId="0EF04266" w:rsidR="00802C83" w:rsidRDefault="00B128E6" w:rsidP="00566675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Ixeris</w:t>
            </w:r>
            <w:proofErr w:type="spellEnd"/>
            <w:r w:rsidR="005C68E9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5C68E9">
              <w:rPr>
                <w:rFonts w:ascii="Aptos" w:hAnsi="Aptos" w:cs="Arial"/>
                <w:b/>
                <w:bCs/>
                <w:sz w:val="20"/>
                <w:szCs w:val="20"/>
              </w:rPr>
              <w:t>denticulat</w:t>
            </w:r>
            <w:r w:rsidR="00AD1346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proofErr w:type="spellEnd"/>
            <w:r w:rsidR="005C68E9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associated rhabdovirus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proofErr w:type="spellStart"/>
            <w:r w:rsidR="005C68E9">
              <w:rPr>
                <w:rFonts w:ascii="Aptos" w:hAnsi="Aptos" w:cs="Arial"/>
                <w:b/>
                <w:bCs/>
                <w:sz w:val="20"/>
                <w:szCs w:val="20"/>
              </w:rPr>
              <w:t>IdaRV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in </w:t>
            </w:r>
            <w:r w:rsidR="00984E62" w:rsidRPr="00984E62">
              <w:rPr>
                <w:rFonts w:ascii="Aptos" w:hAnsi="Aptos" w:cs="Arial"/>
                <w:sz w:val="20"/>
                <w:szCs w:val="20"/>
              </w:rPr>
              <w:t>Maiden´s revenge</w:t>
            </w:r>
            <w:r w:rsidR="005C68E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5C68E9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 w:rsidR="005C68E9">
              <w:rPr>
                <w:rFonts w:ascii="Aptos" w:hAnsi="Aptos" w:cs="Arial"/>
                <w:i/>
                <w:iCs/>
                <w:sz w:val="20"/>
                <w:szCs w:val="20"/>
              </w:rPr>
              <w:t>Ixeris</w:t>
            </w:r>
            <w:proofErr w:type="spellEnd"/>
            <w:r w:rsidR="005C68E9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5C68E9">
              <w:rPr>
                <w:rFonts w:ascii="Aptos" w:hAnsi="Aptos" w:cs="Arial"/>
                <w:i/>
                <w:iCs/>
                <w:sz w:val="20"/>
                <w:szCs w:val="20"/>
              </w:rPr>
              <w:t>denticulata</w:t>
            </w:r>
            <w:proofErr w:type="spellEnd"/>
            <w:r w:rsidRPr="005C68E9">
              <w:rPr>
                <w:rFonts w:ascii="Aptos" w:hAnsi="Aptos" w:cs="Arial"/>
                <w:sz w:val="20"/>
                <w:szCs w:val="20"/>
              </w:rPr>
              <w:t xml:space="preserve">) plants collected in </w:t>
            </w:r>
            <w:r w:rsidR="005C68E9">
              <w:rPr>
                <w:rFonts w:ascii="Aptos" w:hAnsi="Aptos" w:cs="Arial"/>
                <w:sz w:val="20"/>
                <w:szCs w:val="20"/>
              </w:rPr>
              <w:t>Beijing</w:t>
            </w:r>
            <w:r w:rsidRPr="005C68E9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5C68E9">
              <w:rPr>
                <w:rFonts w:ascii="Aptos" w:hAnsi="Aptos" w:cs="Arial"/>
                <w:sz w:val="20"/>
                <w:szCs w:val="20"/>
              </w:rPr>
              <w:t>China</w:t>
            </w:r>
            <w:r w:rsidRPr="005C68E9">
              <w:rPr>
                <w:rFonts w:ascii="Aptos" w:hAnsi="Aptos" w:cs="Arial"/>
                <w:sz w:val="20"/>
                <w:szCs w:val="20"/>
              </w:rPr>
              <w:t>. The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complete genome (CG) sequence of </w:t>
            </w:r>
            <w:proofErr w:type="spellStart"/>
            <w:r w:rsidR="005C68E9">
              <w:rPr>
                <w:rFonts w:ascii="Aptos" w:hAnsi="Aptos" w:cs="Arial"/>
                <w:sz w:val="20"/>
                <w:szCs w:val="20"/>
              </w:rPr>
              <w:t>IdaRV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5C68E9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5C68E9">
              <w:rPr>
                <w:rFonts w:ascii="Aptos" w:hAnsi="Aptos" w:cs="Arial"/>
                <w:sz w:val="20"/>
                <w:szCs w:val="20"/>
              </w:rPr>
              <w:t>705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</w:t>
            </w:r>
            <w:r>
              <w:rPr>
                <w:rFonts w:ascii="Aptos" w:hAnsi="Aptos" w:cs="Arial"/>
                <w:sz w:val="20"/>
                <w:szCs w:val="20"/>
              </w:rPr>
              <w:t>OQ927981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>
              <w:rPr>
                <w:rFonts w:ascii="Aptos" w:hAnsi="Aptos" w:cs="Arial"/>
                <w:sz w:val="20"/>
                <w:szCs w:val="20"/>
              </w:rPr>
              <w:t>f</w:t>
            </w:r>
            <w:r w:rsidR="00CF5C60">
              <w:rPr>
                <w:rFonts w:ascii="Aptos" w:hAnsi="Aptos" w:cs="Arial"/>
                <w:sz w:val="20"/>
                <w:szCs w:val="20"/>
              </w:rPr>
              <w:t>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</w:t>
            </w:r>
            <w:r w:rsidR="005C68E9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>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as </w:t>
            </w:r>
            <w:r w:rsidRPr="000B6906">
              <w:rPr>
                <w:rFonts w:ascii="Aptos" w:hAnsi="Aptos" w:cs="Arial"/>
                <w:sz w:val="20"/>
                <w:szCs w:val="20"/>
              </w:rPr>
              <w:t>well as the putative cell-to-cell movement protein gene P3</w:t>
            </w:r>
            <w:r w:rsidR="00B75959" w:rsidRPr="000B6906">
              <w:rPr>
                <w:rFonts w:ascii="Aptos" w:hAnsi="Aptos" w:cs="Arial"/>
                <w:sz w:val="20"/>
                <w:szCs w:val="20"/>
              </w:rPr>
              <w:t xml:space="preserve"> in the conserved location between P and M genes</w:t>
            </w:r>
            <w:r w:rsidRPr="000B6906">
              <w:rPr>
                <w:rFonts w:ascii="Aptos" w:hAnsi="Aptos" w:cs="Arial"/>
                <w:sz w:val="20"/>
                <w:szCs w:val="20"/>
              </w:rPr>
              <w:t xml:space="preserve">. Interestingly this virus lacked </w:t>
            </w:r>
            <w:r w:rsidR="003916B6">
              <w:rPr>
                <w:rFonts w:ascii="Aptos" w:hAnsi="Aptos" w:cs="Arial"/>
                <w:sz w:val="20"/>
                <w:szCs w:val="20"/>
              </w:rPr>
              <w:t>the</w:t>
            </w:r>
            <w:r w:rsidR="000523AB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G gene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CG nucleotide sequence of </w:t>
            </w:r>
            <w:proofErr w:type="spellStart"/>
            <w:r w:rsidR="005C68E9">
              <w:rPr>
                <w:rFonts w:ascii="Aptos" w:hAnsi="Aptos" w:cs="Arial"/>
                <w:sz w:val="20"/>
                <w:szCs w:val="20"/>
              </w:rPr>
              <w:t>IdaRV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5C68E9">
              <w:rPr>
                <w:rFonts w:ascii="Aptos" w:hAnsi="Aptos" w:cs="Arial"/>
                <w:sz w:val="20"/>
                <w:szCs w:val="20"/>
              </w:rPr>
              <w:t>Rudbeckia virus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R</w:t>
            </w:r>
            <w:r w:rsidR="005C68E9">
              <w:rPr>
                <w:rFonts w:ascii="Aptos" w:hAnsi="Aptos" w:cs="Arial"/>
                <w:sz w:val="20"/>
                <w:szCs w:val="20"/>
              </w:rPr>
              <w:t>udV1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5127B">
              <w:rPr>
                <w:rFonts w:ascii="Aptos" w:hAnsi="Aptos" w:cs="Arial"/>
                <w:sz w:val="20"/>
                <w:szCs w:val="20"/>
              </w:rPr>
              <w:t>5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proofErr w:type="spellStart"/>
            <w:r w:rsidR="005C68E9">
              <w:rPr>
                <w:rFonts w:ascii="Aptos" w:hAnsi="Aptos" w:cs="Arial"/>
                <w:sz w:val="20"/>
                <w:szCs w:val="20"/>
              </w:rPr>
              <w:t>IdaRV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5C68E9">
              <w:rPr>
                <w:rFonts w:ascii="Aptos" w:hAnsi="Aptos" w:cs="Arial"/>
                <w:sz w:val="20"/>
                <w:szCs w:val="20"/>
              </w:rPr>
              <w:t>RudV1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5127B">
              <w:rPr>
                <w:rFonts w:ascii="Aptos" w:hAnsi="Aptos" w:cs="Arial"/>
                <w:sz w:val="20"/>
                <w:szCs w:val="20"/>
              </w:rPr>
              <w:t>57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95127B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%) [</w:t>
            </w:r>
            <w:r w:rsidR="005C68E9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proofErr w:type="spellStart"/>
            <w:r w:rsidR="005C68E9">
              <w:rPr>
                <w:rFonts w:ascii="Aptos" w:hAnsi="Aptos" w:cs="Arial"/>
                <w:sz w:val="20"/>
                <w:szCs w:val="20"/>
              </w:rPr>
              <w:t>IdaRV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5C68E9">
              <w:rPr>
                <w:rFonts w:ascii="Aptos" w:hAnsi="Aptos" w:cs="Arial"/>
                <w:sz w:val="20"/>
                <w:szCs w:val="20"/>
              </w:rPr>
              <w:t xml:space="preserve">RudV1 and Tagetes </w:t>
            </w:r>
            <w:proofErr w:type="spellStart"/>
            <w:r w:rsidR="005C68E9">
              <w:rPr>
                <w:rFonts w:ascii="Aptos" w:hAnsi="Aptos" w:cs="Arial"/>
                <w:sz w:val="20"/>
                <w:szCs w:val="20"/>
              </w:rPr>
              <w:t>erecta</w:t>
            </w:r>
            <w:proofErr w:type="spellEnd"/>
            <w:r w:rsidR="005C68E9">
              <w:rPr>
                <w:rFonts w:ascii="Aptos" w:hAnsi="Aptos" w:cs="Arial"/>
                <w:sz w:val="20"/>
                <w:szCs w:val="20"/>
              </w:rPr>
              <w:t xml:space="preserve"> virus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C006335" w14:textId="77777777" w:rsidR="005D5071" w:rsidRDefault="005D5071" w:rsidP="00566675">
            <w:pPr>
              <w:rPr>
                <w:rFonts w:ascii="Aptos" w:hAnsi="Aptos" w:cs="Arial"/>
                <w:sz w:val="20"/>
                <w:szCs w:val="20"/>
              </w:rPr>
            </w:pPr>
          </w:p>
          <w:p w14:paraId="148B06F1" w14:textId="5176A520" w:rsidR="005D5071" w:rsidRDefault="005D5071" w:rsidP="005D507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Justicia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JusB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 xml:space="preserve">Malabar nut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Justicia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adhatoda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5871C2">
              <w:rPr>
                <w:rFonts w:ascii="Aptos" w:hAnsi="Aptos" w:cs="Arial"/>
                <w:sz w:val="20"/>
                <w:szCs w:val="20"/>
              </w:rPr>
              <w:t>Chengalpattu</w:t>
            </w:r>
            <w:r w:rsidRPr="005871C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5871C2">
              <w:rPr>
                <w:rFonts w:ascii="Aptos" w:hAnsi="Aptos" w:cs="Arial"/>
                <w:sz w:val="20"/>
                <w:szCs w:val="20"/>
              </w:rPr>
              <w:t>India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JusB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957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321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nine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</w:t>
            </w:r>
            <w:r>
              <w:rPr>
                <w:rFonts w:ascii="Aptos" w:hAnsi="Aptos" w:cs="Arial"/>
                <w:sz w:val="20"/>
                <w:szCs w:val="20"/>
              </w:rPr>
              <w:t>X-</w:t>
            </w:r>
            <w:r w:rsidRPr="00B6502C">
              <w:rPr>
                <w:rFonts w:ascii="Aptos" w:hAnsi="Aptos" w:cs="Arial"/>
                <w:sz w:val="20"/>
                <w:szCs w:val="20"/>
              </w:rPr>
              <w:t>P- P3-M-G-P6-</w:t>
            </w:r>
            <w:r>
              <w:rPr>
                <w:rFonts w:ascii="Aptos" w:hAnsi="Aptos" w:cs="Arial"/>
                <w:sz w:val="20"/>
                <w:szCs w:val="20"/>
              </w:rPr>
              <w:t>P7-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an accessory protein X between the N and P genes, 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P6</w:t>
            </w:r>
            <w:r>
              <w:rPr>
                <w:rFonts w:ascii="Aptos" w:hAnsi="Aptos" w:cs="Arial"/>
                <w:sz w:val="20"/>
                <w:szCs w:val="20"/>
              </w:rPr>
              <w:t xml:space="preserve"> and P7 </w:t>
            </w:r>
            <w:r w:rsidRPr="00B6502C">
              <w:rPr>
                <w:rFonts w:ascii="Aptos" w:hAnsi="Aptos" w:cs="Arial"/>
                <w:sz w:val="20"/>
                <w:szCs w:val="20"/>
              </w:rPr>
              <w:t>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JusB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Nitraria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FE1677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NitB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FE1677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JusB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NitB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FE1677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sz w:val="20"/>
                <w:szCs w:val="20"/>
              </w:rPr>
              <w:t>47.9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JusB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lastRenderedPageBreak/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CA4113">
              <w:rPr>
                <w:rFonts w:ascii="Aptos" w:hAnsi="Aptos" w:cs="Arial"/>
                <w:sz w:val="20"/>
                <w:szCs w:val="20"/>
              </w:rPr>
              <w:t>Nit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FE1677">
              <w:rPr>
                <w:rFonts w:ascii="Aptos" w:hAnsi="Aptos" w:cs="Arial"/>
                <w:sz w:val="20"/>
                <w:szCs w:val="20"/>
              </w:rPr>
              <w:t>1</w:t>
            </w:r>
            <w:r w:rsidR="00CA4113">
              <w:rPr>
                <w:rFonts w:ascii="Aptos" w:hAnsi="Aptos" w:cs="Arial"/>
                <w:sz w:val="20"/>
                <w:szCs w:val="20"/>
              </w:rPr>
              <w:t xml:space="preserve">, Populus </w:t>
            </w:r>
            <w:proofErr w:type="spellStart"/>
            <w:r w:rsidR="00CA4113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CA4113">
              <w:rPr>
                <w:rFonts w:ascii="Aptos" w:hAnsi="Aptos" w:cs="Arial"/>
                <w:sz w:val="20"/>
                <w:szCs w:val="20"/>
              </w:rPr>
              <w:t xml:space="preserve"> 1 and </w:t>
            </w:r>
            <w:r w:rsidR="00CA4113" w:rsidRPr="00FE1677">
              <w:rPr>
                <w:rFonts w:ascii="Aptos" w:hAnsi="Aptos" w:cs="Arial"/>
                <w:sz w:val="20"/>
                <w:szCs w:val="20"/>
              </w:rPr>
              <w:t>rose</w:t>
            </w:r>
            <w:r w:rsidR="002E771F" w:rsidRPr="00FE1677">
              <w:rPr>
                <w:rFonts w:ascii="Aptos" w:hAnsi="Aptos" w:cs="Arial"/>
                <w:sz w:val="20"/>
                <w:szCs w:val="20"/>
              </w:rPr>
              <w:t>-</w:t>
            </w:r>
            <w:r w:rsidR="00CA4113">
              <w:rPr>
                <w:rFonts w:ascii="Aptos" w:hAnsi="Aptos" w:cs="Arial"/>
                <w:sz w:val="20"/>
                <w:szCs w:val="20"/>
              </w:rPr>
              <w:t xml:space="preserve">associated </w:t>
            </w:r>
            <w:proofErr w:type="spellStart"/>
            <w:r w:rsidR="00CA4113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786AC41" w14:textId="77777777" w:rsidR="005D5071" w:rsidRDefault="005D5071" w:rsidP="00566675">
            <w:pPr>
              <w:rPr>
                <w:rFonts w:ascii="Aptos" w:hAnsi="Aptos" w:cs="Arial"/>
                <w:sz w:val="20"/>
              </w:rPr>
            </w:pPr>
          </w:p>
          <w:p w14:paraId="1655329E" w14:textId="3890BE4F" w:rsidR="00CA4113" w:rsidRDefault="00F23070" w:rsidP="00CA4113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Kobresia</w:t>
            </w:r>
            <w:proofErr w:type="spellEnd"/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CA4113"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CA4113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K</w:t>
            </w:r>
            <w:r w:rsidR="00CA4113">
              <w:rPr>
                <w:rFonts w:ascii="Aptos" w:hAnsi="Aptos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CA4113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 w:rsidR="00CA4113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CA4113">
              <w:rPr>
                <w:rFonts w:ascii="Aptos" w:hAnsi="Aptos" w:cs="Arial"/>
                <w:sz w:val="20"/>
                <w:szCs w:val="20"/>
              </w:rPr>
              <w:t>Royle´s sedge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CA4113">
              <w:rPr>
                <w:rFonts w:ascii="Aptos" w:hAnsi="Aptos" w:cs="Arial"/>
                <w:i/>
                <w:iCs/>
                <w:sz w:val="20"/>
                <w:szCs w:val="20"/>
              </w:rPr>
              <w:t>Kobresia</w:t>
            </w:r>
            <w:proofErr w:type="spellEnd"/>
            <w:r w:rsidR="00CA4113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A4113">
              <w:rPr>
                <w:rFonts w:ascii="Aptos" w:hAnsi="Aptos" w:cs="Arial"/>
                <w:i/>
                <w:iCs/>
                <w:sz w:val="20"/>
                <w:szCs w:val="20"/>
              </w:rPr>
              <w:t>royleana</w:t>
            </w:r>
            <w:proofErr w:type="spellEnd"/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="00CA4113" w:rsidRPr="005871C2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 w:rsidR="00091126">
              <w:rPr>
                <w:rFonts w:ascii="Aptos" w:hAnsi="Aptos" w:cs="Arial"/>
                <w:sz w:val="20"/>
                <w:szCs w:val="20"/>
              </w:rPr>
              <w:t>Qinghai</w:t>
            </w:r>
            <w:r w:rsidR="00CA4113" w:rsidRPr="005871C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091126">
              <w:rPr>
                <w:rFonts w:ascii="Aptos" w:hAnsi="Aptos" w:cs="Arial"/>
                <w:sz w:val="20"/>
                <w:szCs w:val="20"/>
              </w:rPr>
              <w:t>Chin</w:t>
            </w:r>
            <w:r w:rsidR="00CA4113" w:rsidRPr="005871C2">
              <w:rPr>
                <w:rFonts w:ascii="Aptos" w:hAnsi="Aptos" w:cs="Arial"/>
                <w:sz w:val="20"/>
                <w:szCs w:val="20"/>
              </w:rPr>
              <w:t>a</w:t>
            </w:r>
            <w:r w:rsidR="00CA4113">
              <w:rPr>
                <w:rFonts w:ascii="Aptos" w:hAnsi="Aptos" w:cs="Arial"/>
                <w:sz w:val="20"/>
                <w:szCs w:val="20"/>
              </w:rPr>
              <w:t>.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2E771F" w:rsidRPr="00FE1677">
              <w:rPr>
                <w:rFonts w:ascii="Aptos" w:hAnsi="Aptos" w:cs="Arial"/>
                <w:sz w:val="20"/>
                <w:szCs w:val="20"/>
              </w:rPr>
              <w:t>Kob</w:t>
            </w:r>
            <w:r w:rsidR="00CA4113">
              <w:rPr>
                <w:rFonts w:ascii="Aptos" w:hAnsi="Aptos" w:cs="Arial"/>
                <w:sz w:val="20"/>
                <w:szCs w:val="20"/>
              </w:rPr>
              <w:t>B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A4113">
              <w:rPr>
                <w:rFonts w:ascii="Aptos" w:hAnsi="Aptos" w:cs="Arial"/>
                <w:sz w:val="20"/>
                <w:szCs w:val="20"/>
              </w:rPr>
              <w:t>1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CA4113">
              <w:rPr>
                <w:rFonts w:ascii="Aptos" w:hAnsi="Aptos" w:cs="Arial"/>
                <w:sz w:val="20"/>
                <w:szCs w:val="20"/>
              </w:rPr>
              <w:t>4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CA4113">
              <w:rPr>
                <w:rFonts w:ascii="Aptos" w:hAnsi="Aptos" w:cs="Arial"/>
                <w:sz w:val="20"/>
                <w:szCs w:val="20"/>
              </w:rPr>
              <w:t>255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CA4113">
              <w:rPr>
                <w:rFonts w:ascii="Aptos" w:hAnsi="Aptos" w:cs="Arial"/>
                <w:sz w:val="20"/>
                <w:szCs w:val="20"/>
              </w:rPr>
              <w:t>322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CA4113">
              <w:rPr>
                <w:rFonts w:ascii="Aptos" w:hAnsi="Aptos" w:cs="Arial"/>
                <w:sz w:val="20"/>
                <w:szCs w:val="20"/>
              </w:rPr>
              <w:t>seven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3’-N-P-M-G-P</w:t>
            </w:r>
            <w:r w:rsidR="00CA4113">
              <w:rPr>
                <w:rFonts w:ascii="Aptos" w:hAnsi="Aptos" w:cs="Arial"/>
                <w:sz w:val="20"/>
                <w:szCs w:val="20"/>
              </w:rPr>
              <w:t>5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-L-</w:t>
            </w:r>
            <w:r w:rsidR="00CA4113">
              <w:rPr>
                <w:rFonts w:ascii="Aptos" w:hAnsi="Aptos" w:cs="Arial"/>
                <w:sz w:val="20"/>
                <w:szCs w:val="20"/>
              </w:rPr>
              <w:t>P7-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5’ [1] representing the five canonical rhabdovirus structural protein genes as well </w:t>
            </w:r>
            <w:r w:rsidR="00CA4113">
              <w:rPr>
                <w:rFonts w:ascii="Aptos" w:hAnsi="Aptos" w:cs="Arial"/>
                <w:sz w:val="20"/>
                <w:szCs w:val="20"/>
              </w:rPr>
              <w:t xml:space="preserve">as 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the accessory protein P</w:t>
            </w:r>
            <w:r w:rsidR="00CA4113">
              <w:rPr>
                <w:rFonts w:ascii="Aptos" w:hAnsi="Aptos" w:cs="Arial"/>
                <w:sz w:val="20"/>
                <w:szCs w:val="20"/>
              </w:rPr>
              <w:t>5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between the G and L genes</w:t>
            </w:r>
            <w:r w:rsidR="00CA4113">
              <w:rPr>
                <w:rFonts w:ascii="Aptos" w:hAnsi="Aptos" w:cs="Arial"/>
                <w:sz w:val="20"/>
                <w:szCs w:val="20"/>
              </w:rPr>
              <w:t>, and the accessory protein P7 between the L gene and the 5´trailer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A4113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 w:rsidR="00E57B58">
              <w:rPr>
                <w:rFonts w:ascii="Aptos" w:hAnsi="Aptos" w:cs="Arial"/>
                <w:sz w:val="20"/>
                <w:szCs w:val="20"/>
              </w:rPr>
              <w:t>Inter</w:t>
            </w:r>
            <w:r w:rsidR="002E771F" w:rsidRPr="00FE1677">
              <w:rPr>
                <w:rFonts w:ascii="Aptos" w:hAnsi="Aptos" w:cs="Arial"/>
                <w:sz w:val="20"/>
                <w:szCs w:val="20"/>
              </w:rPr>
              <w:t>e</w:t>
            </w:r>
            <w:r w:rsidR="00E57B58">
              <w:rPr>
                <w:rFonts w:ascii="Aptos" w:hAnsi="Aptos" w:cs="Arial"/>
                <w:sz w:val="20"/>
                <w:szCs w:val="20"/>
              </w:rPr>
              <w:t xml:space="preserve">stingly, this virus lacks </w:t>
            </w:r>
            <w:r w:rsidR="00E57B58" w:rsidRPr="00B6502C">
              <w:rPr>
                <w:rFonts w:ascii="Aptos" w:hAnsi="Aptos" w:cs="Arial"/>
                <w:sz w:val="20"/>
                <w:szCs w:val="20"/>
              </w:rPr>
              <w:t>the putative cell-to-cell movement protein gene P3</w:t>
            </w:r>
            <w:r w:rsidR="00E57B58">
              <w:rPr>
                <w:rFonts w:ascii="Aptos" w:hAnsi="Aptos" w:cs="Arial"/>
                <w:sz w:val="20"/>
                <w:szCs w:val="20"/>
              </w:rPr>
              <w:t xml:space="preserve"> [1]. 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 w:rsidR="00E57B58">
              <w:rPr>
                <w:rFonts w:ascii="Aptos" w:hAnsi="Aptos" w:cs="Arial"/>
                <w:sz w:val="20"/>
                <w:szCs w:val="20"/>
              </w:rPr>
              <w:t>Kob</w:t>
            </w:r>
            <w:r w:rsidR="00CA4113">
              <w:rPr>
                <w:rFonts w:ascii="Aptos" w:hAnsi="Aptos" w:cs="Arial"/>
                <w:sz w:val="20"/>
                <w:szCs w:val="20"/>
              </w:rPr>
              <w:t>B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A4113">
              <w:rPr>
                <w:rFonts w:ascii="Aptos" w:hAnsi="Aptos" w:cs="Arial"/>
                <w:sz w:val="20"/>
                <w:szCs w:val="20"/>
              </w:rPr>
              <w:t>1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rice stripe mosaic virus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RSMV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;</w:t>
            </w:r>
            <w:r w:rsidR="00CA4113">
              <w:rPr>
                <w:rFonts w:ascii="Aptos" w:hAnsi="Aptos" w:cs="Arial"/>
                <w:sz w:val="20"/>
                <w:szCs w:val="20"/>
              </w:rPr>
              <w:t xml:space="preserve"> 4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CA4113">
              <w:rPr>
                <w:rFonts w:ascii="Aptos" w:hAnsi="Aptos" w:cs="Arial"/>
                <w:sz w:val="20"/>
                <w:szCs w:val="20"/>
              </w:rPr>
              <w:t>4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E57B58">
              <w:rPr>
                <w:rFonts w:ascii="Aptos" w:hAnsi="Aptos" w:cs="Arial"/>
                <w:sz w:val="20"/>
                <w:szCs w:val="20"/>
              </w:rPr>
              <w:t>Kob</w:t>
            </w:r>
            <w:r w:rsidR="00CA4113">
              <w:rPr>
                <w:rFonts w:ascii="Aptos" w:hAnsi="Aptos" w:cs="Arial"/>
                <w:sz w:val="20"/>
                <w:szCs w:val="20"/>
              </w:rPr>
              <w:t>B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A4113">
              <w:rPr>
                <w:rFonts w:ascii="Aptos" w:hAnsi="Aptos" w:cs="Arial"/>
                <w:sz w:val="20"/>
                <w:szCs w:val="20"/>
              </w:rPr>
              <w:t>1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RSMV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53</w:t>
            </w:r>
            <w:r w:rsidR="00CA4113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E57B58">
              <w:rPr>
                <w:rFonts w:ascii="Aptos" w:hAnsi="Aptos" w:cs="Arial"/>
                <w:sz w:val="20"/>
                <w:szCs w:val="20"/>
              </w:rPr>
              <w:t>Kob</w:t>
            </w:r>
            <w:r w:rsidR="00CA4113">
              <w:rPr>
                <w:rFonts w:ascii="Aptos" w:hAnsi="Aptos" w:cs="Arial"/>
                <w:sz w:val="20"/>
                <w:szCs w:val="20"/>
              </w:rPr>
              <w:t>B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A4113">
              <w:rPr>
                <w:rFonts w:ascii="Aptos" w:hAnsi="Aptos" w:cs="Arial"/>
                <w:sz w:val="20"/>
                <w:szCs w:val="20"/>
              </w:rPr>
              <w:t>1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CA4113">
              <w:rPr>
                <w:rFonts w:ascii="Aptos" w:hAnsi="Aptos" w:cs="Arial"/>
                <w:sz w:val="20"/>
                <w:szCs w:val="20"/>
              </w:rPr>
              <w:t>beta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CA4113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 xml:space="preserve">RSMV 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A4113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CA411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CA4113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4E2A818" w14:textId="77777777" w:rsidR="00CA4113" w:rsidRDefault="00CA4113" w:rsidP="00566675">
            <w:pPr>
              <w:rPr>
                <w:rFonts w:ascii="Aptos" w:hAnsi="Aptos" w:cs="Arial"/>
                <w:sz w:val="20"/>
              </w:rPr>
            </w:pPr>
          </w:p>
          <w:p w14:paraId="222D246B" w14:textId="22531E45" w:rsidR="00401A40" w:rsidRDefault="00401A40" w:rsidP="00401A40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Leucadendron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LeuB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950362">
              <w:rPr>
                <w:rFonts w:ascii="Aptos" w:hAnsi="Aptos" w:cs="Arial"/>
                <w:sz w:val="20"/>
                <w:szCs w:val="20"/>
              </w:rPr>
              <w:t xml:space="preserve">plate-seed </w:t>
            </w:r>
            <w:proofErr w:type="spellStart"/>
            <w:r w:rsidR="00950362">
              <w:rPr>
                <w:rFonts w:ascii="Aptos" w:hAnsi="Aptos" w:cs="Arial"/>
                <w:sz w:val="20"/>
                <w:szCs w:val="20"/>
              </w:rPr>
              <w:t>cornbush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5036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Leucadendron </w:t>
            </w:r>
            <w:proofErr w:type="spellStart"/>
            <w:r w:rsidR="00950362">
              <w:rPr>
                <w:rFonts w:ascii="Aptos" w:hAnsi="Aptos" w:cs="Arial"/>
                <w:i/>
                <w:iCs/>
                <w:sz w:val="20"/>
                <w:szCs w:val="20"/>
              </w:rPr>
              <w:t>platyspermum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Pr="00984E62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>
              <w:rPr>
                <w:rFonts w:ascii="Aptos" w:hAnsi="Aptos" w:cs="Arial"/>
                <w:sz w:val="20"/>
                <w:szCs w:val="20"/>
              </w:rPr>
              <w:t>South</w:t>
            </w:r>
            <w:r w:rsidR="00950362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Africa.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443546">
              <w:rPr>
                <w:rFonts w:ascii="Aptos" w:hAnsi="Aptos" w:cs="Arial"/>
                <w:sz w:val="20"/>
                <w:szCs w:val="20"/>
              </w:rPr>
              <w:t>Leu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443546">
              <w:rPr>
                <w:rFonts w:ascii="Aptos" w:hAnsi="Aptos" w:cs="Arial"/>
                <w:sz w:val="20"/>
                <w:szCs w:val="20"/>
              </w:rPr>
              <w:t>698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32</w:t>
            </w:r>
            <w:r w:rsidR="00443546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443546">
              <w:rPr>
                <w:rFonts w:ascii="Aptos" w:hAnsi="Aptos" w:cs="Arial"/>
                <w:sz w:val="20"/>
                <w:szCs w:val="20"/>
              </w:rPr>
              <w:t>Leu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443546">
              <w:rPr>
                <w:rFonts w:ascii="Aptos" w:hAnsi="Aptos" w:cs="Arial"/>
                <w:sz w:val="20"/>
                <w:szCs w:val="20"/>
              </w:rPr>
              <w:t>Schiedea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43546">
              <w:rPr>
                <w:rFonts w:ascii="Aptos" w:hAnsi="Aptos" w:cs="Arial"/>
                <w:sz w:val="20"/>
                <w:szCs w:val="20"/>
              </w:rPr>
              <w:t>Sch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</w:t>
            </w:r>
            <w:r w:rsidR="00443546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DB4F6D">
              <w:rPr>
                <w:rFonts w:ascii="Aptos" w:hAnsi="Aptos" w:cs="Arial"/>
                <w:sz w:val="20"/>
                <w:szCs w:val="20"/>
              </w:rPr>
              <w:t>Leu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443546">
              <w:rPr>
                <w:rFonts w:ascii="Aptos" w:hAnsi="Aptos" w:cs="Arial"/>
                <w:sz w:val="20"/>
                <w:szCs w:val="20"/>
              </w:rPr>
              <w:t>Sch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="00443546">
              <w:rPr>
                <w:rFonts w:ascii="Aptos" w:hAnsi="Aptos" w:cs="Arial"/>
                <w:sz w:val="20"/>
                <w:szCs w:val="20"/>
              </w:rPr>
              <w:t>8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443546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443546">
              <w:rPr>
                <w:rFonts w:ascii="Aptos" w:hAnsi="Aptos" w:cs="Arial"/>
                <w:sz w:val="20"/>
                <w:szCs w:val="20"/>
              </w:rPr>
              <w:t>Leu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43546">
              <w:rPr>
                <w:rFonts w:ascii="Aptos" w:hAnsi="Aptos" w:cs="Arial"/>
                <w:sz w:val="20"/>
                <w:szCs w:val="20"/>
              </w:rPr>
              <w:t>Sch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3DA09AC" w14:textId="77777777" w:rsidR="007A3373" w:rsidRDefault="007A3373" w:rsidP="00566675">
            <w:pPr>
              <w:rPr>
                <w:rFonts w:ascii="Aptos" w:hAnsi="Aptos" w:cs="Arial"/>
                <w:sz w:val="20"/>
              </w:rPr>
            </w:pPr>
          </w:p>
          <w:p w14:paraId="4769FB09" w14:textId="101CF968" w:rsidR="00F23070" w:rsidRDefault="00205B2B" w:rsidP="00566675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Mango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ManB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mango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Mangifera indica</w:t>
            </w:r>
            <w:r w:rsidRPr="00205B2B"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984E62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>
              <w:rPr>
                <w:rFonts w:ascii="Aptos" w:hAnsi="Aptos" w:cs="Arial"/>
                <w:sz w:val="20"/>
                <w:szCs w:val="20"/>
              </w:rPr>
              <w:t>Hainan,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670923">
              <w:rPr>
                <w:rFonts w:ascii="Aptos" w:hAnsi="Aptos" w:cs="Arial"/>
                <w:sz w:val="20"/>
                <w:szCs w:val="20"/>
              </w:rPr>
              <w:t>Man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826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325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 w:rsidR="00670923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 w:rsidR="00670923">
              <w:rPr>
                <w:rFonts w:ascii="Aptos" w:hAnsi="Aptos" w:cs="Arial"/>
                <w:sz w:val="20"/>
                <w:szCs w:val="20"/>
              </w:rPr>
              <w:t>ManB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670923">
              <w:rPr>
                <w:rFonts w:ascii="Aptos" w:hAnsi="Aptos" w:cs="Arial"/>
                <w:sz w:val="20"/>
                <w:szCs w:val="20"/>
              </w:rPr>
              <w:t>1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670923">
              <w:rPr>
                <w:rFonts w:ascii="Aptos" w:hAnsi="Aptos" w:cs="Arial"/>
                <w:sz w:val="20"/>
                <w:szCs w:val="20"/>
              </w:rPr>
              <w:t xml:space="preserve">Cypripedium </w:t>
            </w:r>
            <w:proofErr w:type="spellStart"/>
            <w:r w:rsidR="00670923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670923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670923">
              <w:rPr>
                <w:rFonts w:ascii="Aptos" w:hAnsi="Aptos" w:cs="Arial"/>
                <w:sz w:val="20"/>
                <w:szCs w:val="20"/>
              </w:rPr>
              <w:t>CypB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670923">
              <w:rPr>
                <w:rFonts w:ascii="Aptos" w:hAnsi="Aptos" w:cs="Arial"/>
                <w:sz w:val="20"/>
                <w:szCs w:val="20"/>
              </w:rPr>
              <w:t>1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;</w:t>
            </w:r>
            <w:r w:rsidR="00670923">
              <w:rPr>
                <w:rFonts w:ascii="Aptos" w:hAnsi="Aptos" w:cs="Arial"/>
                <w:sz w:val="20"/>
                <w:szCs w:val="20"/>
              </w:rPr>
              <w:t xml:space="preserve"> 33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670923">
              <w:rPr>
                <w:rFonts w:ascii="Aptos" w:hAnsi="Aptos" w:cs="Arial"/>
                <w:sz w:val="20"/>
                <w:szCs w:val="20"/>
              </w:rPr>
              <w:t>8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670923">
              <w:rPr>
                <w:rFonts w:ascii="Aptos" w:hAnsi="Aptos" w:cs="Arial"/>
                <w:sz w:val="20"/>
                <w:szCs w:val="20"/>
              </w:rPr>
              <w:t>ManB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670923">
              <w:rPr>
                <w:rFonts w:ascii="Aptos" w:hAnsi="Aptos" w:cs="Arial"/>
                <w:sz w:val="20"/>
                <w:szCs w:val="20"/>
              </w:rPr>
              <w:t>1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670923">
              <w:rPr>
                <w:rFonts w:ascii="Aptos" w:hAnsi="Aptos" w:cs="Arial"/>
                <w:sz w:val="20"/>
                <w:szCs w:val="20"/>
              </w:rPr>
              <w:t>CypB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670923">
              <w:rPr>
                <w:rFonts w:ascii="Aptos" w:hAnsi="Aptos" w:cs="Arial"/>
                <w:sz w:val="20"/>
                <w:szCs w:val="20"/>
              </w:rPr>
              <w:t>1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670923">
              <w:rPr>
                <w:rFonts w:ascii="Aptos" w:hAnsi="Aptos" w:cs="Arial"/>
                <w:sz w:val="20"/>
                <w:szCs w:val="20"/>
              </w:rPr>
              <w:t>37.5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670923">
              <w:rPr>
                <w:rFonts w:ascii="Aptos" w:hAnsi="Aptos" w:cs="Arial"/>
                <w:sz w:val="20"/>
                <w:szCs w:val="20"/>
              </w:rPr>
              <w:t>ManB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670923">
              <w:rPr>
                <w:rFonts w:ascii="Aptos" w:hAnsi="Aptos" w:cs="Arial"/>
                <w:sz w:val="20"/>
                <w:szCs w:val="20"/>
              </w:rPr>
              <w:t>1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670923">
              <w:rPr>
                <w:rFonts w:ascii="Aptos" w:hAnsi="Aptos" w:cs="Arial"/>
                <w:sz w:val="20"/>
                <w:szCs w:val="20"/>
              </w:rPr>
              <w:t>beta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670923">
              <w:rPr>
                <w:rFonts w:ascii="Aptos" w:hAnsi="Aptos" w:cs="Arial"/>
                <w:sz w:val="20"/>
                <w:szCs w:val="20"/>
              </w:rPr>
              <w:t>CypB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670923">
              <w:rPr>
                <w:rFonts w:ascii="Aptos" w:hAnsi="Aptos" w:cs="Arial"/>
                <w:sz w:val="20"/>
                <w:szCs w:val="20"/>
              </w:rPr>
              <w:t>1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67092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670923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670923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670923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172E4D3" w14:textId="77777777" w:rsidR="00670923" w:rsidRDefault="00670923" w:rsidP="00566675">
            <w:pPr>
              <w:rPr>
                <w:rFonts w:ascii="Aptos" w:hAnsi="Aptos" w:cs="Arial"/>
                <w:sz w:val="20"/>
              </w:rPr>
            </w:pPr>
          </w:p>
          <w:p w14:paraId="199DD91A" w14:textId="76E7B13E" w:rsidR="00E062F4" w:rsidRPr="00B6502C" w:rsidRDefault="00E062F4" w:rsidP="00E062F4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Morus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MorB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white mulberry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Morus alba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tissues from </w:t>
            </w:r>
            <w:r>
              <w:rPr>
                <w:rFonts w:ascii="Aptos" w:hAnsi="Aptos" w:cs="Arial"/>
                <w:sz w:val="20"/>
                <w:szCs w:val="20"/>
              </w:rPr>
              <w:t>Hunan,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A60226">
              <w:rPr>
                <w:rFonts w:ascii="Aptos" w:hAnsi="Aptos" w:cs="Arial"/>
                <w:sz w:val="20"/>
                <w:szCs w:val="20"/>
              </w:rPr>
              <w:t>Mor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904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326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>
              <w:rPr>
                <w:rFonts w:ascii="Aptos" w:hAnsi="Aptos" w:cs="Arial"/>
                <w:sz w:val="20"/>
                <w:szCs w:val="20"/>
              </w:rPr>
              <w:t>six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[1] representing the five canonical rhabdovirus structural protein genes as well as the putative cell-to-cell movement protein gene P3 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>
              <w:rPr>
                <w:rFonts w:ascii="Aptos" w:hAnsi="Aptos" w:cs="Arial"/>
                <w:sz w:val="20"/>
                <w:szCs w:val="20"/>
              </w:rPr>
              <w:t xml:space="preserve">Interestingly, this virus has </w:t>
            </w:r>
            <w:r w:rsidRPr="00FE1677">
              <w:rPr>
                <w:rFonts w:ascii="Aptos" w:hAnsi="Aptos" w:cs="Arial"/>
                <w:sz w:val="20"/>
                <w:szCs w:val="20"/>
              </w:rPr>
              <w:t>a short</w:t>
            </w:r>
            <w:r>
              <w:rPr>
                <w:rFonts w:ascii="Aptos" w:hAnsi="Aptos" w:cs="Arial"/>
                <w:sz w:val="20"/>
                <w:szCs w:val="20"/>
              </w:rPr>
              <w:t xml:space="preserve"> G gene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[1].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 w:rsidR="001C7A1B">
              <w:rPr>
                <w:rFonts w:ascii="Aptos" w:hAnsi="Aptos" w:cs="Arial"/>
                <w:sz w:val="20"/>
                <w:szCs w:val="20"/>
              </w:rPr>
              <w:t>Mor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1C7A1B">
              <w:rPr>
                <w:rFonts w:ascii="Aptos" w:hAnsi="Aptos" w:cs="Arial"/>
                <w:sz w:val="20"/>
                <w:szCs w:val="20"/>
              </w:rPr>
              <w:t>Phellodendron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C7A1B">
              <w:rPr>
                <w:rFonts w:ascii="Aptos" w:hAnsi="Aptos" w:cs="Arial"/>
                <w:sz w:val="20"/>
                <w:szCs w:val="20"/>
              </w:rPr>
              <w:t>Phe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</w:t>
            </w:r>
            <w:r w:rsidR="001C7A1B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1C7A1B">
              <w:rPr>
                <w:rFonts w:ascii="Aptos" w:hAnsi="Aptos" w:cs="Arial"/>
                <w:sz w:val="20"/>
                <w:szCs w:val="20"/>
              </w:rPr>
              <w:t>Mor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1C7A1B">
              <w:rPr>
                <w:rFonts w:ascii="Aptos" w:hAnsi="Aptos" w:cs="Arial"/>
                <w:sz w:val="20"/>
                <w:szCs w:val="20"/>
              </w:rPr>
              <w:t>Phe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="001C7A1B">
              <w:rPr>
                <w:rFonts w:ascii="Aptos" w:hAnsi="Aptos" w:cs="Arial"/>
                <w:sz w:val="20"/>
                <w:szCs w:val="20"/>
              </w:rPr>
              <w:t>8</w:t>
            </w:r>
            <w:r>
              <w:rPr>
                <w:rFonts w:ascii="Aptos" w:hAnsi="Aptos" w:cs="Arial"/>
                <w:sz w:val="20"/>
                <w:szCs w:val="20"/>
              </w:rPr>
              <w:t>.7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1C7A1B">
              <w:rPr>
                <w:rFonts w:ascii="Aptos" w:hAnsi="Aptos" w:cs="Arial"/>
                <w:sz w:val="20"/>
                <w:szCs w:val="20"/>
              </w:rPr>
              <w:t>Mor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forms a well-supported clade with those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that have the shorter G gene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8C24B5C" w14:textId="77777777" w:rsidR="00670923" w:rsidRDefault="00670923" w:rsidP="00566675">
            <w:pPr>
              <w:rPr>
                <w:rFonts w:ascii="Aptos" w:hAnsi="Aptos" w:cs="Arial"/>
                <w:sz w:val="20"/>
              </w:rPr>
            </w:pPr>
          </w:p>
          <w:p w14:paraId="4AE78510" w14:textId="396A312E" w:rsidR="00B6702F" w:rsidRDefault="00B6702F" w:rsidP="00B6702F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Nitraria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NitB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nitre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bush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Nitraria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tangutorum</w:t>
            </w:r>
            <w:proofErr w:type="spellEnd"/>
            <w:r w:rsidRPr="00205B2B"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984E62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>
              <w:rPr>
                <w:rFonts w:ascii="Aptos" w:hAnsi="Aptos" w:cs="Arial"/>
                <w:sz w:val="20"/>
                <w:szCs w:val="20"/>
              </w:rPr>
              <w:t>Inner Mongolia,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NitB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520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327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nd the accessory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>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NitB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B32E56">
              <w:rPr>
                <w:rFonts w:ascii="Aptos" w:hAnsi="Aptos" w:cs="Arial"/>
                <w:sz w:val="20"/>
                <w:szCs w:val="20"/>
              </w:rPr>
              <w:t>Populus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32E56">
              <w:rPr>
                <w:rFonts w:ascii="Aptos" w:hAnsi="Aptos" w:cs="Arial"/>
                <w:sz w:val="20"/>
                <w:szCs w:val="20"/>
              </w:rPr>
              <w:t>Pop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32E56">
              <w:rPr>
                <w:rFonts w:ascii="Aptos" w:hAnsi="Aptos" w:cs="Arial"/>
                <w:sz w:val="20"/>
                <w:szCs w:val="20"/>
              </w:rPr>
              <w:t>62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B32E56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NitB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B32E56">
              <w:rPr>
                <w:rFonts w:ascii="Aptos" w:hAnsi="Aptos" w:cs="Arial"/>
                <w:sz w:val="20"/>
                <w:szCs w:val="20"/>
              </w:rPr>
              <w:t>Pop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32E56">
              <w:rPr>
                <w:rFonts w:ascii="Aptos" w:hAnsi="Aptos" w:cs="Arial"/>
                <w:sz w:val="20"/>
                <w:szCs w:val="20"/>
              </w:rPr>
              <w:t>6</w:t>
            </w:r>
            <w:r>
              <w:rPr>
                <w:rFonts w:ascii="Aptos" w:hAnsi="Aptos" w:cs="Arial"/>
                <w:sz w:val="20"/>
                <w:szCs w:val="20"/>
              </w:rPr>
              <w:t>7.</w:t>
            </w:r>
            <w:r w:rsidR="00B32E56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NitB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B32E56">
              <w:rPr>
                <w:rFonts w:ascii="Aptos" w:hAnsi="Aptos" w:cs="Arial"/>
                <w:sz w:val="20"/>
                <w:szCs w:val="20"/>
              </w:rPr>
              <w:t>Pop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E8B4405" w14:textId="77777777" w:rsidR="001C7A1B" w:rsidRDefault="001C7A1B" w:rsidP="00566675">
            <w:pPr>
              <w:rPr>
                <w:rFonts w:ascii="Aptos" w:hAnsi="Aptos" w:cs="Arial"/>
                <w:sz w:val="20"/>
              </w:rPr>
            </w:pPr>
          </w:p>
          <w:p w14:paraId="0A7FD589" w14:textId="652FBE83" w:rsidR="004C3010" w:rsidRDefault="004C3010" w:rsidP="004C3010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Panicum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PanB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 xml:space="preserve">Hall´s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panicgrass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Panicum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hallii</w:t>
            </w:r>
            <w:proofErr w:type="spellEnd"/>
            <w:r w:rsidRPr="00205B2B"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984E62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>
              <w:rPr>
                <w:rFonts w:ascii="Aptos" w:hAnsi="Aptos" w:cs="Arial"/>
                <w:sz w:val="20"/>
                <w:szCs w:val="20"/>
              </w:rPr>
              <w:t>Texas, USA.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PanB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136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328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[1] representing the five canonical rhabdovirus structural protein genes as well as the putative cell-to-cell movement protein gene P3 in the conserved location between P and M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PanB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Colocasia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bobone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disease</w:t>
            </w:r>
            <w:r w:rsidR="002915C6" w:rsidRPr="00FE1677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associated virus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CBDaV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71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PanB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CBDaV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75.9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PanB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CBDaV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DF2AB83" w14:textId="77777777" w:rsidR="004C3010" w:rsidRDefault="004C3010" w:rsidP="004C3010">
            <w:pPr>
              <w:rPr>
                <w:rFonts w:ascii="Aptos" w:hAnsi="Aptos" w:cs="Arial"/>
                <w:sz w:val="20"/>
                <w:szCs w:val="20"/>
              </w:rPr>
            </w:pPr>
          </w:p>
          <w:p w14:paraId="1B7E2DEF" w14:textId="3C360766" w:rsidR="00154081" w:rsidRDefault="00154081" w:rsidP="0015408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Passiflora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PasBCR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blue passionflower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Passiflora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caerulea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China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PasB</w:t>
            </w:r>
            <w:r w:rsidRPr="00B6502C">
              <w:rPr>
                <w:rFonts w:ascii="Aptos" w:hAnsi="Aptos" w:cs="Arial"/>
                <w:sz w:val="20"/>
                <w:szCs w:val="20"/>
              </w:rPr>
              <w:t>CRV1 has 13,</w:t>
            </w:r>
            <w:r>
              <w:rPr>
                <w:rFonts w:ascii="Aptos" w:hAnsi="Aptos" w:cs="Arial"/>
                <w:sz w:val="20"/>
                <w:szCs w:val="20"/>
              </w:rPr>
              <w:t>471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329</w:t>
            </w:r>
            <w:r w:rsidRPr="00B6502C">
              <w:rPr>
                <w:rFonts w:ascii="Aptos" w:hAnsi="Aptos" w:cs="Arial"/>
                <w:sz w:val="20"/>
                <w:szCs w:val="20"/>
              </w:rPr>
              <w:t>), and contains eight ORFs in the order 3’-N-P- P3-P4-M-G-</w:t>
            </w:r>
            <w:r>
              <w:rPr>
                <w:rFonts w:ascii="Aptos" w:hAnsi="Aptos" w:cs="Arial"/>
                <w:sz w:val="20"/>
                <w:szCs w:val="20"/>
              </w:rPr>
              <w:t>P7-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] representing the five canonical rhabdovirus structural protein genes as well as the putative cell-to-cell movement protein gene P3 in the conserved location between P and M genes, an accessory protein P4 between the P3 and M genes, and the accessory protein P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A73999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). The C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G nucleotide sequence of </w:t>
            </w:r>
            <w:r>
              <w:rPr>
                <w:rFonts w:ascii="Aptos" w:hAnsi="Aptos" w:cs="Arial"/>
                <w:sz w:val="20"/>
                <w:szCs w:val="20"/>
              </w:rPr>
              <w:t>PasBCRV1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466377">
              <w:rPr>
                <w:rFonts w:ascii="Aptos" w:hAnsi="Aptos" w:cs="Arial"/>
                <w:sz w:val="20"/>
                <w:szCs w:val="20"/>
              </w:rPr>
              <w:t>Tilia</w:t>
            </w:r>
            <w:proofErr w:type="spellEnd"/>
            <w:r w:rsidR="00466377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466377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466377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66377">
              <w:rPr>
                <w:rFonts w:ascii="Aptos" w:hAnsi="Aptos" w:cs="Arial"/>
                <w:sz w:val="20"/>
                <w:szCs w:val="20"/>
              </w:rPr>
              <w:t>TiCRV1</w:t>
            </w:r>
            <w:r w:rsidRPr="00B6502C">
              <w:rPr>
                <w:rFonts w:ascii="Aptos" w:hAnsi="Aptos" w:cs="Arial"/>
                <w:sz w:val="20"/>
                <w:szCs w:val="20"/>
              </w:rPr>
              <w:t>; 5</w:t>
            </w:r>
            <w:r w:rsidR="00466377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466377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PasBCRV1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466377">
              <w:rPr>
                <w:rFonts w:ascii="Aptos" w:hAnsi="Aptos" w:cs="Arial"/>
                <w:sz w:val="20"/>
                <w:szCs w:val="20"/>
              </w:rPr>
              <w:t>TiCRV1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="00466377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%) [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PasBCRV1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A1486B"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66377">
              <w:rPr>
                <w:rFonts w:ascii="Aptos" w:hAnsi="Aptos" w:cs="Arial"/>
                <w:sz w:val="20"/>
                <w:szCs w:val="20"/>
              </w:rPr>
              <w:t>TiCRV</w:t>
            </w:r>
            <w:r w:rsidRPr="00B6502C">
              <w:rPr>
                <w:rFonts w:ascii="Aptos" w:hAnsi="Aptos" w:cs="Arial"/>
                <w:sz w:val="20"/>
                <w:szCs w:val="20"/>
              </w:rPr>
              <w:t>1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A73999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B8B41E8" w14:textId="77777777" w:rsidR="004C3010" w:rsidRDefault="004C3010" w:rsidP="004C3010">
            <w:pPr>
              <w:rPr>
                <w:rFonts w:ascii="Aptos" w:hAnsi="Aptos" w:cs="Arial"/>
                <w:sz w:val="20"/>
                <w:szCs w:val="20"/>
              </w:rPr>
            </w:pPr>
          </w:p>
          <w:p w14:paraId="4BDC424C" w14:textId="05CA67B1" w:rsidR="00550C2E" w:rsidRDefault="00550C2E" w:rsidP="004C3010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Peat soil associated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PSa</w:t>
            </w:r>
            <w:r w:rsidR="00FA3885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CRV1)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 xml:space="preserve">wetland freshwater samples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from </w:t>
            </w:r>
            <w:r w:rsidR="00241CA9">
              <w:rPr>
                <w:rFonts w:ascii="Aptos" w:hAnsi="Aptos" w:cs="Arial"/>
                <w:sz w:val="20"/>
                <w:szCs w:val="20"/>
              </w:rPr>
              <w:t>Bavaria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241CA9">
              <w:rPr>
                <w:rFonts w:ascii="Aptos" w:hAnsi="Aptos" w:cs="Arial"/>
                <w:sz w:val="20"/>
                <w:szCs w:val="20"/>
              </w:rPr>
              <w:t>Germany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241CA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The coding-complete genome (CCG) sequence (partial 3’ leader and 5’ trailer) of </w:t>
            </w:r>
            <w:r w:rsidR="00FA3885">
              <w:rPr>
                <w:rFonts w:ascii="Aptos" w:hAnsi="Aptos" w:cs="Arial"/>
                <w:sz w:val="20"/>
                <w:szCs w:val="20"/>
              </w:rPr>
              <w:t>PSa</w:t>
            </w:r>
            <w:r w:rsidR="00A11917">
              <w:rPr>
                <w:rFonts w:ascii="Aptos" w:hAnsi="Aptos" w:cs="Arial"/>
                <w:sz w:val="20"/>
                <w:szCs w:val="20"/>
              </w:rPr>
              <w:t>B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A11917">
              <w:rPr>
                <w:rFonts w:ascii="Aptos" w:hAnsi="Aptos" w:cs="Arial"/>
                <w:sz w:val="20"/>
                <w:szCs w:val="20"/>
              </w:rPr>
              <w:t>1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A11917">
              <w:rPr>
                <w:rFonts w:ascii="Aptos" w:hAnsi="Aptos" w:cs="Arial"/>
                <w:sz w:val="20"/>
                <w:szCs w:val="20"/>
              </w:rPr>
              <w:t>2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A11917">
              <w:rPr>
                <w:rFonts w:ascii="Aptos" w:hAnsi="Aptos" w:cs="Arial"/>
                <w:sz w:val="20"/>
                <w:szCs w:val="20"/>
              </w:rPr>
              <w:t>663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A11917">
              <w:rPr>
                <w:rFonts w:ascii="Aptos" w:hAnsi="Aptos" w:cs="Arial"/>
                <w:sz w:val="20"/>
                <w:szCs w:val="20"/>
              </w:rPr>
              <w:t>330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A11917">
              <w:rPr>
                <w:rFonts w:ascii="Aptos" w:hAnsi="Aptos" w:cs="Arial"/>
                <w:sz w:val="20"/>
                <w:szCs w:val="20"/>
              </w:rPr>
              <w:t>seven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 w:rsidR="00A11917">
              <w:rPr>
                <w:rFonts w:ascii="Aptos" w:hAnsi="Aptos" w:cs="Arial"/>
                <w:sz w:val="20"/>
                <w:szCs w:val="20"/>
              </w:rPr>
              <w:t>a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="00A11917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A11917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A11917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).</w:t>
            </w:r>
            <w:r w:rsidR="00A1191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 w:rsidR="00FA3885">
              <w:rPr>
                <w:rFonts w:ascii="Aptos" w:hAnsi="Aptos" w:cs="Arial"/>
                <w:sz w:val="20"/>
                <w:szCs w:val="20"/>
              </w:rPr>
              <w:t>PSa</w:t>
            </w:r>
            <w:r w:rsidR="00A11917">
              <w:rPr>
                <w:rFonts w:ascii="Aptos" w:hAnsi="Aptos" w:cs="Arial"/>
                <w:sz w:val="20"/>
                <w:szCs w:val="20"/>
              </w:rPr>
              <w:t>B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A11917">
              <w:rPr>
                <w:rFonts w:ascii="Aptos" w:hAnsi="Aptos" w:cs="Arial"/>
                <w:sz w:val="20"/>
                <w:szCs w:val="20"/>
              </w:rPr>
              <w:t>1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FA3885">
              <w:rPr>
                <w:rFonts w:ascii="Aptos" w:hAnsi="Aptos" w:cs="Arial"/>
                <w:sz w:val="20"/>
                <w:szCs w:val="20"/>
              </w:rPr>
              <w:t>maize yellow striate virus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FA3885">
              <w:rPr>
                <w:rFonts w:ascii="Aptos" w:hAnsi="Aptos" w:cs="Arial"/>
                <w:sz w:val="20"/>
                <w:szCs w:val="20"/>
              </w:rPr>
              <w:t>MYSV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;</w:t>
            </w:r>
            <w:r w:rsidR="00A1191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FA3885">
              <w:rPr>
                <w:rFonts w:ascii="Aptos" w:hAnsi="Aptos" w:cs="Arial"/>
                <w:sz w:val="20"/>
                <w:szCs w:val="20"/>
              </w:rPr>
              <w:t>50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A11917">
              <w:rPr>
                <w:rFonts w:ascii="Aptos" w:hAnsi="Aptos" w:cs="Arial"/>
                <w:sz w:val="20"/>
                <w:szCs w:val="20"/>
              </w:rPr>
              <w:t>4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FA3885">
              <w:rPr>
                <w:rFonts w:ascii="Aptos" w:hAnsi="Aptos" w:cs="Arial"/>
                <w:sz w:val="20"/>
                <w:szCs w:val="20"/>
              </w:rPr>
              <w:t>PSa</w:t>
            </w:r>
            <w:r w:rsidR="00A11917">
              <w:rPr>
                <w:rFonts w:ascii="Aptos" w:hAnsi="Aptos" w:cs="Arial"/>
                <w:sz w:val="20"/>
                <w:szCs w:val="20"/>
              </w:rPr>
              <w:t>B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A11917">
              <w:rPr>
                <w:rFonts w:ascii="Aptos" w:hAnsi="Aptos" w:cs="Arial"/>
                <w:sz w:val="20"/>
                <w:szCs w:val="20"/>
              </w:rPr>
              <w:t>1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FA3885">
              <w:rPr>
                <w:rFonts w:ascii="Aptos" w:hAnsi="Aptos" w:cs="Arial"/>
                <w:sz w:val="20"/>
                <w:szCs w:val="20"/>
              </w:rPr>
              <w:t>MYSV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FA3885">
              <w:rPr>
                <w:rFonts w:ascii="Aptos" w:hAnsi="Aptos" w:cs="Arial"/>
                <w:sz w:val="20"/>
                <w:szCs w:val="20"/>
              </w:rPr>
              <w:t>55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FA3885">
              <w:rPr>
                <w:rFonts w:ascii="Aptos" w:hAnsi="Aptos" w:cs="Arial"/>
                <w:sz w:val="20"/>
                <w:szCs w:val="20"/>
              </w:rPr>
              <w:t>PSa</w:t>
            </w:r>
            <w:r w:rsidR="00A11917">
              <w:rPr>
                <w:rFonts w:ascii="Aptos" w:hAnsi="Aptos" w:cs="Arial"/>
                <w:sz w:val="20"/>
                <w:szCs w:val="20"/>
              </w:rPr>
              <w:t>B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A11917">
              <w:rPr>
                <w:rFonts w:ascii="Aptos" w:hAnsi="Aptos" w:cs="Arial"/>
                <w:sz w:val="20"/>
                <w:szCs w:val="20"/>
              </w:rPr>
              <w:t>1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A11917">
              <w:rPr>
                <w:rFonts w:ascii="Aptos" w:hAnsi="Aptos" w:cs="Arial"/>
                <w:sz w:val="20"/>
                <w:szCs w:val="20"/>
              </w:rPr>
              <w:t>beta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FA3885">
              <w:rPr>
                <w:rFonts w:ascii="Aptos" w:hAnsi="Aptos" w:cs="Arial"/>
                <w:sz w:val="20"/>
                <w:szCs w:val="20"/>
              </w:rPr>
              <w:t>MYSV, barley yellow striate mosaic virus, maize</w:t>
            </w:r>
            <w:r w:rsidR="00D10B52" w:rsidRPr="00FE1677">
              <w:rPr>
                <w:rFonts w:ascii="Aptos" w:hAnsi="Aptos" w:cs="Arial"/>
                <w:sz w:val="20"/>
                <w:szCs w:val="20"/>
              </w:rPr>
              <w:t>-</w:t>
            </w:r>
            <w:r w:rsidR="00FA3885">
              <w:rPr>
                <w:rFonts w:ascii="Aptos" w:hAnsi="Aptos" w:cs="Arial"/>
                <w:sz w:val="20"/>
                <w:szCs w:val="20"/>
              </w:rPr>
              <w:t xml:space="preserve">associated </w:t>
            </w:r>
            <w:proofErr w:type="spellStart"/>
            <w:r w:rsidR="00FA3885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FA3885">
              <w:rPr>
                <w:rFonts w:ascii="Aptos" w:hAnsi="Aptos" w:cs="Arial"/>
                <w:sz w:val="20"/>
                <w:szCs w:val="20"/>
              </w:rPr>
              <w:t xml:space="preserve"> and northern cereal mosaic virus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A11917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A11917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A11917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A11917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41D7D4E3" w14:textId="77777777" w:rsidR="00443546" w:rsidRDefault="00443546" w:rsidP="00566675">
            <w:pPr>
              <w:rPr>
                <w:rFonts w:ascii="Aptos" w:hAnsi="Aptos" w:cs="Arial"/>
                <w:sz w:val="20"/>
              </w:rPr>
            </w:pPr>
          </w:p>
          <w:p w14:paraId="08D7D3C0" w14:textId="1F2F2873" w:rsidR="00550C2E" w:rsidRDefault="00550C2E" w:rsidP="00550C2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Peat soil associated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2 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PSa</w:t>
            </w:r>
            <w:r w:rsidR="00FA3885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 xml:space="preserve">wetland freshwater samples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from </w:t>
            </w:r>
            <w:r w:rsidR="00241CA9">
              <w:rPr>
                <w:rFonts w:ascii="Aptos" w:hAnsi="Aptos" w:cs="Arial"/>
                <w:sz w:val="20"/>
                <w:szCs w:val="20"/>
              </w:rPr>
              <w:t>Alaska</w:t>
            </w:r>
            <w:r>
              <w:rPr>
                <w:rFonts w:ascii="Aptos" w:hAnsi="Aptos" w:cs="Arial"/>
                <w:sz w:val="20"/>
                <w:szCs w:val="20"/>
              </w:rPr>
              <w:t>, USA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CD6EF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The coding-complete genome (CCG) sequence (partial 3’ leader and 5’ trailer) of </w:t>
            </w:r>
            <w:r w:rsidR="00CD6EFA">
              <w:rPr>
                <w:rFonts w:ascii="Aptos" w:hAnsi="Aptos" w:cs="Arial"/>
                <w:sz w:val="20"/>
                <w:szCs w:val="20"/>
              </w:rPr>
              <w:t>PSaB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D6EFA">
              <w:rPr>
                <w:rFonts w:ascii="Aptos" w:hAnsi="Aptos" w:cs="Arial"/>
                <w:sz w:val="20"/>
                <w:szCs w:val="20"/>
              </w:rPr>
              <w:t>2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CD6EFA">
              <w:rPr>
                <w:rFonts w:ascii="Aptos" w:hAnsi="Aptos" w:cs="Arial"/>
                <w:sz w:val="20"/>
                <w:szCs w:val="20"/>
              </w:rPr>
              <w:t>4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CD6EFA">
              <w:rPr>
                <w:rFonts w:ascii="Aptos" w:hAnsi="Aptos" w:cs="Arial"/>
                <w:sz w:val="20"/>
                <w:szCs w:val="20"/>
              </w:rPr>
              <w:t>865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CD6EFA">
              <w:rPr>
                <w:rFonts w:ascii="Aptos" w:hAnsi="Aptos" w:cs="Arial"/>
                <w:sz w:val="20"/>
                <w:szCs w:val="20"/>
              </w:rPr>
              <w:t>331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CD6EFA">
              <w:rPr>
                <w:rFonts w:ascii="Aptos" w:hAnsi="Aptos" w:cs="Arial"/>
                <w:sz w:val="20"/>
                <w:szCs w:val="20"/>
              </w:rPr>
              <w:t>nine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</w:t>
            </w:r>
            <w:r w:rsidR="00CD6EFA">
              <w:rPr>
                <w:rFonts w:ascii="Aptos" w:hAnsi="Aptos" w:cs="Arial"/>
                <w:sz w:val="20"/>
                <w:szCs w:val="20"/>
              </w:rPr>
              <w:t>P7-P8-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L-5’ [1] representing the five canonical rhabdovirus structural protein genes as well as the putative cell-to-cell movement protein gene P3 in the conserved location between P and M genes, </w:t>
            </w:r>
            <w:r w:rsidR="00CD6EFA">
              <w:rPr>
                <w:rFonts w:ascii="Aptos" w:hAnsi="Aptos" w:cs="Arial"/>
                <w:sz w:val="20"/>
                <w:szCs w:val="20"/>
              </w:rPr>
              <w:t>a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nd the accessory protein</w:t>
            </w:r>
            <w:r w:rsidR="00CD6EFA">
              <w:rPr>
                <w:rFonts w:ascii="Aptos" w:hAnsi="Aptos" w:cs="Arial"/>
                <w:sz w:val="20"/>
                <w:szCs w:val="20"/>
              </w:rPr>
              <w:t>s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P6</w:t>
            </w:r>
            <w:r w:rsidR="00CD6EFA">
              <w:rPr>
                <w:rFonts w:ascii="Aptos" w:hAnsi="Aptos" w:cs="Arial"/>
                <w:sz w:val="20"/>
                <w:szCs w:val="20"/>
              </w:rPr>
              <w:t>, P7 and P8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between the G and L genes (</w:t>
            </w:r>
            <w:r w:rsidR="00CD6EF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D6EFA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CD6EF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CD6EFA">
              <w:rPr>
                <w:rFonts w:ascii="Aptos" w:hAnsi="Aptos" w:cs="Arial"/>
                <w:sz w:val="20"/>
                <w:szCs w:val="20"/>
              </w:rPr>
              <w:t>PSaB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D6EFA">
              <w:rPr>
                <w:rFonts w:ascii="Aptos" w:hAnsi="Aptos" w:cs="Arial"/>
                <w:sz w:val="20"/>
                <w:szCs w:val="20"/>
              </w:rPr>
              <w:t>2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CD6EFA">
              <w:rPr>
                <w:rFonts w:ascii="Aptos" w:hAnsi="Aptos" w:cs="Arial"/>
                <w:sz w:val="20"/>
                <w:szCs w:val="20"/>
              </w:rPr>
              <w:t>Bouteloa</w:t>
            </w:r>
            <w:proofErr w:type="spellEnd"/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CD6EFA">
              <w:rPr>
                <w:rFonts w:ascii="Aptos" w:hAnsi="Aptos" w:cs="Arial"/>
                <w:sz w:val="20"/>
                <w:szCs w:val="20"/>
              </w:rPr>
              <w:t>bet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D6EFA">
              <w:rPr>
                <w:rFonts w:ascii="Aptos" w:hAnsi="Aptos" w:cs="Arial"/>
                <w:sz w:val="20"/>
                <w:szCs w:val="20"/>
              </w:rPr>
              <w:t>1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CD6EFA">
              <w:rPr>
                <w:rFonts w:ascii="Aptos" w:hAnsi="Aptos" w:cs="Arial"/>
                <w:sz w:val="20"/>
                <w:szCs w:val="20"/>
              </w:rPr>
              <w:t>BouB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D6EFA">
              <w:rPr>
                <w:rFonts w:ascii="Aptos" w:hAnsi="Aptos" w:cs="Arial"/>
                <w:sz w:val="20"/>
                <w:szCs w:val="20"/>
              </w:rPr>
              <w:t>1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;</w:t>
            </w:r>
            <w:r w:rsidR="00CD6EFA">
              <w:rPr>
                <w:rFonts w:ascii="Aptos" w:hAnsi="Aptos" w:cs="Arial"/>
                <w:sz w:val="20"/>
                <w:szCs w:val="20"/>
              </w:rPr>
              <w:t xml:space="preserve"> 54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CD6EFA">
              <w:rPr>
                <w:rFonts w:ascii="Aptos" w:hAnsi="Aptos" w:cs="Arial"/>
                <w:sz w:val="20"/>
                <w:szCs w:val="20"/>
              </w:rPr>
              <w:t>7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CD6EFA">
              <w:rPr>
                <w:rFonts w:ascii="Aptos" w:hAnsi="Aptos" w:cs="Arial"/>
                <w:sz w:val="20"/>
                <w:szCs w:val="20"/>
              </w:rPr>
              <w:t>PSaB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D6EFA">
              <w:rPr>
                <w:rFonts w:ascii="Aptos" w:hAnsi="Aptos" w:cs="Arial"/>
                <w:sz w:val="20"/>
                <w:szCs w:val="20"/>
              </w:rPr>
              <w:t>2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CD6EFA">
              <w:rPr>
                <w:rFonts w:ascii="Aptos" w:hAnsi="Aptos" w:cs="Arial"/>
                <w:sz w:val="20"/>
                <w:szCs w:val="20"/>
              </w:rPr>
              <w:t>BouB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D6EFA">
              <w:rPr>
                <w:rFonts w:ascii="Aptos" w:hAnsi="Aptos" w:cs="Arial"/>
                <w:sz w:val="20"/>
                <w:szCs w:val="20"/>
              </w:rPr>
              <w:t>1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CD6EFA">
              <w:rPr>
                <w:rFonts w:ascii="Aptos" w:hAnsi="Aptos" w:cs="Arial"/>
                <w:sz w:val="20"/>
                <w:szCs w:val="20"/>
              </w:rPr>
              <w:t>60.3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CD6EFA">
              <w:rPr>
                <w:rFonts w:ascii="Aptos" w:hAnsi="Aptos" w:cs="Arial"/>
                <w:sz w:val="20"/>
                <w:szCs w:val="20"/>
              </w:rPr>
              <w:t>PSaB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D6EFA">
              <w:rPr>
                <w:rFonts w:ascii="Aptos" w:hAnsi="Aptos" w:cs="Arial"/>
                <w:sz w:val="20"/>
                <w:szCs w:val="20"/>
              </w:rPr>
              <w:t>2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CD6EFA">
              <w:rPr>
                <w:rFonts w:ascii="Aptos" w:hAnsi="Aptos" w:cs="Arial"/>
                <w:sz w:val="20"/>
                <w:szCs w:val="20"/>
              </w:rPr>
              <w:t>beta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CD6EFA">
              <w:rPr>
                <w:rFonts w:ascii="Aptos" w:hAnsi="Aptos" w:cs="Arial"/>
                <w:sz w:val="20"/>
                <w:szCs w:val="20"/>
              </w:rPr>
              <w:t>BouB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D6EFA">
              <w:rPr>
                <w:rFonts w:ascii="Aptos" w:hAnsi="Aptos" w:cs="Arial"/>
                <w:sz w:val="20"/>
                <w:szCs w:val="20"/>
              </w:rPr>
              <w:t>1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CD6EF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CD6EFA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CD6EF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CD6EFA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A62CBB0" w14:textId="77777777" w:rsidR="00B32E56" w:rsidRDefault="00B32E56" w:rsidP="00566675">
            <w:pPr>
              <w:rPr>
                <w:rFonts w:ascii="Aptos" w:hAnsi="Aptos" w:cs="Arial"/>
                <w:sz w:val="20"/>
              </w:rPr>
            </w:pPr>
          </w:p>
          <w:p w14:paraId="64337D8A" w14:textId="0B8E83D3" w:rsidR="00CD6EFA" w:rsidRDefault="00CD6EFA" w:rsidP="00CD6EF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Pentaphragma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 w:rsidR="00B9526E">
              <w:rPr>
                <w:rFonts w:ascii="Aptos" w:hAnsi="Aptos" w:cs="Arial"/>
                <w:b/>
                <w:bCs/>
                <w:sz w:val="20"/>
                <w:szCs w:val="20"/>
              </w:rPr>
              <w:t>Pen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 w:rsidR="00B9526E">
              <w:rPr>
                <w:rFonts w:ascii="Aptos" w:hAnsi="Aptos" w:cs="Arial"/>
                <w:sz w:val="20"/>
                <w:szCs w:val="20"/>
              </w:rPr>
              <w:t>Scaveola</w:t>
            </w:r>
            <w:proofErr w:type="spellEnd"/>
            <w:r w:rsidR="00B9526E">
              <w:rPr>
                <w:rFonts w:ascii="Aptos" w:hAnsi="Aptos" w:cs="Arial"/>
                <w:sz w:val="20"/>
                <w:szCs w:val="20"/>
              </w:rPr>
              <w:t xml:space="preserve"> tussock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="00B9526E">
              <w:rPr>
                <w:rFonts w:ascii="Aptos" w:hAnsi="Aptos" w:cs="Arial"/>
                <w:i/>
                <w:iCs/>
                <w:sz w:val="20"/>
                <w:szCs w:val="20"/>
              </w:rPr>
              <w:t>Pentaphragma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B9526E">
              <w:rPr>
                <w:rFonts w:ascii="Aptos" w:hAnsi="Aptos" w:cs="Arial"/>
                <w:i/>
                <w:iCs/>
                <w:sz w:val="20"/>
                <w:szCs w:val="20"/>
              </w:rPr>
              <w:t>spicatum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B9526E">
              <w:rPr>
                <w:rFonts w:ascii="Aptos" w:hAnsi="Aptos" w:cs="Arial"/>
                <w:sz w:val="20"/>
                <w:szCs w:val="20"/>
              </w:rPr>
              <w:t>Guangxi, China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coding-complete genome (CCG) sequence (partial 3’ leader and 5’ trailer) of </w:t>
            </w:r>
            <w:r w:rsidR="00B67487">
              <w:rPr>
                <w:rFonts w:ascii="Aptos" w:hAnsi="Aptos" w:cs="Arial"/>
                <w:sz w:val="20"/>
                <w:szCs w:val="20"/>
              </w:rPr>
              <w:t>Pen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B67487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B67487">
              <w:rPr>
                <w:rFonts w:ascii="Aptos" w:hAnsi="Aptos" w:cs="Arial"/>
                <w:sz w:val="20"/>
                <w:szCs w:val="20"/>
              </w:rPr>
              <w:t>9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B67487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="00B67487">
              <w:rPr>
                <w:rFonts w:ascii="Aptos" w:hAnsi="Aptos" w:cs="Arial"/>
                <w:sz w:val="20"/>
                <w:szCs w:val="20"/>
              </w:rPr>
              <w:t>32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B67487">
              <w:rPr>
                <w:rFonts w:ascii="Aptos" w:hAnsi="Aptos" w:cs="Arial"/>
                <w:sz w:val="20"/>
                <w:szCs w:val="20"/>
              </w:rPr>
              <w:t>Pen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B67487">
              <w:rPr>
                <w:rFonts w:ascii="Aptos" w:hAnsi="Aptos" w:cs="Arial"/>
                <w:sz w:val="20"/>
                <w:szCs w:val="20"/>
              </w:rPr>
              <w:t>Begoni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</w:t>
            </w:r>
            <w:r w:rsidRPr="00B6502C">
              <w:rPr>
                <w:rFonts w:ascii="Aptos" w:hAnsi="Aptos" w:cs="Arial"/>
                <w:sz w:val="20"/>
                <w:szCs w:val="20"/>
              </w:rPr>
              <w:t>acytorhabdovirus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B67487">
              <w:rPr>
                <w:rFonts w:ascii="Aptos" w:hAnsi="Aptos" w:cs="Arial"/>
                <w:sz w:val="20"/>
                <w:szCs w:val="20"/>
              </w:rPr>
              <w:t>B</w:t>
            </w:r>
            <w:r>
              <w:rPr>
                <w:rFonts w:ascii="Aptos" w:hAnsi="Aptos" w:cs="Arial"/>
                <w:sz w:val="20"/>
                <w:szCs w:val="20"/>
              </w:rPr>
              <w:t>e</w:t>
            </w:r>
            <w:r w:rsidR="00B67487">
              <w:rPr>
                <w:rFonts w:ascii="Aptos" w:hAnsi="Aptos" w:cs="Arial"/>
                <w:sz w:val="20"/>
                <w:szCs w:val="20"/>
              </w:rPr>
              <w:t>g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CRV1;</w:t>
            </w:r>
            <w:r>
              <w:rPr>
                <w:rFonts w:ascii="Aptos" w:hAnsi="Aptos" w:cs="Arial"/>
                <w:sz w:val="20"/>
                <w:szCs w:val="20"/>
              </w:rPr>
              <w:t xml:space="preserve"> 44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B67487">
              <w:rPr>
                <w:rFonts w:ascii="Aptos" w:hAnsi="Aptos" w:cs="Arial"/>
                <w:sz w:val="20"/>
                <w:szCs w:val="20"/>
              </w:rPr>
              <w:t>Pen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B67487">
              <w:rPr>
                <w:rFonts w:ascii="Aptos" w:hAnsi="Aptos" w:cs="Arial"/>
                <w:sz w:val="20"/>
                <w:szCs w:val="20"/>
              </w:rPr>
              <w:t>Beg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CRV1 (</w:t>
            </w:r>
            <w:r>
              <w:rPr>
                <w:rFonts w:ascii="Aptos" w:hAnsi="Aptos" w:cs="Arial"/>
                <w:sz w:val="20"/>
                <w:szCs w:val="20"/>
              </w:rPr>
              <w:t>48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B67487">
              <w:rPr>
                <w:rFonts w:ascii="Aptos" w:hAnsi="Aptos" w:cs="Arial"/>
                <w:sz w:val="20"/>
                <w:szCs w:val="20"/>
              </w:rPr>
              <w:t>Pen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B67487">
              <w:rPr>
                <w:rFonts w:ascii="Aptos" w:hAnsi="Aptos" w:cs="Arial"/>
                <w:sz w:val="20"/>
                <w:szCs w:val="20"/>
              </w:rPr>
              <w:t>Beg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CRV1</w:t>
            </w:r>
            <w:r w:rsidR="00B67487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300B668" w14:textId="77777777" w:rsidR="00B67487" w:rsidRDefault="00B67487" w:rsidP="00CD6EF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C516477" w14:textId="12C00203" w:rsidR="00FC452C" w:rsidRPr="00B6502C" w:rsidRDefault="00FC452C" w:rsidP="00FC452C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Phellodendron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PheB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Amur cork 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Phellodendron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amurense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tissues from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Linjiang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PheB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292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333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>
              <w:rPr>
                <w:rFonts w:ascii="Aptos" w:hAnsi="Aptos" w:cs="Arial"/>
                <w:sz w:val="20"/>
                <w:szCs w:val="20"/>
              </w:rPr>
              <w:t>six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[1] representing the five canonical rhabdovirus structural protein genes as well as the putative cell-to-cell movement protein gene P3 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>
              <w:rPr>
                <w:rFonts w:ascii="Aptos" w:hAnsi="Aptos" w:cs="Arial"/>
                <w:sz w:val="20"/>
                <w:szCs w:val="20"/>
              </w:rPr>
              <w:t xml:space="preserve">Interestingly, this virus </w:t>
            </w:r>
            <w:r w:rsidR="000A1056" w:rsidRPr="00FE1677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Pr="00FE1677">
              <w:rPr>
                <w:rFonts w:ascii="Aptos" w:hAnsi="Aptos" w:cs="Arial"/>
                <w:sz w:val="20"/>
                <w:szCs w:val="20"/>
              </w:rPr>
              <w:t>has a shorter G gene</w:t>
            </w:r>
            <w:r w:rsidR="000A1056" w:rsidRPr="00FE1677">
              <w:rPr>
                <w:rFonts w:ascii="Aptos" w:hAnsi="Aptos" w:cs="Arial"/>
                <w:sz w:val="20"/>
                <w:szCs w:val="20"/>
              </w:rPr>
              <w:t xml:space="preserve"> than most other </w:t>
            </w:r>
            <w:proofErr w:type="spellStart"/>
            <w:r w:rsidR="000A1056"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[1].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PheB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Dryobalanops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DryBCRV1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49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PheB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DryBCRV1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54.2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PheB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DryBCRV1, within a well-supported clade with those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that have the shorter G gene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B5841FC" w14:textId="77777777" w:rsidR="00B67487" w:rsidRDefault="00B67487" w:rsidP="00CD6EF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F0EA63E" w14:textId="5B0DE93E" w:rsidR="00DA365A" w:rsidRDefault="00BF0CCE" w:rsidP="00DA365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Populus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DA365A"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DA365A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Pop</w:t>
            </w:r>
            <w:r w:rsidR="00DA365A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 w:rsidR="00DA365A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DA365A">
              <w:rPr>
                <w:rFonts w:ascii="Aptos" w:hAnsi="Aptos" w:cs="Arial"/>
                <w:sz w:val="20"/>
                <w:szCs w:val="20"/>
              </w:rPr>
              <w:t>desert poplar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DA365A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Populus </w:t>
            </w:r>
            <w:proofErr w:type="spellStart"/>
            <w:r w:rsidR="00DA365A">
              <w:rPr>
                <w:rFonts w:ascii="Aptos" w:hAnsi="Aptos" w:cs="Arial"/>
                <w:i/>
                <w:iCs/>
                <w:sz w:val="20"/>
                <w:szCs w:val="20"/>
              </w:rPr>
              <w:t>pruinosa</w:t>
            </w:r>
            <w:proofErr w:type="spellEnd"/>
            <w:r w:rsidR="00DA365A" w:rsidRPr="00205B2B">
              <w:rPr>
                <w:rFonts w:ascii="Aptos" w:hAnsi="Aptos" w:cs="Arial"/>
                <w:sz w:val="20"/>
                <w:szCs w:val="20"/>
              </w:rPr>
              <w:t>)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A365A" w:rsidRPr="00984E62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 w:rsidR="00DA365A">
              <w:rPr>
                <w:rFonts w:ascii="Aptos" w:hAnsi="Aptos" w:cs="Arial"/>
                <w:sz w:val="20"/>
                <w:szCs w:val="20"/>
              </w:rPr>
              <w:t>Lanzhou, China.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DA365A">
              <w:rPr>
                <w:rFonts w:ascii="Aptos" w:hAnsi="Aptos" w:cs="Arial"/>
                <w:sz w:val="20"/>
                <w:szCs w:val="20"/>
              </w:rPr>
              <w:t>PopB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DA365A">
              <w:rPr>
                <w:rFonts w:ascii="Aptos" w:hAnsi="Aptos" w:cs="Arial"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 w:rsidR="00DA365A">
              <w:rPr>
                <w:rFonts w:ascii="Aptos" w:hAnsi="Aptos" w:cs="Arial"/>
                <w:sz w:val="20"/>
                <w:szCs w:val="20"/>
              </w:rPr>
              <w:t>5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DA365A">
              <w:rPr>
                <w:rFonts w:ascii="Aptos" w:hAnsi="Aptos" w:cs="Arial"/>
                <w:sz w:val="20"/>
                <w:szCs w:val="20"/>
              </w:rPr>
              <w:t>094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DA365A">
              <w:rPr>
                <w:rFonts w:ascii="Aptos" w:hAnsi="Aptos" w:cs="Arial"/>
                <w:sz w:val="20"/>
                <w:szCs w:val="20"/>
              </w:rPr>
              <w:t>334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DA365A">
              <w:rPr>
                <w:rFonts w:ascii="Aptos" w:hAnsi="Aptos" w:cs="Arial"/>
                <w:sz w:val="20"/>
                <w:szCs w:val="20"/>
              </w:rPr>
              <w:t>seven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P3-M-G-P6-L-5’ [1] representing the five canonical rhabdovirus structural protein genes as well as the putative cell-to-cell movement protein gene P3 in the conserved location between P and M genes, </w:t>
            </w:r>
            <w:r w:rsidR="00DA365A">
              <w:rPr>
                <w:rFonts w:ascii="Aptos" w:hAnsi="Aptos" w:cs="Arial"/>
                <w:sz w:val="20"/>
                <w:szCs w:val="20"/>
              </w:rPr>
              <w:t>a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nd the accessory protein P6 between the G and L genes (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DA365A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).</w:t>
            </w:r>
            <w:r w:rsidR="00DA36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 w:rsidR="00DA365A">
              <w:rPr>
                <w:rFonts w:ascii="Aptos" w:hAnsi="Aptos" w:cs="Arial"/>
                <w:sz w:val="20"/>
                <w:szCs w:val="20"/>
              </w:rPr>
              <w:t>PopB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DA365A">
              <w:rPr>
                <w:rFonts w:ascii="Aptos" w:hAnsi="Aptos" w:cs="Arial"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DA365A">
              <w:rPr>
                <w:rFonts w:ascii="Aptos" w:hAnsi="Aptos" w:cs="Arial"/>
                <w:sz w:val="20"/>
                <w:szCs w:val="20"/>
              </w:rPr>
              <w:t>Nitraria</w:t>
            </w:r>
            <w:proofErr w:type="spellEnd"/>
            <w:r w:rsidR="00DA365A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DA365A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DA365A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DA365A">
              <w:rPr>
                <w:rFonts w:ascii="Aptos" w:hAnsi="Aptos" w:cs="Arial"/>
                <w:sz w:val="20"/>
                <w:szCs w:val="20"/>
              </w:rPr>
              <w:t>NitB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DA365A">
              <w:rPr>
                <w:rFonts w:ascii="Aptos" w:hAnsi="Aptos" w:cs="Arial"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;</w:t>
            </w:r>
            <w:r w:rsidR="00DA365A">
              <w:rPr>
                <w:rFonts w:ascii="Aptos" w:hAnsi="Aptos" w:cs="Arial"/>
                <w:sz w:val="20"/>
                <w:szCs w:val="20"/>
              </w:rPr>
              <w:t xml:space="preserve"> 62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DA365A">
              <w:rPr>
                <w:rFonts w:ascii="Aptos" w:hAnsi="Aptos" w:cs="Arial"/>
                <w:sz w:val="20"/>
                <w:szCs w:val="20"/>
              </w:rPr>
              <w:t>4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DA365A">
              <w:rPr>
                <w:rFonts w:ascii="Aptos" w:hAnsi="Aptos" w:cs="Arial"/>
                <w:sz w:val="20"/>
                <w:szCs w:val="20"/>
              </w:rPr>
              <w:t>PopB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DA365A">
              <w:rPr>
                <w:rFonts w:ascii="Aptos" w:hAnsi="Aptos" w:cs="Arial"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DA365A">
              <w:rPr>
                <w:rFonts w:ascii="Aptos" w:hAnsi="Aptos" w:cs="Arial"/>
                <w:sz w:val="20"/>
                <w:szCs w:val="20"/>
              </w:rPr>
              <w:t>NitB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DA365A">
              <w:rPr>
                <w:rFonts w:ascii="Aptos" w:hAnsi="Aptos" w:cs="Arial"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DA365A">
              <w:rPr>
                <w:rFonts w:ascii="Aptos" w:hAnsi="Aptos" w:cs="Arial"/>
                <w:sz w:val="20"/>
                <w:szCs w:val="20"/>
              </w:rPr>
              <w:t>67.8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DA365A">
              <w:rPr>
                <w:rFonts w:ascii="Aptos" w:hAnsi="Aptos" w:cs="Arial"/>
                <w:sz w:val="20"/>
                <w:szCs w:val="20"/>
              </w:rPr>
              <w:t>PopB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DA365A">
              <w:rPr>
                <w:rFonts w:ascii="Aptos" w:hAnsi="Aptos" w:cs="Arial"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DA365A">
              <w:rPr>
                <w:rFonts w:ascii="Aptos" w:hAnsi="Aptos" w:cs="Arial"/>
                <w:sz w:val="20"/>
                <w:szCs w:val="20"/>
              </w:rPr>
              <w:t>beta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DA365A">
              <w:rPr>
                <w:rFonts w:ascii="Aptos" w:hAnsi="Aptos" w:cs="Arial"/>
                <w:sz w:val="20"/>
                <w:szCs w:val="20"/>
              </w:rPr>
              <w:t>NitB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DA365A">
              <w:rPr>
                <w:rFonts w:ascii="Aptos" w:hAnsi="Aptos" w:cs="Arial"/>
                <w:sz w:val="20"/>
                <w:szCs w:val="20"/>
              </w:rPr>
              <w:t>1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DA365A"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="00DA365A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DA365A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F747247" w14:textId="77777777" w:rsidR="00A42784" w:rsidRPr="00B6502C" w:rsidRDefault="00A42784" w:rsidP="00CD6EF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C09F0B1" w14:textId="57D02B0A" w:rsidR="00A60226" w:rsidRDefault="00A60226" w:rsidP="00A6022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Pueraria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PueB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kudzu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Pueraria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montana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tissues from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Enshi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PueB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614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335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>
              <w:rPr>
                <w:rFonts w:ascii="Aptos" w:hAnsi="Aptos" w:cs="Arial"/>
                <w:sz w:val="20"/>
                <w:szCs w:val="20"/>
              </w:rPr>
              <w:t>six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[1] representing the five canonical rhabdovirus structural protein genes as well as the putative cell-to-cell movement protein gene P3 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>
              <w:rPr>
                <w:rFonts w:ascii="Aptos" w:hAnsi="Aptos" w:cs="Arial"/>
                <w:sz w:val="20"/>
                <w:szCs w:val="20"/>
              </w:rPr>
              <w:t xml:space="preserve">Interestingly, this virus </w:t>
            </w:r>
            <w:r w:rsidR="00C71163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>
              <w:rPr>
                <w:rFonts w:ascii="Aptos" w:hAnsi="Aptos" w:cs="Arial"/>
                <w:sz w:val="20"/>
                <w:szCs w:val="20"/>
              </w:rPr>
              <w:t xml:space="preserve">has a </w:t>
            </w:r>
            <w:r w:rsidRPr="00FE1677">
              <w:rPr>
                <w:rFonts w:ascii="Aptos" w:hAnsi="Aptos" w:cs="Arial"/>
                <w:sz w:val="20"/>
                <w:szCs w:val="20"/>
              </w:rPr>
              <w:t>short</w:t>
            </w:r>
            <w:r>
              <w:rPr>
                <w:rFonts w:ascii="Aptos" w:hAnsi="Aptos" w:cs="Arial"/>
                <w:sz w:val="20"/>
                <w:szCs w:val="20"/>
              </w:rPr>
              <w:t xml:space="preserve"> G gene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[1].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CCG nucleotide sequence of </w:t>
            </w:r>
            <w:r w:rsidR="00336051">
              <w:rPr>
                <w:rFonts w:ascii="Aptos" w:hAnsi="Aptos" w:cs="Arial"/>
                <w:sz w:val="20"/>
                <w:szCs w:val="20"/>
              </w:rPr>
              <w:t>Pue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336051">
              <w:rPr>
                <w:rFonts w:ascii="Aptos" w:hAnsi="Aptos" w:cs="Arial"/>
                <w:sz w:val="20"/>
                <w:szCs w:val="20"/>
              </w:rPr>
              <w:t>Glycyrrhiza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336051">
              <w:rPr>
                <w:rFonts w:ascii="Aptos" w:hAnsi="Aptos" w:cs="Arial"/>
                <w:sz w:val="20"/>
                <w:szCs w:val="20"/>
              </w:rPr>
              <w:t>Gly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</w:t>
            </w:r>
            <w:r w:rsidR="00336051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336051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336051">
              <w:rPr>
                <w:rFonts w:ascii="Aptos" w:hAnsi="Aptos" w:cs="Arial"/>
                <w:sz w:val="20"/>
                <w:szCs w:val="20"/>
              </w:rPr>
              <w:t>Pue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336051">
              <w:rPr>
                <w:rFonts w:ascii="Aptos" w:hAnsi="Aptos" w:cs="Arial"/>
                <w:sz w:val="20"/>
                <w:szCs w:val="20"/>
              </w:rPr>
              <w:t>Gly</w:t>
            </w:r>
            <w:r>
              <w:rPr>
                <w:rFonts w:ascii="Aptos" w:hAnsi="Aptos" w:cs="Arial"/>
                <w:sz w:val="20"/>
                <w:szCs w:val="20"/>
              </w:rPr>
              <w:t>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48.</w:t>
            </w:r>
            <w:r w:rsidR="00336051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PueB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forms a well-supported clade with those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that have the shorter G gene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0876C35" w14:textId="77777777" w:rsidR="00336051" w:rsidRDefault="00336051" w:rsidP="00A60226">
            <w:pPr>
              <w:rPr>
                <w:rFonts w:ascii="Aptos" w:hAnsi="Aptos" w:cs="Arial"/>
                <w:sz w:val="20"/>
                <w:szCs w:val="20"/>
              </w:rPr>
            </w:pPr>
          </w:p>
          <w:p w14:paraId="6758BF6B" w14:textId="48F83D67" w:rsidR="00DB4F6D" w:rsidRDefault="00DB4F6D" w:rsidP="00DB4F6D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Schiedea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SchB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30568D">
              <w:rPr>
                <w:rFonts w:ascii="Aptos" w:hAnsi="Aptos" w:cs="Arial"/>
                <w:sz w:val="20"/>
                <w:szCs w:val="20"/>
              </w:rPr>
              <w:t xml:space="preserve">five-stemmed </w:t>
            </w:r>
            <w:proofErr w:type="spellStart"/>
            <w:r w:rsidR="0030568D">
              <w:rPr>
                <w:rFonts w:ascii="Aptos" w:hAnsi="Aptos" w:cs="Arial"/>
                <w:sz w:val="20"/>
                <w:szCs w:val="20"/>
              </w:rPr>
              <w:t>schiedea</w:t>
            </w:r>
            <w:proofErr w:type="spellEnd"/>
            <w:r w:rsidR="0030568D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Schiedea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pentandra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Pr="00984E62">
              <w:rPr>
                <w:rFonts w:ascii="Aptos" w:hAnsi="Aptos" w:cs="Arial"/>
                <w:sz w:val="20"/>
                <w:szCs w:val="20"/>
              </w:rPr>
              <w:t xml:space="preserve">tissues from </w:t>
            </w:r>
            <w:r w:rsidR="00A53DD3">
              <w:rPr>
                <w:rFonts w:ascii="Aptos" w:hAnsi="Aptos" w:cs="Arial"/>
                <w:sz w:val="20"/>
                <w:szCs w:val="20"/>
              </w:rPr>
              <w:t>Oxford, United Kingdom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SchB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964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338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seven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</w:t>
            </w:r>
            <w:r>
              <w:rPr>
                <w:rFonts w:ascii="Aptos" w:hAnsi="Aptos" w:cs="Arial"/>
                <w:sz w:val="20"/>
                <w:szCs w:val="20"/>
              </w:rPr>
              <w:t>P7-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between the </w:t>
            </w:r>
            <w:r>
              <w:rPr>
                <w:rFonts w:ascii="Aptos" w:hAnsi="Aptos" w:cs="Arial"/>
                <w:sz w:val="20"/>
                <w:szCs w:val="20"/>
              </w:rPr>
              <w:t>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</w:t>
            </w:r>
            <w:r>
              <w:rPr>
                <w:rFonts w:ascii="Aptos" w:hAnsi="Aptos" w:cs="Arial"/>
                <w:sz w:val="20"/>
                <w:szCs w:val="20"/>
              </w:rPr>
              <w:t xml:space="preserve"> and the 5´trailer region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SchB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Leucadendron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LeuBCRV1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42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SchB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LeuBCRV1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48.1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sequences, </w:t>
            </w:r>
            <w:r>
              <w:rPr>
                <w:rFonts w:ascii="Aptos" w:hAnsi="Aptos" w:cs="Arial"/>
                <w:sz w:val="20"/>
                <w:szCs w:val="20"/>
              </w:rPr>
              <w:t>SchB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LeuBCRV1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FA0DBD3" w14:textId="77777777" w:rsidR="00CD6EFA" w:rsidRDefault="00CD6EFA" w:rsidP="00566675">
            <w:pPr>
              <w:rPr>
                <w:rFonts w:ascii="Aptos" w:hAnsi="Aptos" w:cs="Arial"/>
                <w:sz w:val="20"/>
              </w:rPr>
            </w:pPr>
          </w:p>
          <w:p w14:paraId="2143843A" w14:textId="1E56997C" w:rsidR="00B56199" w:rsidRDefault="00B56199" w:rsidP="00B56199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Sesamum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SesB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CRV1)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. </w:t>
            </w:r>
            <w:r>
              <w:rPr>
                <w:rFonts w:ascii="Aptos" w:hAnsi="Aptos" w:cs="Arial"/>
                <w:sz w:val="20"/>
                <w:szCs w:val="20"/>
              </w:rPr>
              <w:t>Two strains of this virus, named SesBCRV1_Cat and SesBCRV1_Ses, were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identified from an in-silico analysis of transcriptome data of</w:t>
            </w:r>
            <w:r>
              <w:rPr>
                <w:rFonts w:ascii="Aptos" w:hAnsi="Aptos" w:cs="Arial"/>
                <w:sz w:val="20"/>
                <w:szCs w:val="20"/>
              </w:rPr>
              <w:t xml:space="preserve"> Madagascar periwinkle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Catharanthus roseus</w:t>
            </w:r>
            <w:r>
              <w:rPr>
                <w:rFonts w:ascii="Aptos" w:hAnsi="Aptos" w:cs="Arial"/>
                <w:sz w:val="20"/>
                <w:szCs w:val="20"/>
              </w:rPr>
              <w:t xml:space="preserve">) and sesame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Sesamum indicum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New Delhi and Kolkata, India, respectively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SesBCRV1_Cat and SesBCRV1_Ses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497 (BK064337) and 13,565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336</w:t>
            </w:r>
            <w:r w:rsidRPr="00B6502C">
              <w:rPr>
                <w:rFonts w:ascii="Aptos" w:hAnsi="Aptos" w:cs="Arial"/>
                <w:sz w:val="20"/>
                <w:szCs w:val="20"/>
              </w:rPr>
              <w:t>),</w:t>
            </w:r>
            <w:r>
              <w:rPr>
                <w:rFonts w:ascii="Aptos" w:hAnsi="Aptos" w:cs="Arial"/>
                <w:sz w:val="20"/>
                <w:szCs w:val="20"/>
              </w:rPr>
              <w:t xml:space="preserve"> respectively, </w:t>
            </w:r>
            <w:r w:rsidRPr="00B6502C">
              <w:rPr>
                <w:rFonts w:ascii="Aptos" w:hAnsi="Aptos" w:cs="Arial"/>
                <w:sz w:val="20"/>
                <w:szCs w:val="20"/>
              </w:rPr>
              <w:t>and contains seven ORFs in the order 3’-N-P- P3</w:t>
            </w:r>
            <w:r>
              <w:rPr>
                <w:rFonts w:ascii="Aptos" w:hAnsi="Aptos" w:cs="Arial"/>
                <w:sz w:val="20"/>
                <w:szCs w:val="20"/>
              </w:rPr>
              <w:t>-P4-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M-G-L-5’ [1] representing the five canonical rhabdovirus structural protein genes as well as the putative cell-to-cell movement protein gene P3 in the conserved location between P and M genes, </w:t>
            </w:r>
            <w:r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Pr="00B6502C">
              <w:rPr>
                <w:rFonts w:ascii="Aptos" w:hAnsi="Aptos" w:cs="Arial"/>
                <w:sz w:val="20"/>
                <w:szCs w:val="20"/>
              </w:rPr>
              <w:t>an accessory protein P4 between the P3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A73999">
              <w:rPr>
                <w:rFonts w:ascii="Aptos" w:hAnsi="Aptos" w:cs="Arial"/>
                <w:b/>
                <w:bCs/>
                <w:sz w:val="20"/>
                <w:szCs w:val="20"/>
              </w:rPr>
              <w:t>Figure3B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The CCG nucleotide sequence </w:t>
            </w:r>
            <w:r>
              <w:rPr>
                <w:rFonts w:ascii="Aptos" w:hAnsi="Aptos" w:cs="Arial"/>
                <w:sz w:val="20"/>
                <w:szCs w:val="20"/>
              </w:rPr>
              <w:t xml:space="preserve">identity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of </w:t>
            </w:r>
            <w:r>
              <w:rPr>
                <w:rFonts w:ascii="Aptos" w:hAnsi="Aptos" w:cs="Arial"/>
                <w:sz w:val="20"/>
                <w:szCs w:val="20"/>
              </w:rPr>
              <w:t>both strains of SesB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CRV1 </w:t>
            </w:r>
            <w:r>
              <w:rPr>
                <w:rFonts w:ascii="Aptos" w:hAnsi="Aptos" w:cs="Arial"/>
                <w:sz w:val="20"/>
                <w:szCs w:val="20"/>
              </w:rPr>
              <w:t xml:space="preserve">is 94.3%, while the L protein aa sequence of both strains is 99.3% identical. On the other hand, the CCG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of </w:t>
            </w:r>
            <w:r>
              <w:rPr>
                <w:rFonts w:ascii="Aptos" w:hAnsi="Aptos" w:cs="Arial"/>
                <w:sz w:val="20"/>
                <w:szCs w:val="20"/>
              </w:rPr>
              <w:t>both strains of SesB</w:t>
            </w:r>
            <w:r w:rsidRPr="00B6502C">
              <w:rPr>
                <w:rFonts w:ascii="Aptos" w:hAnsi="Aptos" w:cs="Arial"/>
                <w:sz w:val="20"/>
                <w:szCs w:val="20"/>
              </w:rPr>
              <w:t>CRV1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soybean blotchy mosaic virus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SbBMV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44.3</w:t>
            </w:r>
            <w:r w:rsidRPr="00B6502C">
              <w:rPr>
                <w:rFonts w:ascii="Aptos" w:hAnsi="Aptos" w:cs="Arial"/>
                <w:sz w:val="20"/>
                <w:szCs w:val="20"/>
              </w:rPr>
              <w:t>%</w:t>
            </w:r>
            <w:r>
              <w:rPr>
                <w:rFonts w:ascii="Aptos" w:hAnsi="Aptos" w:cs="Arial"/>
                <w:sz w:val="20"/>
                <w:szCs w:val="20"/>
              </w:rPr>
              <w:t xml:space="preserve"> and 44.6%</w:t>
            </w:r>
            <w:r w:rsidRPr="00B6502C">
              <w:rPr>
                <w:rFonts w:ascii="Aptos" w:hAnsi="Aptos" w:cs="Arial"/>
                <w:sz w:val="20"/>
                <w:szCs w:val="20"/>
              </w:rPr>
              <w:t>), while the L protein amino acid sequence</w:t>
            </w:r>
            <w:r>
              <w:rPr>
                <w:rFonts w:ascii="Aptos" w:hAnsi="Aptos" w:cs="Arial"/>
                <w:sz w:val="20"/>
                <w:szCs w:val="20"/>
              </w:rPr>
              <w:t xml:space="preserve"> of both strains of SesB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CRV1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SbBMV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49</w:t>
            </w:r>
            <w:r w:rsidRPr="00B6502C">
              <w:rPr>
                <w:rFonts w:ascii="Aptos" w:hAnsi="Aptos" w:cs="Arial"/>
                <w:sz w:val="20"/>
                <w:szCs w:val="20"/>
              </w:rPr>
              <w:t>%</w:t>
            </w:r>
            <w:r>
              <w:rPr>
                <w:rFonts w:ascii="Aptos" w:hAnsi="Aptos" w:cs="Arial"/>
                <w:sz w:val="20"/>
                <w:szCs w:val="20"/>
              </w:rPr>
              <w:t xml:space="preserve"> and 49.1%)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SesB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CRV1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SbBMV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Bemisia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tabaci</w:t>
            </w:r>
            <w:proofErr w:type="spellEnd"/>
            <w:r w:rsidR="004F6698" w:rsidRPr="00FE1677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 xml:space="preserve">associated virus 1 and cucurbit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48FF1FF" w14:textId="77777777" w:rsidR="00B56199" w:rsidRDefault="00B56199" w:rsidP="00566675">
            <w:pPr>
              <w:rPr>
                <w:rFonts w:ascii="Aptos" w:hAnsi="Aptos" w:cs="Arial"/>
                <w:sz w:val="20"/>
              </w:rPr>
            </w:pPr>
          </w:p>
          <w:p w14:paraId="40FF867A" w14:textId="25D2587A" w:rsidR="00A53DD3" w:rsidRDefault="00A53DD3" w:rsidP="00566675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Sophora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betac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SopB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Japanese pagoda 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Sophora japonica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tissues from </w:t>
            </w:r>
            <w:r w:rsidR="002300DE">
              <w:rPr>
                <w:rFonts w:ascii="Aptos" w:hAnsi="Aptos" w:cs="Arial"/>
                <w:sz w:val="20"/>
                <w:szCs w:val="20"/>
              </w:rPr>
              <w:t>Chongqing</w:t>
            </w:r>
            <w:r>
              <w:rPr>
                <w:rFonts w:ascii="Aptos" w:hAnsi="Aptos" w:cs="Arial"/>
                <w:sz w:val="20"/>
                <w:szCs w:val="20"/>
              </w:rPr>
              <w:t>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E6F3E">
              <w:rPr>
                <w:rFonts w:ascii="Aptos" w:hAnsi="Aptos" w:cs="Arial"/>
                <w:sz w:val="20"/>
                <w:szCs w:val="20"/>
              </w:rPr>
              <w:t>T</w:t>
            </w:r>
            <w:r w:rsidR="002300DE" w:rsidRPr="00B6502C">
              <w:rPr>
                <w:rFonts w:ascii="Aptos" w:hAnsi="Aptos" w:cs="Arial"/>
                <w:sz w:val="20"/>
                <w:szCs w:val="20"/>
              </w:rPr>
              <w:t xml:space="preserve">he coding-complete genome (CCG) sequence (partial 3’ leader and 5’ trailer) of </w:t>
            </w:r>
            <w:r w:rsidR="002300DE">
              <w:rPr>
                <w:rFonts w:ascii="Aptos" w:hAnsi="Aptos" w:cs="Arial"/>
                <w:sz w:val="20"/>
                <w:szCs w:val="20"/>
              </w:rPr>
              <w:t>SopBCRV1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 w:rsidRPr="0049732C">
              <w:rPr>
                <w:rFonts w:ascii="Aptos" w:hAnsi="Aptos" w:cs="Arial"/>
                <w:sz w:val="20"/>
                <w:szCs w:val="20"/>
              </w:rPr>
              <w:t>1</w:t>
            </w:r>
            <w:r w:rsidR="002300DE">
              <w:rPr>
                <w:rFonts w:ascii="Aptos" w:hAnsi="Aptos" w:cs="Arial"/>
                <w:sz w:val="20"/>
                <w:szCs w:val="20"/>
              </w:rPr>
              <w:t>3</w:t>
            </w:r>
            <w:r w:rsidRPr="0049732C">
              <w:rPr>
                <w:rFonts w:ascii="Aptos" w:hAnsi="Aptos" w:cs="Arial"/>
                <w:sz w:val="20"/>
                <w:szCs w:val="20"/>
              </w:rPr>
              <w:t>,</w:t>
            </w:r>
            <w:r w:rsidR="002300DE">
              <w:rPr>
                <w:rFonts w:ascii="Aptos" w:hAnsi="Aptos" w:cs="Arial"/>
                <w:sz w:val="20"/>
                <w:szCs w:val="20"/>
              </w:rPr>
              <w:t>767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</w:t>
            </w:r>
            <w:r w:rsidR="002300DE">
              <w:rPr>
                <w:rFonts w:ascii="Aptos" w:hAnsi="Aptos" w:cs="Arial"/>
                <w:sz w:val="20"/>
                <w:szCs w:val="20"/>
              </w:rPr>
              <w:t>BK064339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and contains </w:t>
            </w:r>
            <w:r>
              <w:rPr>
                <w:rFonts w:ascii="Aptos" w:hAnsi="Aptos" w:cs="Arial"/>
                <w:sz w:val="20"/>
                <w:szCs w:val="20"/>
              </w:rPr>
              <w:t>six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P3-M-G-L-5’ [</w:t>
            </w:r>
            <w:r w:rsidR="002300DE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] representing the five canonical rhabdovirus structural protein genes as well as the putative cell-to-cell movement protein gene P3 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</w:t>
            </w:r>
            <w:r>
              <w:rPr>
                <w:rFonts w:ascii="Aptos" w:hAnsi="Aptos" w:cs="Arial"/>
                <w:sz w:val="20"/>
                <w:szCs w:val="20"/>
              </w:rPr>
              <w:t xml:space="preserve">Interestingly, this virus </w:t>
            </w:r>
            <w:r w:rsidR="004F6698" w:rsidRPr="00FE1677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Pr="00FE1677">
              <w:rPr>
                <w:rFonts w:ascii="Aptos" w:hAnsi="Aptos" w:cs="Arial"/>
                <w:sz w:val="20"/>
                <w:szCs w:val="20"/>
              </w:rPr>
              <w:t>has a shorter G gene</w:t>
            </w:r>
            <w:r w:rsidR="004F6698" w:rsidRPr="00FE1677">
              <w:rPr>
                <w:rFonts w:ascii="Aptos" w:hAnsi="Aptos" w:cs="Arial"/>
                <w:sz w:val="20"/>
                <w:szCs w:val="20"/>
              </w:rPr>
              <w:t xml:space="preserve"> than most </w:t>
            </w:r>
            <w:proofErr w:type="spellStart"/>
            <w:r w:rsidR="004F6698"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[</w:t>
            </w:r>
            <w:r w:rsidR="002300DE">
              <w:rPr>
                <w:rFonts w:ascii="Aptos" w:hAnsi="Aptos" w:cs="Arial"/>
                <w:sz w:val="20"/>
                <w:szCs w:val="20"/>
              </w:rPr>
              <w:t>1</w:t>
            </w:r>
            <w:r>
              <w:rPr>
                <w:rFonts w:ascii="Aptos" w:hAnsi="Aptos" w:cs="Arial"/>
                <w:sz w:val="20"/>
                <w:szCs w:val="20"/>
              </w:rPr>
              <w:t xml:space="preserve">]. </w:t>
            </w:r>
            <w:r w:rsidRPr="00B6502C">
              <w:rPr>
                <w:rFonts w:ascii="Aptos" w:hAnsi="Aptos" w:cs="Arial"/>
                <w:sz w:val="20"/>
                <w:szCs w:val="20"/>
              </w:rPr>
              <w:t>The C</w:t>
            </w:r>
            <w:r w:rsidR="002300DE">
              <w:rPr>
                <w:rFonts w:ascii="Aptos" w:hAnsi="Aptos" w:cs="Arial"/>
                <w:sz w:val="20"/>
                <w:szCs w:val="20"/>
              </w:rPr>
              <w:t>C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G nucleotide sequence of </w:t>
            </w:r>
            <w:r w:rsidR="002300DE">
              <w:rPr>
                <w:rFonts w:ascii="Aptos" w:hAnsi="Aptos" w:cs="Arial"/>
                <w:sz w:val="20"/>
                <w:szCs w:val="20"/>
              </w:rPr>
              <w:t>SopBCRV1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2300DE">
              <w:rPr>
                <w:rFonts w:ascii="Aptos" w:hAnsi="Aptos" w:cs="Arial"/>
                <w:sz w:val="20"/>
                <w:szCs w:val="20"/>
              </w:rPr>
              <w:t xml:space="preserve">goji </w:t>
            </w:r>
            <w:proofErr w:type="spellStart"/>
            <w:r w:rsidR="002300DE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2300DE">
              <w:rPr>
                <w:rFonts w:ascii="Aptos" w:hAnsi="Aptos" w:cs="Arial"/>
                <w:sz w:val="20"/>
                <w:szCs w:val="20"/>
              </w:rPr>
              <w:t xml:space="preserve"> 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300DE">
              <w:rPr>
                <w:rFonts w:ascii="Aptos" w:hAnsi="Aptos" w:cs="Arial"/>
                <w:sz w:val="20"/>
                <w:szCs w:val="20"/>
              </w:rPr>
              <w:t>GCVA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50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2300DE">
              <w:rPr>
                <w:rFonts w:ascii="Aptos" w:hAnsi="Aptos" w:cs="Arial"/>
                <w:sz w:val="20"/>
                <w:szCs w:val="20"/>
              </w:rPr>
              <w:t>SopBCRV1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2300DE">
              <w:rPr>
                <w:rFonts w:ascii="Aptos" w:hAnsi="Aptos" w:cs="Arial"/>
                <w:sz w:val="20"/>
                <w:szCs w:val="20"/>
              </w:rPr>
              <w:t>GCVA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55.5</w:t>
            </w:r>
            <w:r w:rsidRPr="00B6502C">
              <w:rPr>
                <w:rFonts w:ascii="Aptos" w:hAnsi="Aptos" w:cs="Arial"/>
                <w:sz w:val="20"/>
                <w:szCs w:val="20"/>
              </w:rPr>
              <w:t>%)</w:t>
            </w:r>
            <w:r w:rsidR="002300DE">
              <w:rPr>
                <w:rFonts w:ascii="Aptos" w:hAnsi="Aptos" w:cs="Arial"/>
                <w:sz w:val="20"/>
                <w:szCs w:val="20"/>
              </w:rPr>
              <w:t xml:space="preserve"> [1]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2300DE">
              <w:rPr>
                <w:rFonts w:ascii="Aptos" w:hAnsi="Aptos" w:cs="Arial"/>
                <w:sz w:val="20"/>
                <w:szCs w:val="20"/>
              </w:rPr>
              <w:t>SopBCRV1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2300DE">
              <w:rPr>
                <w:rFonts w:ascii="Aptos" w:hAnsi="Aptos" w:cs="Arial"/>
                <w:sz w:val="20"/>
                <w:szCs w:val="20"/>
              </w:rPr>
              <w:t>GCVA</w:t>
            </w:r>
            <w:r>
              <w:rPr>
                <w:rFonts w:ascii="Aptos" w:hAnsi="Aptos" w:cs="Arial"/>
                <w:sz w:val="20"/>
                <w:szCs w:val="20"/>
              </w:rPr>
              <w:t>, within a well-supported clade with those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that have the shorter G gene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56205798" w14:textId="77777777" w:rsidR="0030568D" w:rsidRDefault="0030568D" w:rsidP="00566675">
            <w:pPr>
              <w:rPr>
                <w:rFonts w:ascii="Aptos" w:hAnsi="Aptos" w:cs="Arial"/>
                <w:sz w:val="20"/>
              </w:rPr>
            </w:pPr>
          </w:p>
          <w:p w14:paraId="1A69DD60" w14:textId="35C79405" w:rsidR="00895AA6" w:rsidRDefault="00895AA6" w:rsidP="00895AA6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Trifolium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TriB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red clover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Trifolium pratense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460729">
              <w:rPr>
                <w:rFonts w:ascii="Aptos" w:hAnsi="Aptos" w:cs="Arial"/>
                <w:sz w:val="20"/>
                <w:szCs w:val="20"/>
              </w:rPr>
              <w:t>Germany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TriB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511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340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eight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 P3-M-G-P6-L-</w:t>
            </w:r>
            <w:r>
              <w:rPr>
                <w:rFonts w:ascii="Aptos" w:hAnsi="Aptos" w:cs="Arial"/>
                <w:sz w:val="20"/>
                <w:szCs w:val="20"/>
              </w:rPr>
              <w:t>P8-</w:t>
            </w:r>
            <w:r w:rsidRPr="00B6502C">
              <w:rPr>
                <w:rFonts w:ascii="Aptos" w:hAnsi="Aptos" w:cs="Arial"/>
                <w:sz w:val="20"/>
                <w:szCs w:val="20"/>
              </w:rPr>
              <w:t>5’ [1] representing the five canonical rhabdovirus structural protein genes as well as the putative cell-to-cell movement protein gene P3 in the conserved location between P and M genes, the accessory protein P6 between the G and L genes</w:t>
            </w:r>
            <w:r>
              <w:rPr>
                <w:rFonts w:ascii="Aptos" w:hAnsi="Aptos" w:cs="Arial"/>
                <w:sz w:val="20"/>
                <w:szCs w:val="20"/>
              </w:rPr>
              <w:t>, 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 P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between the </w:t>
            </w:r>
            <w:r>
              <w:rPr>
                <w:rFonts w:ascii="Aptos" w:hAnsi="Aptos" w:cs="Arial"/>
                <w:sz w:val="20"/>
                <w:szCs w:val="20"/>
              </w:rPr>
              <w:t>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</w:t>
            </w:r>
            <w:r>
              <w:rPr>
                <w:rFonts w:ascii="Aptos" w:hAnsi="Aptos" w:cs="Arial"/>
                <w:sz w:val="20"/>
                <w:szCs w:val="20"/>
              </w:rPr>
              <w:t xml:space="preserve"> and the 5´trailer region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TriB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Durio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DurBCRV1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52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TriB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DuriBCRV1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57.3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TriB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DurBCRV1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537028E" w14:textId="77777777" w:rsidR="00895AA6" w:rsidRDefault="00895AA6" w:rsidP="00895AA6">
            <w:pPr>
              <w:jc w:val="both"/>
              <w:rPr>
                <w:rFonts w:ascii="Aptos" w:hAnsi="Aptos" w:cs="Arial"/>
                <w:sz w:val="20"/>
              </w:rPr>
            </w:pPr>
          </w:p>
          <w:p w14:paraId="6D8EBE23" w14:textId="723C8245" w:rsidR="000B38E6" w:rsidRPr="00B6502C" w:rsidRDefault="000B38E6" w:rsidP="000B38E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Vicia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VicB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7D10B8">
              <w:rPr>
                <w:rFonts w:ascii="Aptos" w:hAnsi="Aptos" w:cs="Arial"/>
                <w:sz w:val="20"/>
                <w:szCs w:val="20"/>
              </w:rPr>
              <w:t>broad bean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7D10B8">
              <w:rPr>
                <w:rFonts w:ascii="Aptos" w:hAnsi="Aptos" w:cs="Arial"/>
                <w:i/>
                <w:iCs/>
                <w:sz w:val="20"/>
                <w:szCs w:val="20"/>
              </w:rPr>
              <w:t>Vicia faba</w:t>
            </w:r>
            <w:r w:rsidRPr="00B6502C">
              <w:rPr>
                <w:rFonts w:ascii="Aptos" w:hAnsi="Aptos" w:cs="Arial"/>
                <w:sz w:val="20"/>
                <w:szCs w:val="20"/>
              </w:rPr>
              <w:t>) tissues from</w:t>
            </w:r>
            <w:r w:rsidR="007D10B8">
              <w:rPr>
                <w:rFonts w:ascii="Aptos" w:hAnsi="Aptos" w:cs="Arial"/>
                <w:sz w:val="20"/>
                <w:szCs w:val="20"/>
              </w:rPr>
              <w:t xml:space="preserve"> China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A91FF5">
              <w:rPr>
                <w:rFonts w:ascii="Aptos" w:hAnsi="Aptos" w:cs="Arial"/>
                <w:sz w:val="20"/>
                <w:szCs w:val="20"/>
              </w:rPr>
              <w:t>Vic</w:t>
            </w:r>
            <w:r>
              <w:rPr>
                <w:rFonts w:ascii="Aptos" w:hAnsi="Aptos" w:cs="Arial"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A91FF5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A91FF5">
              <w:rPr>
                <w:rFonts w:ascii="Aptos" w:hAnsi="Aptos" w:cs="Arial"/>
                <w:sz w:val="20"/>
                <w:szCs w:val="20"/>
              </w:rPr>
              <w:t>101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="00A91FF5">
              <w:rPr>
                <w:rFonts w:ascii="Aptos" w:hAnsi="Aptos" w:cs="Arial"/>
                <w:sz w:val="20"/>
                <w:szCs w:val="20"/>
              </w:rPr>
              <w:t>41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. Interestingly this 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virus 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lacked 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the</w:t>
            </w:r>
            <w:r w:rsidR="00C658EE" w:rsidRPr="00FE167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FE1677">
              <w:rPr>
                <w:rFonts w:ascii="Aptos" w:hAnsi="Aptos" w:cs="Arial"/>
                <w:sz w:val="20"/>
                <w:szCs w:val="20"/>
              </w:rPr>
              <w:t>G gene (</w:t>
            </w: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Figure 3B</w:t>
            </w:r>
            <w:r w:rsidRPr="00FE1677">
              <w:rPr>
                <w:rFonts w:ascii="Aptos" w:hAnsi="Aptos" w:cs="Arial"/>
                <w:sz w:val="20"/>
                <w:szCs w:val="20"/>
              </w:rPr>
              <w:t>). The CCG nucleotide sequence of VicBCRV1 has the highest sequence identity with that of Colocasia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bobone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disease associated virus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CBDaV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40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VicB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CBDaV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44.7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VicB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FE1677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with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CBDaV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barley yellow striate mosaic virus, </w:t>
            </w:r>
            <w:proofErr w:type="spellStart"/>
            <w:r w:rsidR="00A91FF5">
              <w:rPr>
                <w:rFonts w:ascii="Aptos" w:hAnsi="Aptos" w:cs="Arial"/>
                <w:sz w:val="20"/>
                <w:szCs w:val="20"/>
              </w:rPr>
              <w:t>Durio</w:t>
            </w:r>
            <w:proofErr w:type="spellEnd"/>
            <w:r w:rsidR="00A91FF5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A91FF5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A91FF5">
              <w:rPr>
                <w:rFonts w:ascii="Aptos" w:hAnsi="Aptos" w:cs="Arial"/>
                <w:sz w:val="20"/>
                <w:szCs w:val="20"/>
              </w:rPr>
              <w:t xml:space="preserve"> 1, </w:t>
            </w:r>
            <w:r>
              <w:rPr>
                <w:rFonts w:ascii="Aptos" w:hAnsi="Aptos" w:cs="Arial"/>
                <w:sz w:val="20"/>
                <w:szCs w:val="20"/>
              </w:rPr>
              <w:t>maize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 xml:space="preserve">associated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maize </w:t>
            </w:r>
            <w:r>
              <w:rPr>
                <w:rFonts w:ascii="Aptos" w:hAnsi="Aptos" w:cs="Arial"/>
                <w:sz w:val="20"/>
                <w:szCs w:val="20"/>
              </w:rPr>
              <w:lastRenderedPageBreak/>
              <w:t>yellow striate virus, northern cereal mosaic virus</w:t>
            </w:r>
            <w:r w:rsidR="00A91FF5">
              <w:rPr>
                <w:rFonts w:ascii="Aptos" w:hAnsi="Aptos" w:cs="Arial"/>
                <w:sz w:val="20"/>
                <w:szCs w:val="20"/>
              </w:rPr>
              <w:t xml:space="preserve">, Panicum </w:t>
            </w:r>
            <w:proofErr w:type="spellStart"/>
            <w:r w:rsidR="00A91FF5" w:rsidRPr="00FE1677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A91FF5" w:rsidRPr="00FE1677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,</w:t>
            </w:r>
            <w:r w:rsidR="00A91FF5" w:rsidRPr="00FE1677">
              <w:rPr>
                <w:rFonts w:ascii="Aptos" w:hAnsi="Aptos" w:cs="Arial"/>
                <w:sz w:val="20"/>
                <w:szCs w:val="20"/>
              </w:rPr>
              <w:t xml:space="preserve"> peat soil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-</w:t>
            </w:r>
            <w:r w:rsidR="00A91FF5">
              <w:rPr>
                <w:rFonts w:ascii="Aptos" w:hAnsi="Aptos" w:cs="Arial"/>
                <w:sz w:val="20"/>
                <w:szCs w:val="20"/>
              </w:rPr>
              <w:t xml:space="preserve">associated </w:t>
            </w:r>
            <w:proofErr w:type="spellStart"/>
            <w:r w:rsidR="00A91FF5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A91FF5">
              <w:rPr>
                <w:rFonts w:ascii="Aptos" w:hAnsi="Aptos" w:cs="Arial"/>
                <w:sz w:val="20"/>
                <w:szCs w:val="20"/>
              </w:rPr>
              <w:t xml:space="preserve"> 1 and Trifolium </w:t>
            </w:r>
            <w:proofErr w:type="spellStart"/>
            <w:r w:rsidR="00A91FF5"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 w:rsidR="00A91FF5">
              <w:rPr>
                <w:rFonts w:ascii="Aptos" w:hAnsi="Aptos" w:cs="Arial"/>
                <w:sz w:val="20"/>
                <w:szCs w:val="20"/>
              </w:rPr>
              <w:t xml:space="preserve"> 1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82127B3" w14:textId="77777777" w:rsidR="000B38E6" w:rsidRDefault="000B38E6" w:rsidP="000B38E6">
            <w:pPr>
              <w:rPr>
                <w:rFonts w:ascii="Aptos" w:hAnsi="Aptos" w:cs="Arial"/>
                <w:sz w:val="20"/>
              </w:rPr>
            </w:pPr>
          </w:p>
          <w:p w14:paraId="3AE87A99" w14:textId="41F57879" w:rsidR="00994AB4" w:rsidRPr="00FE1677" w:rsidRDefault="00B2154D" w:rsidP="00994AB4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Zanthox</w:t>
            </w:r>
            <w:r w:rsidR="00FD1A6D">
              <w:rPr>
                <w:rFonts w:ascii="Aptos" w:hAnsi="Aptos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lum</w:t>
            </w:r>
            <w:r w:rsidR="00994AB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994AB4">
              <w:rPr>
                <w:rFonts w:ascii="Aptos" w:hAnsi="Aptos" w:cs="Arial"/>
                <w:b/>
                <w:bCs/>
                <w:sz w:val="20"/>
                <w:szCs w:val="20"/>
              </w:rPr>
              <w:t>betac</w:t>
            </w:r>
            <w:r w:rsidR="00994AB4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ytorhabdovirus</w:t>
            </w:r>
            <w:proofErr w:type="spellEnd"/>
            <w:r w:rsidR="00994AB4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994AB4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994AB4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Zan</w:t>
            </w:r>
            <w:r w:rsidR="00994AB4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994AB4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 w:rsidR="00994AB4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994AB4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="00994AB4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994AB4">
              <w:rPr>
                <w:rFonts w:ascii="Aptos" w:hAnsi="Aptos" w:cs="Arial"/>
                <w:sz w:val="20"/>
                <w:szCs w:val="20"/>
              </w:rPr>
              <w:t xml:space="preserve">Japanese </w:t>
            </w:r>
            <w:r>
              <w:rPr>
                <w:rFonts w:ascii="Aptos" w:hAnsi="Aptos" w:cs="Arial"/>
                <w:sz w:val="20"/>
                <w:szCs w:val="20"/>
              </w:rPr>
              <w:t>prickly ash</w:t>
            </w:r>
            <w:r w:rsidR="00994AB4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2154D">
              <w:rPr>
                <w:rFonts w:ascii="Aptos" w:hAnsi="Aptos" w:cs="Arial"/>
                <w:i/>
                <w:iCs/>
                <w:sz w:val="20"/>
                <w:szCs w:val="20"/>
              </w:rPr>
              <w:t>Zanth</w:t>
            </w:r>
            <w:r w:rsidRPr="00FE1677">
              <w:rPr>
                <w:rFonts w:ascii="Aptos" w:hAnsi="Aptos" w:cs="Arial"/>
                <w:i/>
                <w:iCs/>
                <w:sz w:val="20"/>
                <w:szCs w:val="20"/>
              </w:rPr>
              <w:t>ox</w:t>
            </w:r>
            <w:r w:rsidR="00C761C4" w:rsidRPr="00FE1677">
              <w:rPr>
                <w:rFonts w:ascii="Aptos" w:hAnsi="Aptos" w:cs="Arial"/>
                <w:i/>
                <w:iCs/>
                <w:sz w:val="20"/>
                <w:szCs w:val="20"/>
              </w:rPr>
              <w:t>y</w:t>
            </w:r>
            <w:r w:rsidRPr="00B2154D">
              <w:rPr>
                <w:rFonts w:ascii="Aptos" w:hAnsi="Aptos" w:cs="Arial"/>
                <w:i/>
                <w:iCs/>
                <w:sz w:val="20"/>
                <w:szCs w:val="20"/>
              </w:rPr>
              <w:t>lum</w:t>
            </w:r>
            <w:r w:rsidR="00994AB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ailanthoides</w:t>
            </w:r>
            <w:proofErr w:type="spellEnd"/>
            <w:r w:rsidR="00994AB4">
              <w:rPr>
                <w:rFonts w:ascii="Aptos" w:hAnsi="Aptos" w:cs="Arial"/>
                <w:sz w:val="20"/>
                <w:szCs w:val="20"/>
              </w:rPr>
              <w:t>)</w:t>
            </w:r>
            <w:r w:rsidR="00994AB4" w:rsidRPr="00B6502C">
              <w:rPr>
                <w:rFonts w:ascii="Aptos" w:hAnsi="Aptos" w:cs="Arial"/>
                <w:sz w:val="20"/>
                <w:szCs w:val="20"/>
              </w:rPr>
              <w:t xml:space="preserve"> tissues from </w:t>
            </w:r>
            <w:r>
              <w:rPr>
                <w:rFonts w:ascii="Aptos" w:hAnsi="Aptos" w:cs="Arial"/>
                <w:sz w:val="20"/>
                <w:szCs w:val="20"/>
              </w:rPr>
              <w:t>Taiwan</w:t>
            </w:r>
            <w:r w:rsidR="00994AB4">
              <w:rPr>
                <w:rFonts w:ascii="Aptos" w:hAnsi="Aptos" w:cs="Arial"/>
                <w:sz w:val="20"/>
                <w:szCs w:val="20"/>
              </w:rPr>
              <w:t>.</w:t>
            </w:r>
            <w:r w:rsidR="00994AB4"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sequence (partial 3’ leader and 5’ trailer) of </w:t>
            </w:r>
            <w:r w:rsidRPr="00FE1677">
              <w:rPr>
                <w:rFonts w:ascii="Aptos" w:hAnsi="Aptos" w:cs="Arial"/>
                <w:sz w:val="20"/>
                <w:szCs w:val="20"/>
              </w:rPr>
              <w:t>Zan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>BCRV1 has 1</w:t>
            </w:r>
            <w:r w:rsidRPr="00FE1677">
              <w:rPr>
                <w:rFonts w:ascii="Aptos" w:hAnsi="Aptos" w:cs="Arial"/>
                <w:sz w:val="20"/>
                <w:szCs w:val="20"/>
              </w:rPr>
              <w:t>6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>,6</w:t>
            </w:r>
            <w:r w:rsidRPr="00FE1677">
              <w:rPr>
                <w:rFonts w:ascii="Aptos" w:hAnsi="Aptos" w:cs="Arial"/>
                <w:sz w:val="20"/>
                <w:szCs w:val="20"/>
              </w:rPr>
              <w:t>69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 nucleotides (BK0643</w:t>
            </w:r>
            <w:r w:rsidRPr="00FE1677">
              <w:rPr>
                <w:rFonts w:ascii="Aptos" w:hAnsi="Aptos" w:cs="Arial"/>
                <w:sz w:val="20"/>
                <w:szCs w:val="20"/>
              </w:rPr>
              <w:t>42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>) and contains six ORFs in the order 3’-N-P- P3-M-G-L-5’ [1] representing the five canonical rhabdovirus structural protein genes as well as the putative cell-to-cell movement protein gene P3 in the conserved location between P and M genes (</w:t>
            </w:r>
            <w:r w:rsidR="00994AB4"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Figure 3B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). Interestingly, this virus 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>has a shorter G gene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 xml:space="preserve"> than most other </w:t>
            </w:r>
            <w:proofErr w:type="spellStart"/>
            <w:r w:rsidR="00C761C4"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 [1]. The CCG nucleotide sequence of 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Zan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BCRV1 has the highest sequence identity with that of 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Zanthox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y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lum betacytorhabdovirus</w:t>
            </w:r>
            <w:r w:rsidR="009A43CC" w:rsidRPr="00FE1677">
              <w:rPr>
                <w:rFonts w:ascii="Aptos" w:hAnsi="Aptos" w:cs="Arial"/>
                <w:sz w:val="20"/>
                <w:szCs w:val="20"/>
              </w:rPr>
              <w:t>2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>(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ZanBCRV</w:t>
            </w:r>
            <w:r w:rsidR="009A43CC" w:rsidRPr="00FE1677">
              <w:rPr>
                <w:rFonts w:ascii="Aptos" w:hAnsi="Aptos" w:cs="Arial"/>
                <w:sz w:val="20"/>
                <w:szCs w:val="20"/>
              </w:rPr>
              <w:t>2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>; 5</w:t>
            </w:r>
            <w:r w:rsidR="009A43CC" w:rsidRPr="00FE1677">
              <w:rPr>
                <w:rFonts w:ascii="Aptos" w:hAnsi="Aptos" w:cs="Arial"/>
                <w:sz w:val="20"/>
                <w:szCs w:val="20"/>
              </w:rPr>
              <w:t>6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.4%), while the 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ZanBCRV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1 L protein amino acid sequence has the highest sequence identity with that of 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ZanBCRV</w:t>
            </w:r>
            <w:r w:rsidR="009A43CC" w:rsidRPr="00FE1677">
              <w:rPr>
                <w:rFonts w:ascii="Aptos" w:hAnsi="Aptos" w:cs="Arial"/>
                <w:sz w:val="20"/>
                <w:szCs w:val="20"/>
              </w:rPr>
              <w:t>2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A43CC" w:rsidRPr="00FE1677">
              <w:rPr>
                <w:rFonts w:ascii="Aptos" w:hAnsi="Aptos" w:cs="Arial"/>
                <w:sz w:val="20"/>
                <w:szCs w:val="20"/>
              </w:rPr>
              <w:t>61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>.</w:t>
            </w:r>
            <w:r w:rsidR="009A43CC" w:rsidRPr="00FE1677">
              <w:rPr>
                <w:rFonts w:ascii="Aptos" w:hAnsi="Aptos" w:cs="Arial"/>
                <w:sz w:val="20"/>
                <w:szCs w:val="20"/>
              </w:rPr>
              <w:t>8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ZanBCRV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1 is placed within a subclade of the </w:t>
            </w:r>
            <w:proofErr w:type="spellStart"/>
            <w:r w:rsidR="00994AB4"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ZanBCRV</w:t>
            </w:r>
            <w:r w:rsidR="009A43CC" w:rsidRPr="00FE1677">
              <w:rPr>
                <w:rFonts w:ascii="Aptos" w:hAnsi="Aptos" w:cs="Arial"/>
                <w:sz w:val="20"/>
                <w:szCs w:val="20"/>
              </w:rPr>
              <w:t>2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 xml:space="preserve"> and Zanthox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y</w:t>
            </w:r>
            <w:r w:rsidR="00574385" w:rsidRPr="00FE1677">
              <w:rPr>
                <w:rFonts w:ascii="Aptos" w:hAnsi="Aptos" w:cs="Arial"/>
                <w:sz w:val="20"/>
                <w:szCs w:val="20"/>
              </w:rPr>
              <w:t>lum betacytorhabdovirus</w:t>
            </w:r>
            <w:r w:rsidR="009A43CC" w:rsidRPr="00FE1677">
              <w:rPr>
                <w:rFonts w:ascii="Aptos" w:hAnsi="Aptos" w:cs="Arial"/>
                <w:sz w:val="20"/>
                <w:szCs w:val="20"/>
              </w:rPr>
              <w:t>3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, within a well-supported clade with those </w:t>
            </w:r>
            <w:proofErr w:type="spellStart"/>
            <w:r w:rsidR="00994AB4"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 that have 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a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 xml:space="preserve"> shorter G gene (</w:t>
            </w:r>
            <w:r w:rsidR="00994AB4"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Figure 3A</w:t>
            </w:r>
            <w:r w:rsidR="00994AB4" w:rsidRPr="00FE1677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B5D47EA" w14:textId="77777777" w:rsidR="0030568D" w:rsidRPr="00FE1677" w:rsidRDefault="0030568D" w:rsidP="00566675">
            <w:pPr>
              <w:rPr>
                <w:rFonts w:ascii="Aptos" w:hAnsi="Aptos" w:cs="Arial"/>
                <w:sz w:val="20"/>
              </w:rPr>
            </w:pPr>
          </w:p>
          <w:p w14:paraId="41D621D2" w14:textId="19C56D80" w:rsidR="009A43CC" w:rsidRPr="00FE1677" w:rsidRDefault="009A43CC" w:rsidP="009A43CC">
            <w:pPr>
              <w:rPr>
                <w:rFonts w:ascii="Aptos" w:hAnsi="Aptos" w:cs="Arial"/>
                <w:sz w:val="20"/>
                <w:szCs w:val="20"/>
              </w:rPr>
            </w:pP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Zanthox</w:t>
            </w:r>
            <w:r w:rsidR="00FD1A6D"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y</w:t>
            </w: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lum </w:t>
            </w:r>
            <w:proofErr w:type="spellStart"/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betacytorhabdovirus</w:t>
            </w:r>
            <w:proofErr w:type="spellEnd"/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2 (ZanBCRV2)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Japanese prickly ash (</w:t>
            </w:r>
            <w:r w:rsidRPr="00FE1677">
              <w:rPr>
                <w:rFonts w:ascii="Aptos" w:hAnsi="Aptos" w:cs="Arial"/>
                <w:i/>
                <w:iCs/>
                <w:sz w:val="20"/>
                <w:szCs w:val="20"/>
              </w:rPr>
              <w:t>Zanthox</w:t>
            </w:r>
            <w:r w:rsidR="00C761C4" w:rsidRPr="00FE1677">
              <w:rPr>
                <w:rFonts w:ascii="Aptos" w:hAnsi="Aptos" w:cs="Arial"/>
                <w:i/>
                <w:iCs/>
                <w:sz w:val="20"/>
                <w:szCs w:val="20"/>
              </w:rPr>
              <w:t>y</w:t>
            </w:r>
            <w:r w:rsidRPr="00FE167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lum </w:t>
            </w:r>
            <w:proofErr w:type="spellStart"/>
            <w:r w:rsidRPr="00FE1677">
              <w:rPr>
                <w:rFonts w:ascii="Aptos" w:hAnsi="Aptos" w:cs="Arial"/>
                <w:i/>
                <w:iCs/>
                <w:sz w:val="20"/>
                <w:szCs w:val="20"/>
              </w:rPr>
              <w:t>ailanthoides</w:t>
            </w:r>
            <w:proofErr w:type="spellEnd"/>
            <w:r w:rsidRPr="00FE1677">
              <w:rPr>
                <w:rFonts w:ascii="Aptos" w:hAnsi="Aptos" w:cs="Arial"/>
                <w:sz w:val="20"/>
                <w:szCs w:val="20"/>
              </w:rPr>
              <w:t>) tissues from Taiwan. The coding-complete genome (CCG) sequence (partial 3’ leader and 5’ trailer) of ZanBCRV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2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has 15,584 nucleotides (BK064343) and contains six ORFs in the order 3’-N-P- P3-M-G-L-5’ [1] representing the five canonical rhabdovirus structural protein genes as well as the putative cell-to-cell movement protein gene P3 in the conserved location between P and M genes (</w:t>
            </w: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Figure 3B</w:t>
            </w:r>
            <w:r w:rsidRPr="00FE1677">
              <w:rPr>
                <w:rFonts w:ascii="Aptos" w:hAnsi="Aptos" w:cs="Arial"/>
                <w:sz w:val="20"/>
                <w:szCs w:val="20"/>
              </w:rPr>
              <w:t>). Interestingly, this virus has a shorter G gene [1]. The CCG nucleotide sequence of ZanBCRV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2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Zanthox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y</w:t>
            </w:r>
            <w:r w:rsidRPr="00FE1677">
              <w:rPr>
                <w:rFonts w:ascii="Aptos" w:hAnsi="Aptos" w:cs="Arial"/>
                <w:sz w:val="20"/>
                <w:szCs w:val="20"/>
              </w:rPr>
              <w:t>lum betacytorhabdovirus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3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(ZanBCRV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3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65</w:t>
            </w:r>
            <w:r w:rsidRPr="00FE1677">
              <w:rPr>
                <w:rFonts w:ascii="Aptos" w:hAnsi="Aptos" w:cs="Arial"/>
                <w:sz w:val="20"/>
                <w:szCs w:val="20"/>
              </w:rPr>
              <w:t>.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8</w:t>
            </w:r>
            <w:r w:rsidRPr="00FE1677">
              <w:rPr>
                <w:rFonts w:ascii="Aptos" w:hAnsi="Aptos" w:cs="Arial"/>
                <w:sz w:val="20"/>
                <w:szCs w:val="20"/>
              </w:rPr>
              <w:t>%), while the ZanBCRV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2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ZanBCRV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3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7</w:t>
            </w:r>
            <w:r w:rsidRPr="00FE1677">
              <w:rPr>
                <w:rFonts w:ascii="Aptos" w:hAnsi="Aptos" w:cs="Arial"/>
                <w:sz w:val="20"/>
                <w:szCs w:val="20"/>
              </w:rPr>
              <w:t>1.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4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generated from complete L protein sequences, ZanBCRV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2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FE1677">
              <w:rPr>
                <w:rFonts w:ascii="Aptos" w:hAnsi="Aptos" w:cs="Arial"/>
                <w:sz w:val="20"/>
                <w:szCs w:val="20"/>
              </w:rPr>
              <w:t>, with ZanBCRV</w:t>
            </w:r>
            <w:r w:rsidR="00176B8C" w:rsidRPr="00FE1677">
              <w:rPr>
                <w:rFonts w:ascii="Aptos" w:hAnsi="Aptos" w:cs="Arial"/>
                <w:sz w:val="20"/>
                <w:szCs w:val="20"/>
              </w:rPr>
              <w:t>3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, within a well-supported clade with those </w:t>
            </w:r>
            <w:proofErr w:type="spellStart"/>
            <w:r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FE1677">
              <w:rPr>
                <w:rFonts w:ascii="Aptos" w:hAnsi="Aptos" w:cs="Arial"/>
                <w:sz w:val="20"/>
                <w:szCs w:val="20"/>
              </w:rPr>
              <w:t xml:space="preserve"> that have 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a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shorter G gene (</w:t>
            </w: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Figure 3A</w:t>
            </w:r>
            <w:r w:rsidRPr="00FE1677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800916D" w14:textId="77777777" w:rsidR="00550C2E" w:rsidRPr="00FE1677" w:rsidRDefault="00550C2E" w:rsidP="00566675">
            <w:pPr>
              <w:rPr>
                <w:rFonts w:ascii="Aptos" w:hAnsi="Aptos" w:cs="Arial"/>
                <w:sz w:val="20"/>
              </w:rPr>
            </w:pPr>
          </w:p>
          <w:p w14:paraId="4274E34C" w14:textId="030FF5D5" w:rsidR="00176B8C" w:rsidRDefault="00176B8C" w:rsidP="00176B8C">
            <w:pPr>
              <w:rPr>
                <w:rFonts w:ascii="Aptos" w:hAnsi="Aptos" w:cs="Arial"/>
                <w:sz w:val="20"/>
                <w:szCs w:val="20"/>
              </w:rPr>
            </w:pP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Zanthox</w:t>
            </w:r>
            <w:r w:rsidR="00FD1A6D"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y</w:t>
            </w: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lum </w:t>
            </w:r>
            <w:proofErr w:type="spellStart"/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betacytorhabdovirus</w:t>
            </w:r>
            <w:proofErr w:type="spellEnd"/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3 (ZanBCRV3)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Japanese prickly ash (</w:t>
            </w:r>
            <w:r w:rsidRPr="00FE1677">
              <w:rPr>
                <w:rFonts w:ascii="Aptos" w:hAnsi="Aptos" w:cs="Arial"/>
                <w:i/>
                <w:iCs/>
                <w:sz w:val="20"/>
                <w:szCs w:val="20"/>
              </w:rPr>
              <w:t>Zanthox</w:t>
            </w:r>
            <w:r w:rsidR="00C761C4" w:rsidRPr="00FE1677">
              <w:rPr>
                <w:rFonts w:ascii="Aptos" w:hAnsi="Aptos" w:cs="Arial"/>
                <w:i/>
                <w:iCs/>
                <w:sz w:val="20"/>
                <w:szCs w:val="20"/>
              </w:rPr>
              <w:t>y</w:t>
            </w:r>
            <w:r w:rsidRPr="00FE167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lum </w:t>
            </w:r>
            <w:proofErr w:type="spellStart"/>
            <w:r w:rsidRPr="00FE1677">
              <w:rPr>
                <w:rFonts w:ascii="Aptos" w:hAnsi="Aptos" w:cs="Arial"/>
                <w:i/>
                <w:iCs/>
                <w:sz w:val="20"/>
                <w:szCs w:val="20"/>
              </w:rPr>
              <w:t>ailanthoides</w:t>
            </w:r>
            <w:proofErr w:type="spellEnd"/>
            <w:r w:rsidRPr="00FE1677">
              <w:rPr>
                <w:rFonts w:ascii="Aptos" w:hAnsi="Aptos" w:cs="Arial"/>
                <w:sz w:val="20"/>
                <w:szCs w:val="20"/>
              </w:rPr>
              <w:t>) tissues from Taiwan. The coding-complete genome (CCG) sequence (partial 3’ leader and 5’ trailer) of ZanBCRV3 has 16,283 nucleotides (BK064344) and contains six ORFs in the order 3’-N-P- P3-M-G-L-5’ [1] representing the five canonical rhabdovirus structural protein genes as well as the putative cell-to-cell movement protein gene P3 in the conserved location between P and M genes (</w:t>
            </w: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Figure 3B</w:t>
            </w:r>
            <w:r w:rsidRPr="00FE1677">
              <w:rPr>
                <w:rFonts w:ascii="Aptos" w:hAnsi="Aptos" w:cs="Arial"/>
                <w:sz w:val="20"/>
                <w:szCs w:val="20"/>
              </w:rPr>
              <w:t>). Interestingly, this virus has a shorter G gene [1]. The CCG nucleotide sequence of ZanBCRV3 has the highest sequence identity with that of Zanthox</w:t>
            </w:r>
            <w:r w:rsidR="00C761C4" w:rsidRPr="00FE1677">
              <w:rPr>
                <w:rFonts w:ascii="Aptos" w:hAnsi="Aptos" w:cs="Arial"/>
                <w:sz w:val="20"/>
                <w:szCs w:val="20"/>
              </w:rPr>
              <w:t>y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lum betacytorhabdovirus2 (ZanBCRV2; 65.8%), while the ZanBCRV3 L protein amino acid sequence has the highest sequence identity with that of ZanBCRV2 (71.4%)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generated from complete L protein sequences, ZanBCRV3 is placed within a subclade of the </w:t>
            </w:r>
            <w:proofErr w:type="spellStart"/>
            <w:r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FE1677">
              <w:rPr>
                <w:rFonts w:ascii="Aptos" w:hAnsi="Aptos" w:cs="Arial"/>
                <w:sz w:val="20"/>
                <w:szCs w:val="20"/>
              </w:rPr>
              <w:t xml:space="preserve">, with ZanBCRV2, within a well-supported clade with those </w:t>
            </w:r>
            <w:proofErr w:type="spellStart"/>
            <w:r w:rsidRPr="00FE1677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FE1677">
              <w:rPr>
                <w:rFonts w:ascii="Aptos" w:hAnsi="Aptos" w:cs="Arial"/>
                <w:sz w:val="20"/>
                <w:szCs w:val="20"/>
              </w:rPr>
              <w:t xml:space="preserve"> that have </w:t>
            </w:r>
            <w:r w:rsidR="00A16C2A" w:rsidRPr="00FE1677">
              <w:rPr>
                <w:rFonts w:ascii="Aptos" w:hAnsi="Aptos" w:cs="Arial"/>
                <w:sz w:val="20"/>
                <w:szCs w:val="20"/>
              </w:rPr>
              <w:t>a</w:t>
            </w:r>
            <w:r w:rsidRPr="00FE1677">
              <w:rPr>
                <w:rFonts w:ascii="Aptos" w:hAnsi="Aptos" w:cs="Arial"/>
                <w:sz w:val="20"/>
                <w:szCs w:val="20"/>
              </w:rPr>
              <w:t xml:space="preserve"> shorter G gene (</w:t>
            </w:r>
            <w:r w:rsidRPr="00FE1677">
              <w:rPr>
                <w:rFonts w:ascii="Aptos" w:hAnsi="Aptos" w:cs="Arial"/>
                <w:b/>
                <w:bCs/>
                <w:sz w:val="20"/>
                <w:szCs w:val="20"/>
              </w:rPr>
              <w:t>Figure 3A</w:t>
            </w:r>
            <w:r w:rsidRPr="00FE1677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5EF6A47" w14:textId="77777777" w:rsidR="009A43CC" w:rsidRDefault="009A43CC" w:rsidP="00566675">
            <w:pPr>
              <w:rPr>
                <w:rFonts w:ascii="Aptos" w:hAnsi="Aptos" w:cs="Arial"/>
                <w:sz w:val="20"/>
              </w:rPr>
            </w:pPr>
          </w:p>
          <w:p w14:paraId="0B299564" w14:textId="5DB9C835" w:rsidR="00555EAB" w:rsidRPr="009D5B18" w:rsidRDefault="00555EAB" w:rsidP="00555EAB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sz w:val="20"/>
                <w:szCs w:val="20"/>
              </w:rPr>
              <w:t>AaCV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B56199">
              <w:rPr>
                <w:rFonts w:ascii="Aptos" w:hAnsi="Aptos" w:cs="Arial"/>
                <w:sz w:val="20"/>
                <w:szCs w:val="20"/>
              </w:rPr>
              <w:t>ArtBVRV1, BegBCRV1, BetBCRV1, BetBCVR2, BouBCRV2, ChrBCRV2, CorBCRV</w:t>
            </w:r>
            <w:r w:rsidR="0047442D">
              <w:rPr>
                <w:rFonts w:ascii="Aptos" w:hAnsi="Aptos" w:cs="Arial"/>
                <w:sz w:val="20"/>
                <w:szCs w:val="20"/>
              </w:rPr>
              <w:t>1</w:t>
            </w:r>
            <w:r w:rsidR="00B56199">
              <w:rPr>
                <w:rFonts w:ascii="Aptos" w:hAnsi="Aptos" w:cs="Arial"/>
                <w:sz w:val="20"/>
                <w:szCs w:val="20"/>
              </w:rPr>
              <w:t>, CucBCRV</w:t>
            </w:r>
            <w:r w:rsidR="0047442D">
              <w:rPr>
                <w:rFonts w:ascii="Aptos" w:hAnsi="Aptos" w:cs="Arial"/>
                <w:sz w:val="20"/>
                <w:szCs w:val="20"/>
              </w:rPr>
              <w:t>1</w:t>
            </w:r>
            <w:r w:rsidR="00B56199">
              <w:rPr>
                <w:rFonts w:ascii="Aptos" w:hAnsi="Aptos" w:cs="Arial"/>
                <w:sz w:val="20"/>
                <w:szCs w:val="20"/>
              </w:rPr>
              <w:t xml:space="preserve">, CypBCRV1, DryBCRV1, DurBCRV1, GleBCRV1, GlyBCRV1, GCVA, HepBCRV1, HowBCRV1, IpoBCRV1, </w:t>
            </w:r>
            <w:proofErr w:type="spellStart"/>
            <w:r w:rsidR="00B56199">
              <w:rPr>
                <w:rFonts w:ascii="Aptos" w:hAnsi="Aptos" w:cs="Arial"/>
                <w:sz w:val="20"/>
                <w:szCs w:val="20"/>
              </w:rPr>
              <w:t>IdaRV</w:t>
            </w:r>
            <w:proofErr w:type="spellEnd"/>
            <w:r w:rsidR="00B56199">
              <w:rPr>
                <w:rFonts w:ascii="Aptos" w:hAnsi="Aptos" w:cs="Arial"/>
                <w:sz w:val="20"/>
                <w:szCs w:val="20"/>
              </w:rPr>
              <w:t xml:space="preserve">, JusBCRV1, KobBCRV1, LeuBCRV1, ManBCRV1, MorBCRV1, NitBCRV1, PanBCRV1, PasBCRV1, PSaBCRV1, PSaBCRV2, PenBCRV1, PheBCRV1, PopBCRV1, PueBCRV1, SchBCRV1, SesBCRV1, SopBCRV1, TriBCRV1, VicBCRV1, ZanBCRV1, ZanBCRV2 and ZanBCRV3 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meet the demarcation criteria A and B. Thus, we propose to classify </w:t>
            </w:r>
            <w:proofErr w:type="spellStart"/>
            <w:r w:rsidR="000F3713">
              <w:rPr>
                <w:rFonts w:ascii="Aptos" w:hAnsi="Aptos" w:cs="Arial"/>
                <w:sz w:val="20"/>
                <w:szCs w:val="20"/>
              </w:rPr>
              <w:t>AaCV</w:t>
            </w:r>
            <w:proofErr w:type="spellEnd"/>
            <w:r w:rsidR="000F3713">
              <w:rPr>
                <w:rFonts w:ascii="Aptos" w:hAnsi="Aptos" w:cs="Arial"/>
                <w:sz w:val="20"/>
                <w:szCs w:val="20"/>
              </w:rPr>
              <w:t>, ArtBVRV1, BegBCRV1, BetBCRV1, BetBCVR2, BouBCRV2, ChrBCRV2, CorBCRV</w:t>
            </w:r>
            <w:r w:rsidR="0047442D">
              <w:rPr>
                <w:rFonts w:ascii="Aptos" w:hAnsi="Aptos" w:cs="Arial"/>
                <w:sz w:val="20"/>
                <w:szCs w:val="20"/>
              </w:rPr>
              <w:t>1</w:t>
            </w:r>
            <w:r w:rsidR="000F3713">
              <w:rPr>
                <w:rFonts w:ascii="Aptos" w:hAnsi="Aptos" w:cs="Arial"/>
                <w:sz w:val="20"/>
                <w:szCs w:val="20"/>
              </w:rPr>
              <w:t>, CucBCRV</w:t>
            </w:r>
            <w:r w:rsidR="0047442D">
              <w:rPr>
                <w:rFonts w:ascii="Aptos" w:hAnsi="Aptos" w:cs="Arial"/>
                <w:sz w:val="20"/>
                <w:szCs w:val="20"/>
              </w:rPr>
              <w:t>1</w:t>
            </w:r>
            <w:r w:rsidR="000F3713">
              <w:rPr>
                <w:rFonts w:ascii="Aptos" w:hAnsi="Aptos" w:cs="Arial"/>
                <w:sz w:val="20"/>
                <w:szCs w:val="20"/>
              </w:rPr>
              <w:t xml:space="preserve">, CypBCRV1, DryBCRV1, DurBCRV1, GleBCRV1, GlyBCRV1, GCVA, HepBCRV1, HowBCRV1, IpoBCRV1, </w:t>
            </w:r>
            <w:proofErr w:type="spellStart"/>
            <w:r w:rsidR="000F3713">
              <w:rPr>
                <w:rFonts w:ascii="Aptos" w:hAnsi="Aptos" w:cs="Arial"/>
                <w:sz w:val="20"/>
                <w:szCs w:val="20"/>
              </w:rPr>
              <w:t>IdaRV</w:t>
            </w:r>
            <w:proofErr w:type="spellEnd"/>
            <w:r w:rsidR="000F3713">
              <w:rPr>
                <w:rFonts w:ascii="Aptos" w:hAnsi="Aptos" w:cs="Arial"/>
                <w:sz w:val="20"/>
                <w:szCs w:val="20"/>
              </w:rPr>
              <w:t xml:space="preserve">, JusBCRV1, KobBCRV1, LeuBCRV1, ManBCRV1, MorBCRV1, NitBCRV1, PanBCRV1, PasBCRV1, PSaBCRV1, PSaBCRV2, PenBCRV1, PheBCRV1, PopBCRV1, PueBCRV1, SchBCRV1, SesBCRV1, SopBCRV1, TriBCRV1, VicBCRV1, ZanBCRV1, ZanBCRV2 and ZanBCRV3 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in the new species </w:t>
            </w:r>
            <w:proofErr w:type="spellStart"/>
            <w:r w:rsidR="000F3713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91B40">
              <w:rPr>
                <w:rFonts w:ascii="Aptos" w:hAnsi="Aptos" w:cs="Arial"/>
                <w:i/>
                <w:iCs/>
                <w:sz w:val="20"/>
                <w:szCs w:val="20"/>
              </w:rPr>
              <w:t>aristolochiae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891B40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artemisiae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91B40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91B40">
              <w:rPr>
                <w:rFonts w:ascii="Aptos" w:hAnsi="Aptos" w:cs="Arial"/>
                <w:i/>
                <w:iCs/>
                <w:sz w:val="20"/>
                <w:szCs w:val="20"/>
              </w:rPr>
              <w:t>begoniae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91B40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91B40">
              <w:rPr>
                <w:rFonts w:ascii="Aptos" w:hAnsi="Aptos" w:cs="Arial"/>
                <w:i/>
                <w:iCs/>
                <w:sz w:val="20"/>
                <w:szCs w:val="20"/>
              </w:rPr>
              <w:t>alphabetulae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91B40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91B40">
              <w:rPr>
                <w:rFonts w:ascii="Aptos" w:hAnsi="Aptos" w:cs="Arial"/>
                <w:i/>
                <w:iCs/>
                <w:sz w:val="20"/>
                <w:szCs w:val="20"/>
              </w:rPr>
              <w:t>betabetulae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56147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56147">
              <w:rPr>
                <w:rFonts w:ascii="Aptos" w:hAnsi="Aptos" w:cs="Arial"/>
                <w:i/>
                <w:iCs/>
                <w:sz w:val="20"/>
                <w:szCs w:val="20"/>
              </w:rPr>
              <w:t>bouteloae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56147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56147">
              <w:rPr>
                <w:rFonts w:ascii="Aptos" w:hAnsi="Aptos" w:cs="Arial"/>
                <w:i/>
                <w:iCs/>
                <w:sz w:val="20"/>
                <w:szCs w:val="20"/>
              </w:rPr>
              <w:t>chrysanthemi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512C98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512C98">
              <w:rPr>
                <w:rFonts w:ascii="Aptos" w:hAnsi="Aptos" w:cs="Arial"/>
                <w:i/>
                <w:iCs/>
                <w:sz w:val="20"/>
                <w:szCs w:val="20"/>
              </w:rPr>
              <w:t>coryli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7442D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7442D">
              <w:rPr>
                <w:rFonts w:ascii="Aptos" w:hAnsi="Aptos" w:cs="Arial"/>
                <w:i/>
                <w:iCs/>
                <w:sz w:val="20"/>
                <w:szCs w:val="20"/>
              </w:rPr>
              <w:t>betacucurbitae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919AC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</w:t>
            </w:r>
            <w:r w:rsidR="00D919AC">
              <w:rPr>
                <w:rFonts w:ascii="Aptos" w:hAnsi="Aptos" w:cs="Arial"/>
                <w:i/>
                <w:iCs/>
                <w:sz w:val="20"/>
                <w:szCs w:val="20"/>
              </w:rPr>
              <w:t>ypripedii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919AC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 w:rsidR="00D919A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919AC">
              <w:rPr>
                <w:rFonts w:ascii="Aptos" w:hAnsi="Aptos" w:cs="Arial"/>
                <w:i/>
                <w:iCs/>
                <w:sz w:val="20"/>
                <w:szCs w:val="20"/>
              </w:rPr>
              <w:t>dryobalanopis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919AC">
              <w:rPr>
                <w:rFonts w:ascii="Aptos" w:hAnsi="Aptos" w:cs="Arial"/>
                <w:i/>
                <w:iCs/>
                <w:sz w:val="20"/>
                <w:szCs w:val="20"/>
              </w:rPr>
              <w:lastRenderedPageBreak/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F0F53">
              <w:rPr>
                <w:rFonts w:ascii="Aptos" w:hAnsi="Aptos" w:cs="Arial"/>
                <w:i/>
                <w:iCs/>
                <w:sz w:val="20"/>
                <w:szCs w:val="20"/>
              </w:rPr>
              <w:t>durionis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F0F53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F0F53">
              <w:rPr>
                <w:rFonts w:ascii="Aptos" w:hAnsi="Aptos" w:cs="Arial"/>
                <w:i/>
                <w:iCs/>
                <w:sz w:val="20"/>
                <w:szCs w:val="20"/>
              </w:rPr>
              <w:t>gleditsiae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F0F53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35C71">
              <w:rPr>
                <w:rFonts w:ascii="Aptos" w:hAnsi="Aptos" w:cs="Arial"/>
                <w:i/>
                <w:iCs/>
                <w:sz w:val="20"/>
                <w:szCs w:val="20"/>
              </w:rPr>
              <w:t>glycyrrhizae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35C71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35C71">
              <w:rPr>
                <w:rFonts w:ascii="Aptos" w:hAnsi="Aptos" w:cs="Arial"/>
                <w:i/>
                <w:iCs/>
                <w:sz w:val="20"/>
                <w:szCs w:val="20"/>
              </w:rPr>
              <w:t>lycii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A2B00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DA2B00">
              <w:rPr>
                <w:rFonts w:ascii="Aptos" w:hAnsi="Aptos" w:cs="Arial"/>
                <w:i/>
                <w:iCs/>
                <w:sz w:val="20"/>
                <w:szCs w:val="20"/>
              </w:rPr>
              <w:t>hepaticae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E97A0B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 w:rsidR="00E97A0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E97A0B">
              <w:rPr>
                <w:rFonts w:ascii="Aptos" w:hAnsi="Aptos" w:cs="Arial"/>
                <w:i/>
                <w:iCs/>
                <w:sz w:val="20"/>
                <w:szCs w:val="20"/>
              </w:rPr>
              <w:t>howeae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ipomoeae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ixeris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justici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kobresiae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leucadendri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982067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98206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982067">
              <w:rPr>
                <w:rFonts w:ascii="Aptos" w:hAnsi="Aptos" w:cs="Arial"/>
                <w:i/>
                <w:iCs/>
                <w:sz w:val="20"/>
                <w:szCs w:val="20"/>
              </w:rPr>
              <w:t>mangonis</w:t>
            </w:r>
            <w:proofErr w:type="spellEnd"/>
            <w:r w:rsidR="0098206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mori</w:t>
            </w:r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D7D5C">
              <w:rPr>
                <w:rFonts w:ascii="Aptos" w:hAnsi="Aptos" w:cs="Arial"/>
                <w:i/>
                <w:iCs/>
                <w:sz w:val="20"/>
                <w:szCs w:val="20"/>
              </w:rPr>
              <w:t>Be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522E5">
              <w:rPr>
                <w:rFonts w:ascii="Aptos" w:hAnsi="Aptos" w:cs="Arial"/>
                <w:i/>
                <w:iCs/>
                <w:sz w:val="20"/>
                <w:szCs w:val="20"/>
              </w:rPr>
              <w:t>nitrariae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101BBB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>panici</w:t>
            </w:r>
            <w:proofErr w:type="spellEnd"/>
            <w:r w:rsidR="00101BBB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>passiflorae</w:t>
            </w:r>
            <w:proofErr w:type="spellEnd"/>
            <w:r w:rsidR="00101BBB"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7A4A1E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7A4A1E">
              <w:rPr>
                <w:rFonts w:ascii="Aptos" w:hAnsi="Aptos" w:cs="Arial"/>
                <w:i/>
                <w:iCs/>
                <w:sz w:val="20"/>
                <w:szCs w:val="20"/>
              </w:rPr>
              <w:t>alphaturbaesoli</w:t>
            </w:r>
            <w:proofErr w:type="spellEnd"/>
            <w:r w:rsidR="00101BB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7A4A1E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7A4A1E">
              <w:rPr>
                <w:rFonts w:ascii="Aptos" w:hAnsi="Aptos" w:cs="Arial"/>
                <w:i/>
                <w:iCs/>
                <w:sz w:val="20"/>
                <w:szCs w:val="20"/>
              </w:rPr>
              <w:t>betaturbaesoli</w:t>
            </w:r>
            <w:proofErr w:type="spellEnd"/>
            <w:r w:rsidR="007A4A1E">
              <w:rPr>
                <w:rFonts w:ascii="Aptos" w:hAnsi="Aptos" w:cs="Arial"/>
                <w:i/>
                <w:iCs/>
                <w:sz w:val="20"/>
                <w:szCs w:val="20"/>
              </w:rPr>
              <w:t>,</w:t>
            </w:r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>pentaphragmae</w:t>
            </w:r>
            <w:proofErr w:type="spellEnd"/>
            <w:r w:rsidR="00BF0CCE" w:rsidRPr="009D5B18">
              <w:rPr>
                <w:rFonts w:ascii="Aptos" w:hAnsi="Aptos" w:cs="Arial"/>
                <w:sz w:val="20"/>
                <w:szCs w:val="20"/>
              </w:rPr>
              <w:t>,</w:t>
            </w:r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>phellodendri</w:t>
            </w:r>
            <w:proofErr w:type="spellEnd"/>
            <w:r w:rsidR="007A4A1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>populi</w:t>
            </w:r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F0CCE">
              <w:rPr>
                <w:rFonts w:ascii="Aptos" w:hAnsi="Aptos" w:cs="Arial"/>
                <w:i/>
                <w:iCs/>
                <w:sz w:val="20"/>
                <w:szCs w:val="20"/>
              </w:rPr>
              <w:t>puerariae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7428B8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7428B8">
              <w:rPr>
                <w:rFonts w:ascii="Aptos" w:hAnsi="Aptos" w:cs="Arial"/>
                <w:i/>
                <w:iCs/>
                <w:sz w:val="20"/>
                <w:szCs w:val="20"/>
              </w:rPr>
              <w:t>schiedeae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7428B8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>sesami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>sophor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>trifolii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>vici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33D32"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D1A6D">
              <w:rPr>
                <w:rFonts w:ascii="Aptos" w:hAnsi="Aptos" w:cs="Arial"/>
                <w:i/>
                <w:iCs/>
                <w:sz w:val="20"/>
                <w:szCs w:val="20"/>
              </w:rPr>
              <w:t>alphazanthoxyli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FD1A6D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FD1A6D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D1A6D">
              <w:rPr>
                <w:rFonts w:ascii="Aptos" w:hAnsi="Aptos" w:cs="Arial"/>
                <w:i/>
                <w:iCs/>
                <w:sz w:val="20"/>
                <w:szCs w:val="20"/>
              </w:rPr>
              <w:t>betazanthoxyli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and </w:t>
            </w:r>
            <w:proofErr w:type="spellStart"/>
            <w:r w:rsidR="00FD1A6D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FD1A6D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D1A6D">
              <w:rPr>
                <w:rFonts w:ascii="Aptos" w:hAnsi="Aptos" w:cs="Arial"/>
                <w:i/>
                <w:iCs/>
                <w:sz w:val="20"/>
                <w:szCs w:val="20"/>
              </w:rPr>
              <w:t>gammazanthoxyli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 xml:space="preserve">, subfamily </w:t>
            </w:r>
            <w:proofErr w:type="spellStart"/>
            <w:r w:rsidRPr="009D5B18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proofErr w:type="spellStart"/>
            <w:r w:rsidRPr="009D5B18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3B061EE" w14:textId="77777777" w:rsidR="00176B8C" w:rsidRDefault="00176B8C" w:rsidP="00566675">
            <w:pPr>
              <w:rPr>
                <w:rFonts w:ascii="Aptos" w:hAnsi="Aptos" w:cs="Arial"/>
                <w:sz w:val="20"/>
              </w:rPr>
            </w:pPr>
          </w:p>
          <w:p w14:paraId="0BF9322F" w14:textId="77777777" w:rsidR="00176B8C" w:rsidRDefault="00176B8C" w:rsidP="00566675">
            <w:pPr>
              <w:rPr>
                <w:rFonts w:ascii="Aptos" w:hAnsi="Aptos" w:cs="Arial"/>
                <w:sz w:val="20"/>
              </w:rPr>
            </w:pPr>
          </w:p>
          <w:p w14:paraId="30C22AA7" w14:textId="516E3661" w:rsidR="00700A10" w:rsidRDefault="00700A10" w:rsidP="00700A10">
            <w:pP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</w:pP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Genus </w:t>
            </w:r>
            <w:proofErr w:type="spellStart"/>
            <w: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Gammacytorha</w:t>
            </w:r>
            <w:r w:rsidR="006074F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b</w:t>
            </w:r>
            <w: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do</w:t>
            </w:r>
            <w:r w:rsidRPr="00E72A71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virus</w:t>
            </w:r>
            <w:proofErr w:type="spellEnd"/>
          </w:p>
          <w:p w14:paraId="757DC3CC" w14:textId="36B4595E" w:rsidR="00E953FF" w:rsidRDefault="00E953FF" w:rsidP="00E953FF">
            <w:pPr>
              <w:rPr>
                <w:rFonts w:ascii="Aptos" w:hAnsi="Aptos" w:cs="Arial"/>
                <w:sz w:val="20"/>
                <w:szCs w:val="20"/>
              </w:rPr>
            </w:pPr>
            <w:r w:rsidRPr="0088632B">
              <w:rPr>
                <w:rFonts w:ascii="Aptos" w:hAnsi="Aptos" w:cs="Arial"/>
                <w:sz w:val="20"/>
                <w:szCs w:val="20"/>
              </w:rPr>
              <w:t xml:space="preserve">The genomic organization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88632B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88632B">
              <w:rPr>
                <w:rFonts w:ascii="Aptos" w:hAnsi="Aptos" w:cs="Arial"/>
                <w:sz w:val="20"/>
                <w:szCs w:val="20"/>
              </w:rPr>
              <w:t xml:space="preserve"> is quite similar, with few exceptions (</w:t>
            </w:r>
            <w:r w:rsidRPr="0088632B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4C4039"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88632B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88632B">
              <w:rPr>
                <w:rFonts w:ascii="Aptos" w:hAnsi="Aptos" w:cs="Arial"/>
                <w:sz w:val="20"/>
                <w:szCs w:val="20"/>
              </w:rPr>
              <w:t>);</w:t>
            </w:r>
            <w:r w:rsidR="00F6466F">
              <w:rPr>
                <w:rFonts w:ascii="Aptos" w:hAnsi="Aptos" w:cs="Arial"/>
                <w:sz w:val="20"/>
                <w:szCs w:val="20"/>
              </w:rPr>
              <w:t xml:space="preserve"> where a</w:t>
            </w:r>
            <w:r w:rsidR="00F6466F" w:rsidRPr="00F6466F">
              <w:rPr>
                <w:rFonts w:ascii="Aptos" w:hAnsi="Aptos" w:cs="Arial"/>
                <w:sz w:val="20"/>
                <w:szCs w:val="20"/>
              </w:rPr>
              <w:t xml:space="preserve"> common feature of </w:t>
            </w:r>
            <w:r w:rsidR="00F6466F">
              <w:rPr>
                <w:rFonts w:ascii="Aptos" w:hAnsi="Aptos" w:cs="Arial"/>
                <w:sz w:val="20"/>
                <w:szCs w:val="20"/>
              </w:rPr>
              <w:t>a</w:t>
            </w:r>
            <w:r w:rsidR="00F6466F" w:rsidRPr="00F6466F">
              <w:rPr>
                <w:rFonts w:ascii="Aptos" w:hAnsi="Aptos" w:cs="Arial"/>
                <w:sz w:val="20"/>
                <w:szCs w:val="20"/>
              </w:rPr>
              <w:t xml:space="preserve">ll identified </w:t>
            </w:r>
            <w:proofErr w:type="spellStart"/>
            <w:r w:rsidR="00F6466F" w:rsidRPr="00F6466F">
              <w:rPr>
                <w:rFonts w:ascii="Aptos" w:hAnsi="Aptos" w:cs="Arial"/>
                <w:sz w:val="20"/>
                <w:szCs w:val="20"/>
              </w:rPr>
              <w:t>gammacytorhabdoviruses</w:t>
            </w:r>
            <w:proofErr w:type="spellEnd"/>
            <w:r w:rsidR="00F6466F" w:rsidRPr="00F6466F">
              <w:rPr>
                <w:rFonts w:ascii="Aptos" w:hAnsi="Aptos" w:cs="Arial"/>
                <w:sz w:val="20"/>
                <w:szCs w:val="20"/>
              </w:rPr>
              <w:t xml:space="preserve"> is the absence of the G gene</w:t>
            </w:r>
            <w:r w:rsidR="00F6466F">
              <w:rPr>
                <w:rFonts w:ascii="Aptos" w:hAnsi="Aptos" w:cs="Arial"/>
                <w:sz w:val="20"/>
                <w:szCs w:val="20"/>
              </w:rPr>
              <w:t>, while few members also lacked the M gene, but two members have a small ORF located between the M and L genes [1]</w:t>
            </w:r>
            <w:r w:rsidRPr="0088632B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. </w:t>
            </w:r>
            <w:r>
              <w:rPr>
                <w:rFonts w:ascii="Aptos" w:hAnsi="Aptos" w:cs="Arial"/>
                <w:sz w:val="20"/>
                <w:szCs w:val="20"/>
              </w:rPr>
              <w:t>Moreover, t</w:t>
            </w:r>
            <w:r w:rsidRPr="00770DE8">
              <w:rPr>
                <w:rFonts w:ascii="Aptos" w:hAnsi="Aptos" w:cs="Arial"/>
                <w:sz w:val="20"/>
                <w:szCs w:val="20"/>
              </w:rPr>
              <w:t xml:space="preserve">he observed phylogenetic relationships suggest a common evolutionary history for </w:t>
            </w:r>
            <w:proofErr w:type="spellStart"/>
            <w:r w:rsidR="00F6466F">
              <w:rPr>
                <w:rFonts w:ascii="Aptos" w:hAnsi="Aptos" w:cs="Arial"/>
                <w:sz w:val="20"/>
                <w:szCs w:val="20"/>
              </w:rPr>
              <w:t>gamma</w:t>
            </w:r>
            <w:r w:rsidRPr="00770DE8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770DE8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770D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F6466F"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770DE8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>) [1]</w:t>
            </w:r>
            <w:r w:rsidRPr="00770DE8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4CD7021" w14:textId="2BFDFE16" w:rsidR="00E953FF" w:rsidRDefault="008234AA" w:rsidP="00E953FF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A </w:t>
            </w:r>
            <w:r w:rsidRPr="008234AA">
              <w:rPr>
                <w:rFonts w:ascii="Aptos" w:hAnsi="Aptos" w:cs="Arial"/>
                <w:sz w:val="20"/>
                <w:szCs w:val="20"/>
              </w:rPr>
              <w:t xml:space="preserve">distinctive feature of </w:t>
            </w:r>
            <w:proofErr w:type="spellStart"/>
            <w:r w:rsidRPr="008234AA">
              <w:rPr>
                <w:rFonts w:ascii="Aptos" w:hAnsi="Aptos" w:cs="Arial"/>
                <w:sz w:val="20"/>
                <w:szCs w:val="20"/>
              </w:rPr>
              <w:t>gammacytorhabdoviruses</w:t>
            </w:r>
            <w:proofErr w:type="spellEnd"/>
            <w:r w:rsidRPr="008234AA">
              <w:rPr>
                <w:rFonts w:ascii="Aptos" w:hAnsi="Aptos" w:cs="Arial"/>
                <w:sz w:val="20"/>
                <w:szCs w:val="20"/>
              </w:rPr>
              <w:t xml:space="preserve"> is that the intergenic spacer of their gene junctions starts with an A instead of a typical G, </w:t>
            </w:r>
            <w:r w:rsidRPr="001D194C">
              <w:rPr>
                <w:rFonts w:ascii="Aptos" w:hAnsi="Aptos" w:cs="Arial"/>
                <w:sz w:val="20"/>
                <w:szCs w:val="20"/>
              </w:rPr>
              <w:t xml:space="preserve">like </w:t>
            </w:r>
            <w:r w:rsidR="000F511B" w:rsidRPr="001D194C">
              <w:rPr>
                <w:rFonts w:ascii="Aptos" w:hAnsi="Aptos" w:cs="Arial"/>
                <w:sz w:val="20"/>
                <w:szCs w:val="20"/>
              </w:rPr>
              <w:t>for</w:t>
            </w:r>
            <w:r w:rsidR="000F511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F12E74">
              <w:rPr>
                <w:rFonts w:ascii="Aptos" w:hAnsi="Aptos" w:cs="Arial"/>
                <w:sz w:val="20"/>
                <w:szCs w:val="20"/>
              </w:rPr>
              <w:t xml:space="preserve">alpha- and </w:t>
            </w:r>
            <w:proofErr w:type="spellStart"/>
            <w:r w:rsidRPr="00F12E74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Pr="008234AA">
              <w:rPr>
                <w:rFonts w:ascii="Aptos" w:hAnsi="Aptos" w:cs="Arial"/>
                <w:sz w:val="20"/>
                <w:szCs w:val="20"/>
              </w:rPr>
              <w:t xml:space="preserve"> suggesting a unique evolutionary history of these viruses</w:t>
            </w:r>
            <w:r w:rsidR="00E953FF">
              <w:rPr>
                <w:rFonts w:ascii="Aptos" w:hAnsi="Aptos" w:cs="Arial"/>
                <w:sz w:val="20"/>
                <w:szCs w:val="20"/>
              </w:rPr>
              <w:t xml:space="preserve"> [1]. </w:t>
            </w:r>
          </w:p>
          <w:p w14:paraId="0853881F" w14:textId="126FD25E" w:rsidR="00E953FF" w:rsidRPr="0088632B" w:rsidRDefault="00F12E74" w:rsidP="00E953FF">
            <w:pPr>
              <w:rPr>
                <w:rFonts w:ascii="Aptos" w:hAnsi="Aptos" w:cs="Arial"/>
                <w:sz w:val="20"/>
                <w:szCs w:val="20"/>
              </w:rPr>
            </w:pPr>
            <w:r w:rsidRPr="00F12E74">
              <w:rPr>
                <w:rFonts w:ascii="Aptos" w:hAnsi="Aptos" w:cs="Arial"/>
                <w:sz w:val="20"/>
                <w:szCs w:val="20"/>
              </w:rPr>
              <w:t xml:space="preserve">The absence of the G gene, coupled with the detection of one </w:t>
            </w:r>
            <w:proofErr w:type="spellStart"/>
            <w:r w:rsidRPr="00F12E74"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 w:rsidRPr="00F12E74">
              <w:rPr>
                <w:rFonts w:ascii="Aptos" w:hAnsi="Aptos" w:cs="Arial"/>
                <w:sz w:val="20"/>
                <w:szCs w:val="20"/>
              </w:rPr>
              <w:t xml:space="preserve"> in a fungal library, raises the possibility that these viruses might be transmitted by a fungal vector rather than by arthropods, as is commonly observed in viruses classified as alpha- and </w:t>
            </w:r>
            <w:proofErr w:type="spellStart"/>
            <w:r w:rsidRPr="00F12E74"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 w:rsidRPr="00F12E74">
              <w:rPr>
                <w:rFonts w:ascii="Aptos" w:hAnsi="Aptos" w:cs="Arial"/>
                <w:sz w:val="20"/>
                <w:szCs w:val="20"/>
              </w:rPr>
              <w:t xml:space="preserve">. This serves as another distinguishing characteristic of the </w:t>
            </w:r>
            <w:proofErr w:type="spellStart"/>
            <w:r w:rsidRPr="00F12E74">
              <w:rPr>
                <w:rFonts w:ascii="Aptos" w:hAnsi="Aptos" w:cs="Arial"/>
                <w:sz w:val="20"/>
                <w:szCs w:val="20"/>
              </w:rPr>
              <w:t>gammacytorhabdoviruses</w:t>
            </w:r>
            <w:proofErr w:type="spellEnd"/>
            <w:r w:rsidRPr="00F12E74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E953FF">
              <w:rPr>
                <w:rFonts w:ascii="Aptos" w:hAnsi="Aptos" w:cs="Arial"/>
                <w:sz w:val="20"/>
                <w:szCs w:val="20"/>
              </w:rPr>
              <w:t>[1].</w:t>
            </w:r>
          </w:p>
          <w:p w14:paraId="633CF394" w14:textId="77777777" w:rsidR="00E953FF" w:rsidRPr="00E953FF" w:rsidRDefault="00E953FF" w:rsidP="00700A10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</w:p>
          <w:p w14:paraId="4F7AEE90" w14:textId="7A253E53" w:rsidR="00BC5F56" w:rsidRPr="00566675" w:rsidRDefault="00BC5F56" w:rsidP="00BC5F56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566675">
              <w:rPr>
                <w:rFonts w:ascii="Aptos" w:hAnsi="Aptos" w:cs="Arial"/>
                <w:sz w:val="20"/>
                <w:szCs w:val="20"/>
              </w:rPr>
              <w:t xml:space="preserve">We propose that the species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C658EE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orchidaceae</w:t>
            </w:r>
            <w:proofErr w:type="spellEnd"/>
            <w:r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and </w:t>
            </w:r>
            <w:proofErr w:type="spellStart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C658EE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trachyspermi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r w:rsidRPr="00566675">
              <w:rPr>
                <w:rFonts w:ascii="Aptos" w:hAnsi="Aptos" w:cs="Arial"/>
                <w:sz w:val="20"/>
                <w:szCs w:val="20"/>
              </w:rPr>
              <w:t xml:space="preserve">shall be moved into </w:t>
            </w:r>
            <w:r w:rsidR="0074483F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Pr="00566675">
              <w:rPr>
                <w:rFonts w:ascii="Aptos" w:hAnsi="Aptos" w:cs="Arial"/>
                <w:sz w:val="20"/>
                <w:szCs w:val="20"/>
              </w:rPr>
              <w:t xml:space="preserve">genus </w:t>
            </w:r>
            <w:proofErr w:type="spellStart"/>
            <w:r>
              <w:rPr>
                <w:rFonts w:ascii="Aptos" w:hAnsi="Aptos" w:cs="Arial"/>
                <w:i/>
                <w:sz w:val="20"/>
                <w:szCs w:val="20"/>
              </w:rPr>
              <w:t>Gamma</w:t>
            </w:r>
            <w:r w:rsidRPr="00566675">
              <w:rPr>
                <w:rFonts w:ascii="Aptos" w:hAnsi="Aptos" w:cs="Arial"/>
                <w:i/>
                <w:sz w:val="20"/>
                <w:szCs w:val="20"/>
              </w:rPr>
              <w:t>cytorhabdovirus</w:t>
            </w:r>
            <w:proofErr w:type="spellEnd"/>
            <w:r w:rsidRPr="00566675">
              <w:rPr>
                <w:rFonts w:ascii="Aptos" w:hAnsi="Aptos" w:cs="Arial"/>
                <w:sz w:val="20"/>
                <w:szCs w:val="20"/>
              </w:rPr>
              <w:t xml:space="preserve"> and be renamed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C658EE">
              <w:rPr>
                <w:rFonts w:ascii="Aptos" w:hAnsi="Aptos" w:cs="Arial"/>
                <w:i/>
                <w:sz w:val="20"/>
                <w:szCs w:val="20"/>
              </w:rPr>
              <w:t>Gamm</w:t>
            </w:r>
            <w:r w:rsidRPr="00566675">
              <w:rPr>
                <w:rFonts w:ascii="Aptos" w:hAnsi="Aptos" w:cs="Arial"/>
                <w:i/>
                <w:sz w:val="20"/>
                <w:szCs w:val="20"/>
              </w:rPr>
              <w:t>ac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 </w:t>
            </w:r>
            <w:proofErr w:type="spellStart"/>
            <w:r w:rsidR="00C658EE"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>gymnadeniae</w:t>
            </w:r>
            <w:proofErr w:type="spellEnd"/>
            <w:r>
              <w:rPr>
                <w:rFonts w:ascii="Aptos" w:hAnsi="Aptos" w:cs="Arial"/>
                <w:i/>
                <w:iCs/>
                <w:color w:val="11171A"/>
                <w:sz w:val="20"/>
                <w:szCs w:val="20"/>
                <w:shd w:val="clear" w:color="auto" w:fill="FDFDFD"/>
              </w:rPr>
              <w:t xml:space="preserve">, </w:t>
            </w:r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  <w:shd w:val="clear" w:color="auto" w:fill="FDFDFD"/>
              </w:rPr>
              <w:t xml:space="preserve">and </w:t>
            </w:r>
            <w:proofErr w:type="spellStart"/>
            <w:r w:rsidR="00C658EE">
              <w:rPr>
                <w:rFonts w:ascii="Aptos" w:hAnsi="Aptos" w:cs="Arial"/>
                <w:i/>
                <w:sz w:val="20"/>
                <w:szCs w:val="20"/>
              </w:rPr>
              <w:t>Gamma</w:t>
            </w:r>
            <w:r w:rsidRPr="00566675">
              <w:rPr>
                <w:rFonts w:ascii="Aptos" w:hAnsi="Aptos" w:cs="Arial"/>
                <w:i/>
                <w:sz w:val="20"/>
                <w:szCs w:val="20"/>
              </w:rPr>
              <w:t>c</w:t>
            </w:r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ytorhabdovirus</w:t>
            </w:r>
            <w:proofErr w:type="spellEnd"/>
            <w:r w:rsidRPr="00566675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 xml:space="preserve"> </w:t>
            </w:r>
            <w:proofErr w:type="spellStart"/>
            <w:r w:rsidR="00C658EE">
              <w:rPr>
                <w:rFonts w:ascii="Aptos" w:hAnsi="Aptos" w:cs="Arial"/>
                <w:i/>
                <w:iCs/>
                <w:color w:val="11171A"/>
                <w:sz w:val="20"/>
                <w:szCs w:val="20"/>
              </w:rPr>
              <w:t>trachyspermi</w:t>
            </w:r>
            <w:proofErr w:type="spellEnd"/>
            <w:r w:rsidRPr="00566675">
              <w:rPr>
                <w:rFonts w:ascii="Aptos" w:hAnsi="Aptos" w:cs="Arial"/>
                <w:iCs/>
                <w:color w:val="11171A"/>
                <w:sz w:val="20"/>
                <w:szCs w:val="20"/>
              </w:rPr>
              <w:t xml:space="preserve">. </w:t>
            </w:r>
          </w:p>
          <w:p w14:paraId="3A1EF0E4" w14:textId="77777777" w:rsidR="00BC5F56" w:rsidRPr="00566675" w:rsidRDefault="00BC5F56" w:rsidP="00BC5F56">
            <w:pPr>
              <w:rPr>
                <w:rFonts w:ascii="Aptos" w:hAnsi="Aptos" w:cs="Arial"/>
                <w:sz w:val="18"/>
                <w:szCs w:val="22"/>
              </w:rPr>
            </w:pPr>
          </w:p>
          <w:p w14:paraId="500C27DB" w14:textId="466340EB" w:rsidR="00BC5F56" w:rsidRDefault="00BC5F56" w:rsidP="00BC5F5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I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n addition to those reassigned species, we propose the creation of </w:t>
            </w:r>
            <w:r>
              <w:rPr>
                <w:rFonts w:ascii="Aptos" w:hAnsi="Aptos" w:cs="Arial"/>
                <w:sz w:val="20"/>
                <w:szCs w:val="20"/>
              </w:rPr>
              <w:t>16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 new species within the genus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Gamm</w:t>
            </w:r>
            <w:r w:rsidRPr="00A11430">
              <w:rPr>
                <w:rFonts w:ascii="Aptos" w:hAnsi="Aptos" w:cs="Arial"/>
                <w:i/>
                <w:iCs/>
                <w:sz w:val="20"/>
                <w:szCs w:val="20"/>
              </w:rPr>
              <w:t>acytorhabdovirus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 xml:space="preserve"> to accommodate the following viruses:  </w:t>
            </w:r>
          </w:p>
          <w:p w14:paraId="64038121" w14:textId="77777777" w:rsidR="00E953FF" w:rsidRDefault="00E953FF" w:rsidP="00700A10">
            <w:pPr>
              <w:rPr>
                <w:rFonts w:ascii="Aptos" w:hAnsi="Aptos" w:cs="Arial"/>
                <w:sz w:val="20"/>
                <w:szCs w:val="20"/>
              </w:rPr>
            </w:pPr>
          </w:p>
          <w:p w14:paraId="4595AA92" w14:textId="13EC09FC" w:rsidR="00C658EE" w:rsidRDefault="006B1AE3" w:rsidP="00C658E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Argyranthemum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C658EE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ArgG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 w:rsidR="00C658EE"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5228F4">
              <w:rPr>
                <w:rFonts w:ascii="Aptos" w:hAnsi="Aptos" w:cs="Arial"/>
                <w:sz w:val="20"/>
                <w:szCs w:val="20"/>
              </w:rPr>
              <w:t>Teide marguerite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228F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Argyranthemum </w:t>
            </w:r>
            <w:proofErr w:type="spellStart"/>
            <w:r w:rsidR="005228F4">
              <w:rPr>
                <w:rFonts w:ascii="Aptos" w:hAnsi="Aptos" w:cs="Arial"/>
                <w:i/>
                <w:iCs/>
                <w:sz w:val="20"/>
                <w:szCs w:val="20"/>
              </w:rPr>
              <w:t>tenerifae</w:t>
            </w:r>
            <w:proofErr w:type="spellEnd"/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5228F4">
              <w:rPr>
                <w:rFonts w:ascii="Aptos" w:hAnsi="Aptos" w:cs="Arial"/>
                <w:sz w:val="20"/>
                <w:szCs w:val="20"/>
              </w:rPr>
              <w:t>Chelsea, United Kingdom</w:t>
            </w:r>
            <w:r w:rsidR="00C658EE">
              <w:rPr>
                <w:rFonts w:ascii="Aptos" w:hAnsi="Aptos" w:cs="Arial"/>
                <w:sz w:val="20"/>
                <w:szCs w:val="20"/>
              </w:rPr>
              <w:t>.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5228F4">
              <w:rPr>
                <w:rFonts w:ascii="Aptos" w:hAnsi="Aptos" w:cs="Arial"/>
                <w:sz w:val="20"/>
                <w:szCs w:val="20"/>
              </w:rPr>
              <w:t>ArgG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658EE">
              <w:rPr>
                <w:rFonts w:ascii="Aptos" w:hAnsi="Aptos" w:cs="Arial"/>
                <w:sz w:val="20"/>
                <w:szCs w:val="20"/>
              </w:rPr>
              <w:t>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 w:rsidR="00C658EE">
              <w:rPr>
                <w:rFonts w:ascii="Aptos" w:hAnsi="Aptos" w:cs="Arial"/>
                <w:sz w:val="20"/>
                <w:szCs w:val="20"/>
              </w:rPr>
              <w:t>10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5228F4">
              <w:rPr>
                <w:rFonts w:ascii="Aptos" w:hAnsi="Aptos" w:cs="Arial"/>
                <w:sz w:val="20"/>
                <w:szCs w:val="20"/>
              </w:rPr>
              <w:t>801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 w:rsidR="00C658EE">
              <w:rPr>
                <w:rFonts w:ascii="Aptos" w:hAnsi="Aptos" w:cs="Arial"/>
                <w:sz w:val="20"/>
                <w:szCs w:val="20"/>
              </w:rPr>
              <w:t>3</w:t>
            </w:r>
            <w:r w:rsidR="005228F4">
              <w:rPr>
                <w:rFonts w:ascii="Aptos" w:hAnsi="Aptos" w:cs="Arial"/>
                <w:sz w:val="20"/>
                <w:szCs w:val="20"/>
              </w:rPr>
              <w:t>45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C658EE">
              <w:rPr>
                <w:rFonts w:ascii="Aptos" w:hAnsi="Aptos" w:cs="Arial"/>
                <w:sz w:val="20"/>
                <w:szCs w:val="20"/>
              </w:rPr>
              <w:t>five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 w:rsidR="00C658EE">
              <w:rPr>
                <w:rFonts w:ascii="Aptos" w:hAnsi="Aptos" w:cs="Arial"/>
                <w:sz w:val="20"/>
                <w:szCs w:val="20"/>
              </w:rPr>
              <w:t>3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-</w:t>
            </w:r>
            <w:r w:rsidR="00C658EE">
              <w:rPr>
                <w:rFonts w:ascii="Aptos" w:hAnsi="Aptos" w:cs="Arial"/>
                <w:sz w:val="20"/>
                <w:szCs w:val="20"/>
              </w:rPr>
              <w:t>M-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 w:rsidR="00C658EE"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 w:rsidR="00C658E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9E6F3E"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5228F4">
              <w:rPr>
                <w:rFonts w:ascii="Aptos" w:hAnsi="Aptos" w:cs="Arial"/>
                <w:sz w:val="20"/>
                <w:szCs w:val="20"/>
              </w:rPr>
              <w:t>ArgG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658EE">
              <w:rPr>
                <w:rFonts w:ascii="Aptos" w:hAnsi="Aptos" w:cs="Arial"/>
                <w:sz w:val="20"/>
                <w:szCs w:val="20"/>
              </w:rPr>
              <w:t>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5228F4">
              <w:rPr>
                <w:rFonts w:ascii="Aptos" w:hAnsi="Aptos" w:cs="Arial"/>
                <w:sz w:val="20"/>
                <w:szCs w:val="20"/>
              </w:rPr>
              <w:t>Lonas</w:t>
            </w:r>
            <w:proofErr w:type="spellEnd"/>
            <w:r w:rsidR="005228F4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5228F4"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 w:rsidR="005228F4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228F4">
              <w:rPr>
                <w:rFonts w:ascii="Aptos" w:hAnsi="Aptos" w:cs="Arial"/>
                <w:sz w:val="20"/>
                <w:szCs w:val="20"/>
              </w:rPr>
              <w:t>LonGCRV1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;</w:t>
            </w:r>
            <w:r w:rsidR="00C658E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228F4">
              <w:rPr>
                <w:rFonts w:ascii="Aptos" w:hAnsi="Aptos" w:cs="Arial"/>
                <w:sz w:val="20"/>
                <w:szCs w:val="20"/>
              </w:rPr>
              <w:t>78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5228F4">
              <w:rPr>
                <w:rFonts w:ascii="Aptos" w:hAnsi="Aptos" w:cs="Arial"/>
                <w:sz w:val="20"/>
                <w:szCs w:val="20"/>
              </w:rPr>
              <w:t>4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5228F4">
              <w:rPr>
                <w:rFonts w:ascii="Aptos" w:hAnsi="Aptos" w:cs="Arial"/>
                <w:sz w:val="20"/>
                <w:szCs w:val="20"/>
              </w:rPr>
              <w:t>ArgG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658EE">
              <w:rPr>
                <w:rFonts w:ascii="Aptos" w:hAnsi="Aptos" w:cs="Arial"/>
                <w:sz w:val="20"/>
                <w:szCs w:val="20"/>
              </w:rPr>
              <w:t>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5228F4">
              <w:rPr>
                <w:rFonts w:ascii="Aptos" w:hAnsi="Aptos" w:cs="Arial"/>
                <w:sz w:val="20"/>
                <w:szCs w:val="20"/>
              </w:rPr>
              <w:t>LonGCRV1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228F4">
              <w:rPr>
                <w:rFonts w:ascii="Aptos" w:hAnsi="Aptos" w:cs="Arial"/>
                <w:sz w:val="20"/>
                <w:szCs w:val="20"/>
              </w:rPr>
              <w:t>83</w:t>
            </w:r>
            <w:r w:rsidR="00C658EE">
              <w:rPr>
                <w:rFonts w:ascii="Aptos" w:hAnsi="Aptos" w:cs="Arial"/>
                <w:sz w:val="20"/>
                <w:szCs w:val="20"/>
              </w:rPr>
              <w:t>.</w:t>
            </w:r>
            <w:r w:rsidR="005228F4">
              <w:rPr>
                <w:rFonts w:ascii="Aptos" w:hAnsi="Aptos" w:cs="Arial"/>
                <w:sz w:val="20"/>
                <w:szCs w:val="20"/>
              </w:rPr>
              <w:t>8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5228F4">
              <w:rPr>
                <w:rFonts w:ascii="Aptos" w:hAnsi="Aptos" w:cs="Arial"/>
                <w:sz w:val="20"/>
                <w:szCs w:val="20"/>
              </w:rPr>
              <w:t>ArgG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CRV</w:t>
            </w:r>
            <w:r w:rsidR="00C658EE">
              <w:rPr>
                <w:rFonts w:ascii="Aptos" w:hAnsi="Aptos" w:cs="Arial"/>
                <w:sz w:val="20"/>
                <w:szCs w:val="20"/>
              </w:rPr>
              <w:t>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 w:rsidR="005228F4">
              <w:rPr>
                <w:rFonts w:ascii="Aptos" w:hAnsi="Aptos" w:cs="Arial"/>
                <w:sz w:val="20"/>
                <w:szCs w:val="20"/>
              </w:rPr>
              <w:t>gamma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5228F4">
              <w:rPr>
                <w:rFonts w:ascii="Aptos" w:hAnsi="Aptos" w:cs="Arial"/>
                <w:sz w:val="20"/>
                <w:szCs w:val="20"/>
              </w:rPr>
              <w:t>LonGCRV1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9E6F3E"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="00C658EE"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="00C658EE"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0F945352" w14:textId="77777777" w:rsidR="001F70D5" w:rsidRDefault="001F70D5" w:rsidP="00C658EE">
            <w:pPr>
              <w:rPr>
                <w:rFonts w:ascii="Aptos" w:hAnsi="Aptos" w:cs="Arial"/>
                <w:sz w:val="20"/>
                <w:szCs w:val="20"/>
              </w:rPr>
            </w:pPr>
          </w:p>
          <w:p w14:paraId="13C52F19" w14:textId="1C0FD54C" w:rsidR="001F70D5" w:rsidRDefault="001F70D5" w:rsidP="001F70D5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Carrot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 w:rsidR="009E6F3E">
              <w:rPr>
                <w:rFonts w:ascii="Aptos" w:hAnsi="Aptos" w:cs="Arial"/>
                <w:b/>
                <w:bCs/>
                <w:sz w:val="20"/>
                <w:szCs w:val="20"/>
              </w:rPr>
              <w:t>Car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9E6F3E">
              <w:rPr>
                <w:rFonts w:ascii="Aptos" w:hAnsi="Aptos" w:cs="Arial"/>
                <w:sz w:val="20"/>
                <w:szCs w:val="20"/>
              </w:rPr>
              <w:t>carrot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E6F3E">
              <w:rPr>
                <w:rFonts w:ascii="Aptos" w:hAnsi="Aptos" w:cs="Arial"/>
                <w:i/>
                <w:iCs/>
                <w:sz w:val="20"/>
                <w:szCs w:val="20"/>
              </w:rPr>
              <w:t>Daucus carota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9E6F3E">
              <w:rPr>
                <w:rFonts w:ascii="Aptos" w:hAnsi="Aptos" w:cs="Arial"/>
                <w:sz w:val="20"/>
                <w:szCs w:val="20"/>
              </w:rPr>
              <w:t>India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9E6F3E">
              <w:rPr>
                <w:rFonts w:ascii="Aptos" w:hAnsi="Aptos" w:cs="Arial"/>
                <w:sz w:val="20"/>
                <w:szCs w:val="20"/>
              </w:rPr>
              <w:t>Car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9E6F3E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9E6F3E">
              <w:rPr>
                <w:rFonts w:ascii="Aptos" w:hAnsi="Aptos" w:cs="Arial"/>
                <w:sz w:val="20"/>
                <w:szCs w:val="20"/>
              </w:rPr>
              <w:t>730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34</w:t>
            </w:r>
            <w:r w:rsidR="009E6F3E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9E6F3E"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5F3E45">
              <w:rPr>
                <w:rFonts w:ascii="Aptos" w:hAnsi="Aptos" w:cs="Arial"/>
                <w:sz w:val="20"/>
                <w:szCs w:val="20"/>
              </w:rPr>
              <w:t>Car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5F3E45">
              <w:rPr>
                <w:rFonts w:ascii="Aptos" w:hAnsi="Aptos" w:cs="Arial"/>
                <w:sz w:val="20"/>
                <w:szCs w:val="20"/>
              </w:rPr>
              <w:t>celery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F3E45">
              <w:rPr>
                <w:rFonts w:ascii="Aptos" w:hAnsi="Aptos" w:cs="Arial"/>
                <w:sz w:val="20"/>
                <w:szCs w:val="20"/>
              </w:rPr>
              <w:t>Cel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F3E45">
              <w:rPr>
                <w:rFonts w:ascii="Aptos" w:hAnsi="Aptos" w:cs="Arial"/>
                <w:sz w:val="20"/>
                <w:szCs w:val="20"/>
              </w:rPr>
              <w:t>60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5F3E45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5F3E45">
              <w:rPr>
                <w:rFonts w:ascii="Aptos" w:hAnsi="Aptos" w:cs="Arial"/>
                <w:sz w:val="20"/>
                <w:szCs w:val="20"/>
              </w:rPr>
              <w:t>Car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5F3E45">
              <w:rPr>
                <w:rFonts w:ascii="Aptos" w:hAnsi="Aptos" w:cs="Arial"/>
                <w:sz w:val="20"/>
                <w:szCs w:val="20"/>
              </w:rPr>
              <w:t>Cel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9E6F3E">
              <w:rPr>
                <w:rFonts w:ascii="Aptos" w:hAnsi="Aptos" w:cs="Arial"/>
                <w:sz w:val="20"/>
                <w:szCs w:val="20"/>
              </w:rPr>
              <w:t>6</w:t>
            </w:r>
            <w:r w:rsidR="005F3E45">
              <w:rPr>
                <w:rFonts w:ascii="Aptos" w:hAnsi="Aptos" w:cs="Arial"/>
                <w:sz w:val="20"/>
                <w:szCs w:val="20"/>
              </w:rPr>
              <w:t>5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9E6F3E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5F3E45">
              <w:rPr>
                <w:rFonts w:ascii="Aptos" w:hAnsi="Aptos" w:cs="Arial"/>
                <w:sz w:val="20"/>
                <w:szCs w:val="20"/>
              </w:rPr>
              <w:t>Car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5F3E45">
              <w:rPr>
                <w:rFonts w:ascii="Aptos" w:hAnsi="Aptos" w:cs="Arial"/>
                <w:sz w:val="20"/>
                <w:szCs w:val="20"/>
              </w:rPr>
              <w:t>Cel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F3E45">
              <w:rPr>
                <w:rFonts w:ascii="Aptos" w:hAnsi="Aptos" w:cs="Arial"/>
                <w:sz w:val="20"/>
                <w:szCs w:val="20"/>
              </w:rPr>
              <w:t xml:space="preserve">and </w:t>
            </w:r>
            <w:proofErr w:type="spellStart"/>
            <w:r w:rsidR="005F3E45">
              <w:rPr>
                <w:rFonts w:ascii="Aptos" w:hAnsi="Aptos" w:cs="Arial"/>
                <w:sz w:val="20"/>
                <w:szCs w:val="20"/>
              </w:rPr>
              <w:t>Trachyspermum</w:t>
            </w:r>
            <w:proofErr w:type="spellEnd"/>
            <w:r w:rsidR="005F3E45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5F3E45">
              <w:rPr>
                <w:rFonts w:ascii="Aptos" w:hAnsi="Aptos" w:cs="Arial"/>
                <w:sz w:val="20"/>
                <w:szCs w:val="20"/>
              </w:rPr>
              <w:t>ammi</w:t>
            </w:r>
            <w:proofErr w:type="spellEnd"/>
            <w:r w:rsidR="005F3E45">
              <w:rPr>
                <w:rFonts w:ascii="Aptos" w:hAnsi="Aptos" w:cs="Arial"/>
                <w:sz w:val="20"/>
                <w:szCs w:val="20"/>
              </w:rPr>
              <w:t xml:space="preserve"> virus 1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 w:rsidR="009E6F3E"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 w:rsidR="009E6F3E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6AF707F8" w14:textId="77777777" w:rsidR="005F3E45" w:rsidRDefault="005F3E45" w:rsidP="001F70D5">
            <w:pPr>
              <w:rPr>
                <w:rFonts w:ascii="Aptos" w:hAnsi="Aptos" w:cs="Arial"/>
                <w:sz w:val="20"/>
                <w:szCs w:val="20"/>
              </w:rPr>
            </w:pPr>
          </w:p>
          <w:p w14:paraId="0EECEDCC" w14:textId="2BBB60B7" w:rsidR="004F067A" w:rsidRDefault="004F067A" w:rsidP="004F067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C</w:t>
            </w:r>
            <w:r w:rsidR="00430576">
              <w:rPr>
                <w:rFonts w:ascii="Aptos" w:hAnsi="Aptos" w:cs="Arial"/>
                <w:b/>
                <w:bCs/>
                <w:sz w:val="20"/>
                <w:szCs w:val="20"/>
              </w:rPr>
              <w:t>elery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</w:t>
            </w:r>
            <w:r w:rsidR="00430576">
              <w:rPr>
                <w:rFonts w:ascii="Aptos" w:hAnsi="Aptos" w:cs="Arial"/>
                <w:b/>
                <w:bCs/>
                <w:sz w:val="20"/>
                <w:szCs w:val="20"/>
              </w:rPr>
              <w:t>el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="005D640F">
              <w:rPr>
                <w:rFonts w:ascii="Aptos" w:hAnsi="Aptos" w:cs="Arial"/>
                <w:sz w:val="20"/>
                <w:szCs w:val="20"/>
              </w:rPr>
              <w:t>elery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D640F">
              <w:rPr>
                <w:rFonts w:ascii="Aptos" w:hAnsi="Aptos" w:cs="Arial"/>
                <w:i/>
                <w:iCs/>
                <w:sz w:val="20"/>
                <w:szCs w:val="20"/>
              </w:rPr>
              <w:t>Apium graveolens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5D640F">
              <w:rPr>
                <w:rFonts w:ascii="Aptos" w:hAnsi="Aptos" w:cs="Arial"/>
                <w:sz w:val="20"/>
                <w:szCs w:val="20"/>
              </w:rPr>
              <w:t>Zhejiang, China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CelG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5D640F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0</w:t>
            </w:r>
            <w:r w:rsidR="005D640F">
              <w:rPr>
                <w:rFonts w:ascii="Aptos" w:hAnsi="Aptos" w:cs="Arial"/>
                <w:sz w:val="20"/>
                <w:szCs w:val="20"/>
              </w:rPr>
              <w:t>08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347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CelG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Trachyspermum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ammi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virus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TrAV1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66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CelG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TrAV1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72.5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CelG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 xml:space="preserve">TrAV1 and carrot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00265EF8" w14:textId="77777777" w:rsidR="005F3E45" w:rsidRDefault="005F3E45" w:rsidP="001F70D5">
            <w:pPr>
              <w:rPr>
                <w:rFonts w:ascii="Aptos" w:hAnsi="Aptos" w:cs="Arial"/>
                <w:sz w:val="20"/>
                <w:szCs w:val="20"/>
              </w:rPr>
            </w:pPr>
          </w:p>
          <w:p w14:paraId="2EAB7F93" w14:textId="3CBB84E1" w:rsidR="00E235C3" w:rsidRDefault="00E235C3" w:rsidP="00E235C3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Coptis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CopG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Chinese goldthread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Coptis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chinensis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430576">
              <w:rPr>
                <w:rFonts w:ascii="Aptos" w:hAnsi="Aptos" w:cs="Arial"/>
                <w:sz w:val="20"/>
                <w:szCs w:val="20"/>
              </w:rPr>
              <w:t>Chongqing</w:t>
            </w:r>
            <w:r>
              <w:rPr>
                <w:rFonts w:ascii="Aptos" w:hAnsi="Aptos" w:cs="Arial"/>
                <w:sz w:val="20"/>
                <w:szCs w:val="20"/>
              </w:rPr>
              <w:t>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="00430576">
              <w:rPr>
                <w:rFonts w:ascii="Aptos" w:hAnsi="Aptos" w:cs="Arial"/>
                <w:sz w:val="20"/>
                <w:szCs w:val="20"/>
              </w:rPr>
              <w:t>op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430576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430576">
              <w:rPr>
                <w:rFonts w:ascii="Aptos" w:hAnsi="Aptos" w:cs="Arial"/>
                <w:sz w:val="20"/>
                <w:szCs w:val="20"/>
              </w:rPr>
              <w:t>214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34</w:t>
            </w:r>
            <w:r w:rsidR="00430576"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="00430576">
              <w:rPr>
                <w:rFonts w:ascii="Aptos" w:hAnsi="Aptos" w:cs="Arial"/>
                <w:sz w:val="20"/>
                <w:szCs w:val="20"/>
              </w:rPr>
              <w:t>op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430576">
              <w:rPr>
                <w:rFonts w:ascii="Aptos" w:hAnsi="Aptos" w:cs="Arial"/>
                <w:sz w:val="20"/>
                <w:szCs w:val="20"/>
              </w:rPr>
              <w:t xml:space="preserve">Cypripedium </w:t>
            </w:r>
            <w:proofErr w:type="spellStart"/>
            <w:r w:rsidR="00430576"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 w:rsidR="00430576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30576">
              <w:rPr>
                <w:rFonts w:ascii="Aptos" w:hAnsi="Aptos" w:cs="Arial"/>
                <w:sz w:val="20"/>
                <w:szCs w:val="20"/>
              </w:rPr>
              <w:t>CypGCRV1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30576">
              <w:rPr>
                <w:rFonts w:ascii="Aptos" w:hAnsi="Aptos" w:cs="Arial"/>
                <w:sz w:val="20"/>
                <w:szCs w:val="20"/>
              </w:rPr>
              <w:t>58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="00430576">
              <w:rPr>
                <w:rFonts w:ascii="Aptos" w:hAnsi="Aptos" w:cs="Arial"/>
                <w:sz w:val="20"/>
                <w:szCs w:val="20"/>
              </w:rPr>
              <w:t>op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430576">
              <w:rPr>
                <w:rFonts w:ascii="Aptos" w:hAnsi="Aptos" w:cs="Arial"/>
                <w:sz w:val="20"/>
                <w:szCs w:val="20"/>
              </w:rPr>
              <w:t>CypGCRV1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430576">
              <w:rPr>
                <w:rFonts w:ascii="Aptos" w:hAnsi="Aptos" w:cs="Arial"/>
                <w:sz w:val="20"/>
                <w:szCs w:val="20"/>
              </w:rPr>
              <w:t>64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430576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="00430576">
              <w:rPr>
                <w:rFonts w:ascii="Aptos" w:hAnsi="Aptos" w:cs="Arial"/>
                <w:sz w:val="20"/>
                <w:szCs w:val="20"/>
              </w:rPr>
              <w:t>op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430576">
              <w:rPr>
                <w:rFonts w:ascii="Aptos" w:hAnsi="Aptos" w:cs="Arial"/>
                <w:sz w:val="20"/>
                <w:szCs w:val="20"/>
              </w:rPr>
              <w:t>CypGCRV1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55DC0F30" w14:textId="77777777" w:rsidR="001F70D5" w:rsidRDefault="001F70D5" w:rsidP="00C658EE">
            <w:pPr>
              <w:rPr>
                <w:rFonts w:ascii="Aptos" w:hAnsi="Aptos" w:cs="Arial"/>
                <w:sz w:val="20"/>
                <w:szCs w:val="20"/>
              </w:rPr>
            </w:pPr>
          </w:p>
          <w:p w14:paraId="2941226C" w14:textId="45685EE8" w:rsidR="008B2998" w:rsidRDefault="008B2998" w:rsidP="008B2998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Cuscuta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bigseed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alfalfa dodder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Cuscuta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indecora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>) tissues from</w:t>
            </w:r>
            <w:r w:rsidR="00F0466D">
              <w:rPr>
                <w:rFonts w:ascii="Aptos" w:hAnsi="Aptos" w:cs="Arial"/>
                <w:sz w:val="20"/>
                <w:szCs w:val="20"/>
              </w:rPr>
              <w:t xml:space="preserve"> the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USA.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10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772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349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Cuscuta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CusGCRV2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72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CusGCRV2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78.6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CusGCRV2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2D8FBD0" w14:textId="77777777" w:rsidR="008B2998" w:rsidRPr="00B6502C" w:rsidRDefault="008B2998" w:rsidP="00C658EE">
            <w:pPr>
              <w:rPr>
                <w:rFonts w:ascii="Aptos" w:hAnsi="Aptos" w:cs="Arial"/>
                <w:sz w:val="20"/>
                <w:szCs w:val="20"/>
              </w:rPr>
            </w:pPr>
          </w:p>
          <w:p w14:paraId="6630F369" w14:textId="21A24A5F" w:rsidR="00282408" w:rsidRDefault="00282408" w:rsidP="00282408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Cuscuta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nevada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dodder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Cuscuta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nevadensis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California, USA.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10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700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Cuscuta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CusGCRV1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72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CusGCRV1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78.6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CusG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CusGCRV1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4A33A65E" w14:textId="77777777" w:rsidR="00282408" w:rsidRDefault="00282408" w:rsidP="00282408">
            <w:pPr>
              <w:rPr>
                <w:rFonts w:ascii="Aptos" w:hAnsi="Aptos" w:cs="Arial"/>
                <w:sz w:val="20"/>
                <w:szCs w:val="20"/>
              </w:rPr>
            </w:pPr>
          </w:p>
          <w:p w14:paraId="4FF8B699" w14:textId="6272695B" w:rsidR="00D946EA" w:rsidRDefault="00D946EA" w:rsidP="00D946E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Cypripedium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CypG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slipper orchid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Cypripedium flavum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Sichuan,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CypG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10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872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CypG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 xml:space="preserve">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Coptis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CopGCRV1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58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CypG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CopGCRV1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64.4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CypG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CopGCRV1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7B72E396" w14:textId="77777777" w:rsidR="009E6F3E" w:rsidRDefault="009E6F3E" w:rsidP="00D8455E">
            <w:pPr>
              <w:rPr>
                <w:rFonts w:ascii="Aptos" w:hAnsi="Aptos" w:cs="Arial"/>
                <w:sz w:val="20"/>
                <w:szCs w:val="20"/>
              </w:rPr>
            </w:pPr>
          </w:p>
          <w:p w14:paraId="2712F6AE" w14:textId="00331C54" w:rsidR="008F4009" w:rsidRDefault="008F4009" w:rsidP="008F4009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Epipactis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EpiG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violet helleborine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Epipactis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purpurata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Levier, France.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EpiG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001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</w:t>
            </w:r>
            <w:r w:rsidR="003E439A">
              <w:rPr>
                <w:rFonts w:ascii="Aptos" w:hAnsi="Aptos" w:cs="Arial"/>
                <w:sz w:val="20"/>
                <w:szCs w:val="20"/>
              </w:rPr>
              <w:t>our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between the P and L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3E439A">
              <w:rPr>
                <w:rFonts w:ascii="Aptos" w:hAnsi="Aptos" w:cs="Arial"/>
                <w:sz w:val="20"/>
                <w:szCs w:val="20"/>
              </w:rPr>
              <w:t>Epi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3E439A">
              <w:rPr>
                <w:rFonts w:ascii="Aptos" w:hAnsi="Aptos" w:cs="Arial"/>
                <w:sz w:val="20"/>
                <w:szCs w:val="20"/>
              </w:rPr>
              <w:t>Rhopalocnemis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3E439A">
              <w:rPr>
                <w:rFonts w:ascii="Aptos" w:hAnsi="Aptos" w:cs="Arial"/>
                <w:sz w:val="20"/>
                <w:szCs w:val="20"/>
              </w:rPr>
              <w:t>Rho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5</w:t>
            </w:r>
            <w:r w:rsidR="003E439A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3E439A">
              <w:rPr>
                <w:rFonts w:ascii="Aptos" w:hAnsi="Aptos" w:cs="Arial"/>
                <w:sz w:val="20"/>
                <w:szCs w:val="20"/>
              </w:rPr>
              <w:t>Ep</w:t>
            </w:r>
            <w:r w:rsidR="00CF4E69">
              <w:rPr>
                <w:rFonts w:ascii="Aptos" w:hAnsi="Aptos" w:cs="Arial"/>
                <w:sz w:val="20"/>
                <w:szCs w:val="20"/>
              </w:rPr>
              <w:t>i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3E439A">
              <w:rPr>
                <w:rFonts w:ascii="Aptos" w:hAnsi="Aptos" w:cs="Arial"/>
                <w:sz w:val="20"/>
                <w:szCs w:val="20"/>
              </w:rPr>
              <w:t>Rho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="003E439A">
              <w:rPr>
                <w:rFonts w:ascii="Aptos" w:hAnsi="Aptos" w:cs="Arial"/>
                <w:sz w:val="20"/>
                <w:szCs w:val="20"/>
              </w:rPr>
              <w:t>0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3E439A"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3E439A">
              <w:rPr>
                <w:rFonts w:ascii="Aptos" w:hAnsi="Aptos" w:cs="Arial"/>
                <w:sz w:val="20"/>
                <w:szCs w:val="20"/>
              </w:rPr>
              <w:t>Epi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3E439A">
              <w:rPr>
                <w:rFonts w:ascii="Aptos" w:hAnsi="Aptos" w:cs="Arial"/>
                <w:sz w:val="20"/>
                <w:szCs w:val="20"/>
              </w:rPr>
              <w:t>Rho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0DBF13BA" w14:textId="77777777" w:rsidR="000405A7" w:rsidRDefault="000405A7" w:rsidP="00D8455E">
            <w:pPr>
              <w:rPr>
                <w:rFonts w:ascii="Aptos" w:hAnsi="Aptos" w:cs="Arial"/>
                <w:sz w:val="20"/>
                <w:szCs w:val="20"/>
              </w:rPr>
            </w:pPr>
          </w:p>
          <w:p w14:paraId="4A62E90B" w14:textId="2EF87A9F" w:rsidR="00013116" w:rsidRDefault="00013116" w:rsidP="0001311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Fraxinus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FraG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 w:rsidR="00B75959">
              <w:rPr>
                <w:rFonts w:ascii="Aptos" w:hAnsi="Aptos" w:cs="Arial"/>
                <w:sz w:val="20"/>
                <w:szCs w:val="20"/>
              </w:rPr>
              <w:t>common ash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75959">
              <w:rPr>
                <w:rFonts w:ascii="Aptos" w:hAnsi="Aptos" w:cs="Arial"/>
                <w:i/>
                <w:iCs/>
                <w:sz w:val="20"/>
                <w:szCs w:val="20"/>
              </w:rPr>
              <w:t>Fraxinus excelsior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F0466D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E47094">
              <w:rPr>
                <w:rFonts w:ascii="Aptos" w:hAnsi="Aptos" w:cs="Arial"/>
                <w:sz w:val="20"/>
                <w:szCs w:val="20"/>
              </w:rPr>
              <w:t>United Kingdom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 w:rsidR="00B75959">
              <w:rPr>
                <w:rFonts w:ascii="Aptos" w:hAnsi="Aptos" w:cs="Arial"/>
                <w:sz w:val="20"/>
                <w:szCs w:val="20"/>
              </w:rPr>
              <w:t>Fra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 w:rsidR="00B75959">
              <w:rPr>
                <w:rFonts w:ascii="Aptos" w:hAnsi="Aptos" w:cs="Arial"/>
                <w:sz w:val="20"/>
                <w:szCs w:val="20"/>
              </w:rPr>
              <w:t>521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 w:rsidR="00B75959">
              <w:rPr>
                <w:rFonts w:ascii="Aptos" w:hAnsi="Aptos" w:cs="Arial"/>
                <w:sz w:val="20"/>
                <w:szCs w:val="20"/>
              </w:rPr>
              <w:t>six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</w:t>
            </w:r>
            <w:r w:rsidR="00C27681" w:rsidRPr="001D194C">
              <w:rPr>
                <w:rFonts w:ascii="Aptos" w:hAnsi="Aptos" w:cs="Arial"/>
                <w:sz w:val="20"/>
                <w:szCs w:val="20"/>
              </w:rPr>
              <w:t>-P5</w:t>
            </w:r>
            <w:r w:rsidRPr="001D194C">
              <w:rPr>
                <w:rFonts w:ascii="Aptos" w:hAnsi="Aptos" w:cs="Arial"/>
                <w:sz w:val="20"/>
                <w:szCs w:val="20"/>
              </w:rPr>
              <w:t>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 w:rsidR="00B7595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75959"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 w:rsidR="00B75959">
              <w:rPr>
                <w:rFonts w:ascii="Aptos" w:hAnsi="Aptos" w:cs="Arial"/>
                <w:sz w:val="20"/>
                <w:szCs w:val="20"/>
              </w:rPr>
              <w:t>, and the accessory protein P5 between the M and L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B75959">
              <w:rPr>
                <w:rFonts w:ascii="Aptos" w:hAnsi="Aptos" w:cs="Arial"/>
                <w:sz w:val="20"/>
                <w:szCs w:val="20"/>
              </w:rPr>
              <w:t>Fra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E47094">
              <w:rPr>
                <w:rFonts w:ascii="Aptos" w:hAnsi="Aptos" w:cs="Arial"/>
                <w:sz w:val="20"/>
                <w:szCs w:val="20"/>
              </w:rPr>
              <w:t>Fraxinus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47094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75959">
              <w:rPr>
                <w:rFonts w:ascii="Aptos" w:hAnsi="Aptos" w:cs="Arial"/>
                <w:sz w:val="20"/>
                <w:szCs w:val="20"/>
              </w:rPr>
              <w:t>Fra</w:t>
            </w:r>
            <w:r>
              <w:rPr>
                <w:rFonts w:ascii="Aptos" w:hAnsi="Aptos" w:cs="Arial"/>
                <w:sz w:val="20"/>
                <w:szCs w:val="20"/>
              </w:rPr>
              <w:t>GCRV</w:t>
            </w:r>
            <w:r w:rsidR="00E47094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47094">
              <w:rPr>
                <w:rFonts w:ascii="Aptos" w:hAnsi="Aptos" w:cs="Arial"/>
                <w:sz w:val="20"/>
                <w:szCs w:val="20"/>
              </w:rPr>
              <w:t>66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E47094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B75959">
              <w:rPr>
                <w:rFonts w:ascii="Aptos" w:hAnsi="Aptos" w:cs="Arial"/>
                <w:sz w:val="20"/>
                <w:szCs w:val="20"/>
              </w:rPr>
              <w:t>Fra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E47094">
              <w:rPr>
                <w:rFonts w:ascii="Aptos" w:hAnsi="Aptos" w:cs="Arial"/>
                <w:sz w:val="20"/>
                <w:szCs w:val="20"/>
              </w:rPr>
              <w:t>Fra</w:t>
            </w:r>
            <w:r>
              <w:rPr>
                <w:rFonts w:ascii="Aptos" w:hAnsi="Aptos" w:cs="Arial"/>
                <w:sz w:val="20"/>
                <w:szCs w:val="20"/>
              </w:rPr>
              <w:t>GCRV</w:t>
            </w:r>
            <w:r w:rsidR="00E47094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E47094">
              <w:rPr>
                <w:rFonts w:ascii="Aptos" w:hAnsi="Aptos" w:cs="Arial"/>
                <w:sz w:val="20"/>
                <w:szCs w:val="20"/>
              </w:rPr>
              <w:t>72</w:t>
            </w:r>
            <w:r>
              <w:rPr>
                <w:rFonts w:ascii="Aptos" w:hAnsi="Aptos" w:cs="Arial"/>
                <w:sz w:val="20"/>
                <w:szCs w:val="20"/>
              </w:rPr>
              <w:t>.4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B75959">
              <w:rPr>
                <w:rFonts w:ascii="Aptos" w:hAnsi="Aptos" w:cs="Arial"/>
                <w:sz w:val="20"/>
                <w:szCs w:val="20"/>
              </w:rPr>
              <w:t>Fra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E47094">
              <w:rPr>
                <w:rFonts w:ascii="Aptos" w:hAnsi="Aptos" w:cs="Arial"/>
                <w:sz w:val="20"/>
                <w:szCs w:val="20"/>
              </w:rPr>
              <w:t>Fra</w:t>
            </w:r>
            <w:r>
              <w:rPr>
                <w:rFonts w:ascii="Aptos" w:hAnsi="Aptos" w:cs="Arial"/>
                <w:sz w:val="20"/>
                <w:szCs w:val="20"/>
              </w:rPr>
              <w:t>GCRV</w:t>
            </w:r>
            <w:r w:rsidR="00E47094"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53126BB3" w14:textId="77777777" w:rsidR="0044159E" w:rsidRDefault="0044159E" w:rsidP="00D8455E">
            <w:pPr>
              <w:rPr>
                <w:rFonts w:ascii="Aptos" w:hAnsi="Aptos" w:cs="Arial"/>
                <w:sz w:val="20"/>
                <w:szCs w:val="20"/>
              </w:rPr>
            </w:pPr>
          </w:p>
          <w:p w14:paraId="32A74DB9" w14:textId="75FF53DD" w:rsidR="00670BB6" w:rsidRDefault="00670BB6" w:rsidP="00670BB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Fraxinus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FraG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ash dieback fungi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 w:rsidRPr="00670BB6">
              <w:rPr>
                <w:rFonts w:ascii="Aptos" w:hAnsi="Aptos" w:cs="Arial"/>
                <w:i/>
                <w:iCs/>
                <w:sz w:val="20"/>
                <w:szCs w:val="20"/>
              </w:rPr>
              <w:t>Hymenoscyphus</w:t>
            </w:r>
            <w:proofErr w:type="spellEnd"/>
            <w:r w:rsidRPr="00670BB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670BB6">
              <w:rPr>
                <w:rFonts w:ascii="Aptos" w:hAnsi="Aptos" w:cs="Arial"/>
                <w:i/>
                <w:iCs/>
                <w:sz w:val="20"/>
                <w:szCs w:val="20"/>
              </w:rPr>
              <w:t>fraxineus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</w:t>
            </w:r>
            <w:r>
              <w:rPr>
                <w:rFonts w:ascii="Aptos" w:hAnsi="Aptos" w:cs="Arial"/>
                <w:sz w:val="20"/>
                <w:szCs w:val="20"/>
              </w:rPr>
              <w:t>samples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from </w:t>
            </w:r>
            <w:r>
              <w:rPr>
                <w:rFonts w:ascii="Aptos" w:hAnsi="Aptos" w:cs="Arial"/>
                <w:sz w:val="20"/>
                <w:szCs w:val="20"/>
              </w:rPr>
              <w:t>Norfolk, United Kingdom.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FraG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737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354)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, and contains </w:t>
            </w:r>
            <w:r>
              <w:rPr>
                <w:rFonts w:ascii="Aptos" w:hAnsi="Aptos" w:cs="Arial"/>
                <w:sz w:val="20"/>
                <w:szCs w:val="20"/>
              </w:rPr>
              <w:t>six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1D194C">
              <w:rPr>
                <w:rFonts w:ascii="Aptos" w:hAnsi="Aptos" w:cs="Arial"/>
                <w:sz w:val="20"/>
                <w:szCs w:val="20"/>
              </w:rPr>
              <w:t>-M</w:t>
            </w:r>
            <w:r w:rsidR="00C27681" w:rsidRPr="001D194C">
              <w:rPr>
                <w:rFonts w:ascii="Aptos" w:hAnsi="Aptos" w:cs="Arial"/>
                <w:sz w:val="20"/>
                <w:szCs w:val="20"/>
              </w:rPr>
              <w:t>-P5</w:t>
            </w:r>
            <w:r w:rsidRPr="001D194C">
              <w:rPr>
                <w:rFonts w:ascii="Aptos" w:hAnsi="Aptos" w:cs="Arial"/>
                <w:sz w:val="20"/>
                <w:szCs w:val="20"/>
              </w:rPr>
              <w:t>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, and the accessory protein P5 between the M and L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FraG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Fraxinus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FraGCRV1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66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FraG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FraGCRV1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72.4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FraG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FraGCRV1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71DAC2D4" w14:textId="77777777" w:rsidR="003E439A" w:rsidRDefault="003E439A" w:rsidP="00D8455E">
            <w:pPr>
              <w:rPr>
                <w:rFonts w:ascii="Aptos" w:hAnsi="Aptos" w:cs="Arial"/>
                <w:sz w:val="20"/>
                <w:szCs w:val="20"/>
              </w:rPr>
            </w:pPr>
          </w:p>
          <w:p w14:paraId="5A6A8436" w14:textId="638FBB20" w:rsidR="001D69AD" w:rsidRDefault="001D69AD" w:rsidP="001D69AD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Heliosperma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HelG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 xml:space="preserve">dwarf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heliosperma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Helisoperma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pusillum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 xml:space="preserve">Friuli Venezia, Italy.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coding-complete genome (CCG) sequence (partial 3’ leader and 5’ trailer) of </w:t>
            </w:r>
            <w:r w:rsidR="00E564F5">
              <w:rPr>
                <w:rFonts w:ascii="Aptos" w:hAnsi="Aptos" w:cs="Arial"/>
                <w:sz w:val="20"/>
                <w:szCs w:val="20"/>
              </w:rPr>
              <w:t>Hel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579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</w:t>
            </w:r>
            <w:r w:rsidR="00155C79">
              <w:rPr>
                <w:rFonts w:ascii="Aptos" w:hAnsi="Aptos" w:cs="Arial"/>
                <w:sz w:val="20"/>
                <w:szCs w:val="20"/>
              </w:rPr>
              <w:t>5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E564F5">
              <w:rPr>
                <w:rFonts w:ascii="Aptos" w:hAnsi="Aptos" w:cs="Arial"/>
                <w:sz w:val="20"/>
                <w:szCs w:val="20"/>
              </w:rPr>
              <w:t>Hel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E564F5">
              <w:rPr>
                <w:rFonts w:ascii="Aptos" w:hAnsi="Aptos" w:cs="Arial"/>
                <w:sz w:val="20"/>
                <w:szCs w:val="20"/>
              </w:rPr>
              <w:t>Silene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E564F5">
              <w:rPr>
                <w:rFonts w:ascii="Aptos" w:hAnsi="Aptos" w:cs="Arial"/>
                <w:sz w:val="20"/>
                <w:szCs w:val="20"/>
              </w:rPr>
              <w:t>Sil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564F5">
              <w:rPr>
                <w:rFonts w:ascii="Aptos" w:hAnsi="Aptos" w:cs="Arial"/>
                <w:sz w:val="20"/>
                <w:szCs w:val="20"/>
              </w:rPr>
              <w:t>70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E564F5"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E564F5">
              <w:rPr>
                <w:rFonts w:ascii="Aptos" w:hAnsi="Aptos" w:cs="Arial"/>
                <w:sz w:val="20"/>
                <w:szCs w:val="20"/>
              </w:rPr>
              <w:t>Hel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E564F5">
              <w:rPr>
                <w:rFonts w:ascii="Aptos" w:hAnsi="Aptos" w:cs="Arial"/>
                <w:sz w:val="20"/>
                <w:szCs w:val="20"/>
              </w:rPr>
              <w:t>Sil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E564F5">
              <w:rPr>
                <w:rFonts w:ascii="Aptos" w:hAnsi="Aptos" w:cs="Arial"/>
                <w:sz w:val="20"/>
                <w:szCs w:val="20"/>
              </w:rPr>
              <w:t>76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E564F5">
              <w:rPr>
                <w:rFonts w:ascii="Aptos" w:hAnsi="Aptos" w:cs="Arial"/>
                <w:sz w:val="20"/>
                <w:szCs w:val="20"/>
              </w:rPr>
              <w:t>Hel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E564F5">
              <w:rPr>
                <w:rFonts w:ascii="Aptos" w:hAnsi="Aptos" w:cs="Arial"/>
                <w:sz w:val="20"/>
                <w:szCs w:val="20"/>
              </w:rPr>
              <w:t>Sil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B82143D" w14:textId="77777777" w:rsidR="00E47094" w:rsidRDefault="00E47094" w:rsidP="00D8455E">
            <w:pPr>
              <w:rPr>
                <w:rFonts w:ascii="Aptos" w:hAnsi="Aptos" w:cs="Arial"/>
                <w:sz w:val="20"/>
                <w:szCs w:val="20"/>
              </w:rPr>
            </w:pPr>
          </w:p>
          <w:p w14:paraId="0E8DD4D5" w14:textId="5E447B83" w:rsidR="00155C79" w:rsidRDefault="00155C79" w:rsidP="00155C79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Hibiscus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HibG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kenaf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Hibiscus cannabinus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1D2CA4">
              <w:rPr>
                <w:rFonts w:ascii="Aptos" w:hAnsi="Aptos" w:cs="Arial"/>
                <w:sz w:val="20"/>
                <w:szCs w:val="20"/>
              </w:rPr>
              <w:t>Nanning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r w:rsidR="001D2CA4">
              <w:rPr>
                <w:rFonts w:ascii="Aptos" w:hAnsi="Aptos" w:cs="Arial"/>
                <w:sz w:val="20"/>
                <w:szCs w:val="20"/>
              </w:rPr>
              <w:t xml:space="preserve"> China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HibG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079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lastRenderedPageBreak/>
              <w:t>nucleotides (BK064</w:t>
            </w:r>
            <w:r>
              <w:rPr>
                <w:rFonts w:ascii="Aptos" w:hAnsi="Aptos" w:cs="Arial"/>
                <w:sz w:val="20"/>
                <w:szCs w:val="20"/>
              </w:rPr>
              <w:t>356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H</w:t>
            </w:r>
            <w:r w:rsidR="001D2CA4">
              <w:rPr>
                <w:rFonts w:ascii="Aptos" w:hAnsi="Aptos" w:cs="Arial"/>
                <w:sz w:val="20"/>
                <w:szCs w:val="20"/>
              </w:rPr>
              <w:t>ib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 w:rsidR="005A3A72">
              <w:rPr>
                <w:rFonts w:ascii="Aptos" w:hAnsi="Aptos" w:cs="Arial"/>
                <w:sz w:val="20"/>
                <w:szCs w:val="20"/>
              </w:rPr>
              <w:t>celery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A3A72">
              <w:rPr>
                <w:rFonts w:ascii="Aptos" w:hAnsi="Aptos" w:cs="Arial"/>
                <w:sz w:val="20"/>
                <w:szCs w:val="20"/>
              </w:rPr>
              <w:t>Cel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A3A72">
              <w:rPr>
                <w:rFonts w:ascii="Aptos" w:hAnsi="Aptos" w:cs="Arial"/>
                <w:sz w:val="20"/>
                <w:szCs w:val="20"/>
              </w:rPr>
              <w:t>50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5A3A72"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H</w:t>
            </w:r>
            <w:r w:rsidR="001D2CA4">
              <w:rPr>
                <w:rFonts w:ascii="Aptos" w:hAnsi="Aptos" w:cs="Arial"/>
                <w:sz w:val="20"/>
                <w:szCs w:val="20"/>
              </w:rPr>
              <w:t>ib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5A3A72">
              <w:rPr>
                <w:rFonts w:ascii="Aptos" w:hAnsi="Aptos" w:cs="Arial"/>
                <w:sz w:val="20"/>
                <w:szCs w:val="20"/>
              </w:rPr>
              <w:t>Ce</w:t>
            </w:r>
            <w:r>
              <w:rPr>
                <w:rFonts w:ascii="Aptos" w:hAnsi="Aptos" w:cs="Arial"/>
                <w:sz w:val="20"/>
                <w:szCs w:val="20"/>
              </w:rPr>
              <w:t>lGCRV1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A3A72">
              <w:rPr>
                <w:rFonts w:ascii="Aptos" w:hAnsi="Aptos" w:cs="Arial"/>
                <w:sz w:val="20"/>
                <w:szCs w:val="20"/>
              </w:rPr>
              <w:t>55.6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H</w:t>
            </w:r>
            <w:r w:rsidR="001D2CA4">
              <w:rPr>
                <w:rFonts w:ascii="Aptos" w:hAnsi="Aptos" w:cs="Arial"/>
                <w:sz w:val="20"/>
                <w:szCs w:val="20"/>
              </w:rPr>
              <w:t>ib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A3A72">
              <w:rPr>
                <w:rFonts w:ascii="Aptos" w:hAnsi="Aptos" w:cs="Arial"/>
                <w:sz w:val="20"/>
                <w:szCs w:val="20"/>
              </w:rPr>
              <w:t>forms a well-supported</w:t>
            </w:r>
            <w:r w:rsidR="005A3A72" w:rsidRPr="00B6502C">
              <w:rPr>
                <w:rFonts w:ascii="Aptos" w:hAnsi="Aptos" w:cs="Arial"/>
                <w:sz w:val="20"/>
                <w:szCs w:val="20"/>
              </w:rPr>
              <w:t xml:space="preserve"> clade </w:t>
            </w:r>
            <w:r w:rsidR="005A3A72">
              <w:rPr>
                <w:rFonts w:ascii="Aptos" w:hAnsi="Aptos" w:cs="Arial"/>
                <w:sz w:val="20"/>
                <w:szCs w:val="20"/>
              </w:rPr>
              <w:t>with other</w:t>
            </w:r>
            <w:r w:rsidR="005A3A72"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7B5A2FE8" w14:textId="77777777" w:rsidR="00F33F67" w:rsidRDefault="00F33F67" w:rsidP="00F33F67">
            <w:pPr>
              <w:rPr>
                <w:rFonts w:ascii="Aptos" w:hAnsi="Aptos" w:cs="Arial"/>
                <w:sz w:val="20"/>
                <w:szCs w:val="20"/>
              </w:rPr>
            </w:pPr>
          </w:p>
          <w:p w14:paraId="4DECC43A" w14:textId="20ED620E" w:rsidR="00F33F67" w:rsidRDefault="00F33F67" w:rsidP="00F33F67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Lonas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LonG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golden ageratum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Lonas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annua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1D3369">
              <w:rPr>
                <w:rFonts w:ascii="Aptos" w:hAnsi="Aptos" w:cs="Arial"/>
                <w:sz w:val="20"/>
                <w:szCs w:val="20"/>
              </w:rPr>
              <w:t>New South Wales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1D3369">
              <w:rPr>
                <w:rFonts w:ascii="Aptos" w:hAnsi="Aptos" w:cs="Arial"/>
                <w:sz w:val="20"/>
                <w:szCs w:val="20"/>
              </w:rPr>
              <w:t>Australia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LonG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920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357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LonG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Argyranthemum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ArgGCRV1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78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LonG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ArgGCRV1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83.8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LonG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>
              <w:rPr>
                <w:rFonts w:ascii="Aptos" w:hAnsi="Aptos" w:cs="Arial"/>
                <w:sz w:val="20"/>
                <w:szCs w:val="20"/>
              </w:rPr>
              <w:t>ArgGCRV1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AEC423E" w14:textId="77777777" w:rsidR="00F33F67" w:rsidRDefault="00F33F67" w:rsidP="00D8455E">
            <w:pPr>
              <w:rPr>
                <w:rFonts w:ascii="Aptos" w:hAnsi="Aptos" w:cs="Arial"/>
                <w:sz w:val="20"/>
                <w:szCs w:val="20"/>
              </w:rPr>
            </w:pPr>
          </w:p>
          <w:p w14:paraId="2416CDB0" w14:textId="5F99E50A" w:rsidR="001D3369" w:rsidRDefault="001D3369" w:rsidP="001D3369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Lupinus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LupG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Mantano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river lupine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Lupinus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mantaoroensis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155C79">
              <w:rPr>
                <w:rFonts w:ascii="Aptos" w:hAnsi="Aptos" w:cs="Arial"/>
                <w:sz w:val="20"/>
                <w:szCs w:val="20"/>
              </w:rPr>
              <w:t>Peru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LonG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196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LupG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155C79">
              <w:rPr>
                <w:rFonts w:ascii="Aptos" w:hAnsi="Aptos" w:cs="Arial"/>
                <w:sz w:val="20"/>
                <w:szCs w:val="20"/>
              </w:rPr>
              <w:t>Cuscuta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55C79">
              <w:rPr>
                <w:rFonts w:ascii="Aptos" w:hAnsi="Aptos" w:cs="Arial"/>
                <w:sz w:val="20"/>
                <w:szCs w:val="20"/>
              </w:rPr>
              <w:t>Cus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55C79">
              <w:rPr>
                <w:rFonts w:ascii="Aptos" w:hAnsi="Aptos" w:cs="Arial"/>
                <w:sz w:val="20"/>
                <w:szCs w:val="20"/>
              </w:rPr>
              <w:t>64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 w:rsidR="00155C79">
              <w:rPr>
                <w:rFonts w:ascii="Aptos" w:hAnsi="Aptos" w:cs="Arial"/>
                <w:sz w:val="20"/>
                <w:szCs w:val="20"/>
              </w:rPr>
              <w:t>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L</w:t>
            </w:r>
            <w:r w:rsidR="00155C79">
              <w:rPr>
                <w:rFonts w:ascii="Aptos" w:hAnsi="Aptos" w:cs="Arial"/>
                <w:sz w:val="20"/>
                <w:szCs w:val="20"/>
              </w:rPr>
              <w:t>up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155C79">
              <w:rPr>
                <w:rFonts w:ascii="Aptos" w:hAnsi="Aptos" w:cs="Arial"/>
                <w:sz w:val="20"/>
                <w:szCs w:val="20"/>
              </w:rPr>
              <w:t>Cus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83.8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L</w:t>
            </w:r>
            <w:r w:rsidR="00155C79">
              <w:rPr>
                <w:rFonts w:ascii="Aptos" w:hAnsi="Aptos" w:cs="Arial"/>
                <w:sz w:val="20"/>
                <w:szCs w:val="20"/>
              </w:rPr>
              <w:t>up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155C79">
              <w:rPr>
                <w:rFonts w:ascii="Aptos" w:hAnsi="Aptos" w:cs="Arial"/>
                <w:sz w:val="20"/>
                <w:szCs w:val="20"/>
              </w:rPr>
              <w:t>Cus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="00155C79">
              <w:rPr>
                <w:rFonts w:ascii="Aptos" w:hAnsi="Aptos" w:cs="Arial"/>
                <w:sz w:val="20"/>
                <w:szCs w:val="20"/>
              </w:rPr>
              <w:t xml:space="preserve"> and </w:t>
            </w:r>
            <w:proofErr w:type="spellStart"/>
            <w:r w:rsidR="00155C79">
              <w:rPr>
                <w:rFonts w:ascii="Aptos" w:hAnsi="Aptos" w:cs="Arial"/>
                <w:sz w:val="20"/>
                <w:szCs w:val="20"/>
              </w:rPr>
              <w:t>Cuscuta</w:t>
            </w:r>
            <w:proofErr w:type="spellEnd"/>
            <w:r w:rsidR="00155C79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155C79">
              <w:rPr>
                <w:rFonts w:ascii="Aptos" w:hAnsi="Aptos" w:cs="Arial"/>
                <w:sz w:val="20"/>
                <w:szCs w:val="20"/>
              </w:rPr>
              <w:t>gamma</w:t>
            </w:r>
            <w:r w:rsidR="00155C79" w:rsidRPr="001D194C">
              <w:rPr>
                <w:rFonts w:ascii="Aptos" w:hAnsi="Aptos" w:cs="Arial"/>
                <w:sz w:val="20"/>
                <w:szCs w:val="20"/>
              </w:rPr>
              <w:t>cy</w:t>
            </w:r>
            <w:r w:rsidR="00C27681" w:rsidRPr="001D194C">
              <w:rPr>
                <w:rFonts w:ascii="Aptos" w:hAnsi="Aptos" w:cs="Arial"/>
                <w:sz w:val="20"/>
                <w:szCs w:val="20"/>
              </w:rPr>
              <w:t>t</w:t>
            </w:r>
            <w:r w:rsidR="00155C79" w:rsidRPr="001D194C">
              <w:rPr>
                <w:rFonts w:ascii="Aptos" w:hAnsi="Aptos" w:cs="Arial"/>
                <w:sz w:val="20"/>
                <w:szCs w:val="20"/>
              </w:rPr>
              <w:t>o</w:t>
            </w:r>
            <w:r w:rsidR="00155C79" w:rsidRPr="001D194C">
              <w:rPr>
                <w:rFonts w:ascii="Aptos" w:hAnsi="Aptos" w:cs="Arial"/>
                <w:strike/>
                <w:sz w:val="20"/>
                <w:szCs w:val="20"/>
              </w:rPr>
              <w:t>t</w:t>
            </w:r>
            <w:r w:rsidR="00155C79" w:rsidRPr="001D194C">
              <w:rPr>
                <w:rFonts w:ascii="Aptos" w:hAnsi="Aptos" w:cs="Arial"/>
                <w:sz w:val="20"/>
                <w:szCs w:val="20"/>
              </w:rPr>
              <w:t>rhabd</w:t>
            </w:r>
            <w:r w:rsidR="00155C79">
              <w:rPr>
                <w:rFonts w:ascii="Aptos" w:hAnsi="Aptos" w:cs="Arial"/>
                <w:sz w:val="20"/>
                <w:szCs w:val="20"/>
              </w:rPr>
              <w:t>ovirus</w:t>
            </w:r>
            <w:proofErr w:type="spellEnd"/>
            <w:r w:rsidR="00155C79">
              <w:rPr>
                <w:rFonts w:ascii="Aptos" w:hAnsi="Aptos" w:cs="Arial"/>
                <w:sz w:val="20"/>
                <w:szCs w:val="20"/>
              </w:rPr>
              <w:t xml:space="preserve"> 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66BCCF0" w14:textId="77777777" w:rsidR="001D3369" w:rsidRDefault="001D3369" w:rsidP="00D8455E">
            <w:pPr>
              <w:rPr>
                <w:rFonts w:ascii="Aptos" w:hAnsi="Aptos" w:cs="Arial"/>
                <w:sz w:val="20"/>
                <w:szCs w:val="20"/>
              </w:rPr>
            </w:pPr>
          </w:p>
          <w:p w14:paraId="47282DF6" w14:textId="19687605" w:rsidR="00F241CA" w:rsidRPr="00C27681" w:rsidRDefault="00F241CA" w:rsidP="00F241CA">
            <w:pPr>
              <w:rPr>
                <w:rFonts w:ascii="Aptos" w:hAnsi="Aptos" w:cs="Arial"/>
                <w:sz w:val="20"/>
                <w:szCs w:val="20"/>
                <w:highlight w:val="yellow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Rhopalocnemis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cytorhabdovirus</w:t>
            </w:r>
            <w:proofErr w:type="spellEnd"/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RhoG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stinkhorn clubhead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Rhopalocnemis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palloides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>
              <w:rPr>
                <w:rFonts w:ascii="Aptos" w:hAnsi="Aptos" w:cs="Arial"/>
                <w:sz w:val="20"/>
                <w:szCs w:val="20"/>
              </w:rPr>
              <w:t>Yunnan, China.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RhoG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024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359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four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between the P and L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>
              <w:rPr>
                <w:rFonts w:ascii="Aptos" w:hAnsi="Aptos" w:cs="Arial"/>
                <w:sz w:val="20"/>
                <w:szCs w:val="20"/>
              </w:rPr>
              <w:t>RhoG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Epipactis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EpiGCRV1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54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>
              <w:rPr>
                <w:rFonts w:ascii="Aptos" w:hAnsi="Aptos" w:cs="Arial"/>
                <w:sz w:val="20"/>
                <w:szCs w:val="20"/>
              </w:rPr>
              <w:t>RhoG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>
              <w:rPr>
                <w:rFonts w:ascii="Aptos" w:hAnsi="Aptos" w:cs="Arial"/>
                <w:sz w:val="20"/>
                <w:szCs w:val="20"/>
              </w:rPr>
              <w:t>EpiGCRV1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60.1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RhoG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</w:t>
            </w:r>
            <w:r w:rsidRPr="001D194C">
              <w:rPr>
                <w:rFonts w:ascii="Aptos" w:hAnsi="Aptos" w:cs="Arial"/>
                <w:sz w:val="20"/>
                <w:szCs w:val="20"/>
              </w:rPr>
              <w:t xml:space="preserve">the </w:t>
            </w:r>
            <w:proofErr w:type="spellStart"/>
            <w:r w:rsidRPr="001D194C">
              <w:rPr>
                <w:rFonts w:ascii="Aptos" w:hAnsi="Aptos" w:cs="Arial"/>
                <w:sz w:val="20"/>
                <w:szCs w:val="20"/>
              </w:rPr>
              <w:t>gammacytorhabdoviruses</w:t>
            </w:r>
            <w:proofErr w:type="spellEnd"/>
            <w:r w:rsidRPr="001D194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CF4E69" w:rsidRPr="001D194C">
              <w:rPr>
                <w:rFonts w:ascii="Aptos" w:hAnsi="Aptos" w:cs="Arial"/>
                <w:sz w:val="20"/>
                <w:szCs w:val="20"/>
              </w:rPr>
              <w:t>Epi</w:t>
            </w:r>
            <w:r w:rsidRPr="001D194C">
              <w:rPr>
                <w:rFonts w:ascii="Aptos" w:hAnsi="Aptos" w:cs="Arial"/>
                <w:sz w:val="20"/>
                <w:szCs w:val="20"/>
              </w:rPr>
              <w:t>GCRV1 (</w:t>
            </w:r>
            <w:r w:rsidRPr="001D194C">
              <w:rPr>
                <w:rFonts w:ascii="Aptos" w:hAnsi="Aptos" w:cs="Arial"/>
                <w:b/>
                <w:bCs/>
                <w:sz w:val="20"/>
                <w:szCs w:val="20"/>
              </w:rPr>
              <w:t>Figure 4A</w:t>
            </w:r>
            <w:r w:rsidRPr="001D194C">
              <w:rPr>
                <w:rFonts w:ascii="Aptos" w:hAnsi="Aptos" w:cs="Arial"/>
                <w:sz w:val="20"/>
                <w:szCs w:val="20"/>
              </w:rPr>
              <w:t xml:space="preserve">). </w:t>
            </w:r>
          </w:p>
          <w:p w14:paraId="336FDF90" w14:textId="77777777" w:rsidR="00C27681" w:rsidRPr="00C27681" w:rsidRDefault="00C27681" w:rsidP="00E564F5">
            <w:pPr>
              <w:rPr>
                <w:rFonts w:ascii="Aptos" w:hAnsi="Aptos" w:cs="Arial"/>
                <w:b/>
                <w:bCs/>
                <w:sz w:val="20"/>
                <w:szCs w:val="20"/>
                <w:highlight w:val="yellow"/>
              </w:rPr>
            </w:pPr>
          </w:p>
          <w:p w14:paraId="5BD95AAB" w14:textId="7DED31D5" w:rsidR="00E564F5" w:rsidRDefault="00E564F5" w:rsidP="00E564F5">
            <w:pPr>
              <w:rPr>
                <w:rFonts w:ascii="Aptos" w:hAnsi="Aptos" w:cs="Arial"/>
                <w:sz w:val="20"/>
                <w:szCs w:val="20"/>
              </w:rPr>
            </w:pPr>
            <w:r w:rsidRPr="001D194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Silene </w:t>
            </w:r>
            <w:proofErr w:type="spellStart"/>
            <w:r w:rsidRPr="001D194C">
              <w:rPr>
                <w:rFonts w:ascii="Aptos" w:hAnsi="Aptos" w:cs="Arial"/>
                <w:b/>
                <w:bCs/>
                <w:sz w:val="20"/>
                <w:szCs w:val="20"/>
              </w:rPr>
              <w:t>gammacytorhabdovirus</w:t>
            </w:r>
            <w:proofErr w:type="spellEnd"/>
            <w:r w:rsidRPr="001D194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 w:rsidR="00283094">
              <w:rPr>
                <w:rFonts w:ascii="Aptos" w:hAnsi="Aptos" w:cs="Arial"/>
                <w:b/>
                <w:bCs/>
                <w:sz w:val="20"/>
                <w:szCs w:val="20"/>
              </w:rPr>
              <w:t>Si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lG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CRV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was identified from an in-silico analysis of transcriptome data of </w:t>
            </w:r>
            <w:r>
              <w:rPr>
                <w:rFonts w:ascii="Aptos" w:hAnsi="Aptos" w:cs="Arial"/>
                <w:sz w:val="20"/>
                <w:szCs w:val="20"/>
              </w:rPr>
              <w:t>bladder campion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Silene vulgaris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 tissues from </w:t>
            </w:r>
            <w:r w:rsidR="00F0466D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F241CA">
              <w:rPr>
                <w:rFonts w:ascii="Aptos" w:hAnsi="Aptos" w:cs="Arial"/>
                <w:sz w:val="20"/>
                <w:szCs w:val="20"/>
              </w:rPr>
              <w:t>Czech Republic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The coding-complete genome (CCG) sequence (partial 3’ leader and 5’ trailer) of </w:t>
            </w:r>
            <w:r>
              <w:rPr>
                <w:rFonts w:ascii="Aptos" w:hAnsi="Aptos" w:cs="Arial"/>
                <w:sz w:val="20"/>
                <w:szCs w:val="20"/>
              </w:rPr>
              <w:t>SilG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</w:t>
            </w:r>
            <w:r>
              <w:rPr>
                <w:rFonts w:ascii="Aptos" w:hAnsi="Aptos" w:cs="Arial"/>
                <w:sz w:val="20"/>
                <w:szCs w:val="20"/>
              </w:rPr>
              <w:t>11</w:t>
            </w:r>
            <w:r w:rsidRPr="00B6502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500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nucleotides (BK064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="00F241CA">
              <w:rPr>
                <w:rFonts w:ascii="Aptos" w:hAnsi="Aptos" w:cs="Arial"/>
                <w:sz w:val="20"/>
                <w:szCs w:val="20"/>
              </w:rPr>
              <w:t>60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), and contains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ORFs in the order 3’-N-P-P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B6502C">
              <w:rPr>
                <w:rFonts w:ascii="Aptos" w:hAnsi="Aptos" w:cs="Arial"/>
                <w:sz w:val="20"/>
                <w:szCs w:val="20"/>
              </w:rPr>
              <w:t>-</w:t>
            </w:r>
            <w:r>
              <w:rPr>
                <w:rFonts w:ascii="Aptos" w:hAnsi="Aptos" w:cs="Arial"/>
                <w:sz w:val="20"/>
                <w:szCs w:val="20"/>
              </w:rPr>
              <w:t>M-</w:t>
            </w:r>
            <w:r w:rsidRPr="00B6502C">
              <w:rPr>
                <w:rFonts w:ascii="Aptos" w:hAnsi="Aptos" w:cs="Arial"/>
                <w:sz w:val="20"/>
                <w:szCs w:val="20"/>
              </w:rPr>
              <w:t>L-5’ [1]</w:t>
            </w:r>
            <w:r>
              <w:rPr>
                <w:rFonts w:ascii="Aptos" w:hAnsi="Aptos" w:cs="Arial"/>
                <w:sz w:val="20"/>
                <w:szCs w:val="20"/>
              </w:rPr>
              <w:t xml:space="preserve"> representing the canonical nucleocapsid (N), phosphoprotein (P), matrix protein (M) and polymerase (L) rhabdovirus structural proteins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>as well as the putative cell-to-cell movement protein gene P3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in the conserved location between P and M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>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B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). The CCG nucleotide sequence of </w:t>
            </w:r>
            <w:r w:rsidR="00F241CA">
              <w:rPr>
                <w:rFonts w:ascii="Aptos" w:hAnsi="Aptos" w:cs="Arial"/>
                <w:sz w:val="20"/>
                <w:szCs w:val="20"/>
              </w:rPr>
              <w:t>Si</w:t>
            </w:r>
            <w:r>
              <w:rPr>
                <w:rFonts w:ascii="Aptos" w:hAnsi="Aptos" w:cs="Arial"/>
                <w:sz w:val="20"/>
                <w:szCs w:val="20"/>
              </w:rPr>
              <w:t>lG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has the highest sequence identity with that of </w:t>
            </w:r>
            <w:proofErr w:type="spellStart"/>
            <w:r w:rsidR="00F241CA">
              <w:rPr>
                <w:rFonts w:ascii="Aptos" w:hAnsi="Aptos" w:cs="Arial"/>
                <w:sz w:val="20"/>
                <w:szCs w:val="20"/>
              </w:rPr>
              <w:t>H</w:t>
            </w:r>
            <w:r>
              <w:rPr>
                <w:rFonts w:ascii="Aptos" w:hAnsi="Aptos" w:cs="Arial"/>
                <w:sz w:val="20"/>
                <w:szCs w:val="20"/>
              </w:rPr>
              <w:t>e</w:t>
            </w:r>
            <w:r w:rsidR="00F241CA">
              <w:rPr>
                <w:rFonts w:ascii="Aptos" w:hAnsi="Aptos" w:cs="Arial"/>
                <w:sz w:val="20"/>
                <w:szCs w:val="20"/>
              </w:rPr>
              <w:t>liosperma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F241CA">
              <w:rPr>
                <w:rFonts w:ascii="Aptos" w:hAnsi="Aptos" w:cs="Arial"/>
                <w:sz w:val="20"/>
                <w:szCs w:val="20"/>
              </w:rPr>
              <w:t>Hel</w:t>
            </w:r>
            <w:r>
              <w:rPr>
                <w:rFonts w:ascii="Aptos" w:hAnsi="Aptos" w:cs="Arial"/>
                <w:sz w:val="20"/>
                <w:szCs w:val="20"/>
              </w:rPr>
              <w:t>GCRV1</w:t>
            </w:r>
            <w:r w:rsidRPr="00B6502C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70</w:t>
            </w:r>
            <w:r w:rsidRPr="00B6502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%), while the </w:t>
            </w:r>
            <w:r w:rsidR="00F241CA">
              <w:rPr>
                <w:rFonts w:ascii="Aptos" w:hAnsi="Aptos" w:cs="Arial"/>
                <w:sz w:val="20"/>
                <w:szCs w:val="20"/>
              </w:rPr>
              <w:t>Si</w:t>
            </w:r>
            <w:r>
              <w:rPr>
                <w:rFonts w:ascii="Aptos" w:hAnsi="Aptos" w:cs="Arial"/>
                <w:sz w:val="20"/>
                <w:szCs w:val="20"/>
              </w:rPr>
              <w:t>lG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L protein amino acid sequence has the highest sequence identity with that of </w:t>
            </w:r>
            <w:r w:rsidR="00F241CA">
              <w:rPr>
                <w:rFonts w:ascii="Aptos" w:hAnsi="Aptos" w:cs="Arial"/>
                <w:sz w:val="20"/>
                <w:szCs w:val="20"/>
              </w:rPr>
              <w:t>He</w:t>
            </w:r>
            <w:r>
              <w:rPr>
                <w:rFonts w:ascii="Aptos" w:hAnsi="Aptos" w:cs="Arial"/>
                <w:sz w:val="20"/>
                <w:szCs w:val="20"/>
              </w:rPr>
              <w:t>lGCRV1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76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%) [1]. Based on ML </w:t>
            </w:r>
            <w:r w:rsidR="003E3AFD">
              <w:rPr>
                <w:rFonts w:ascii="Aptos" w:hAnsi="Aptos" w:cs="Arial"/>
                <w:sz w:val="20"/>
                <w:szCs w:val="20"/>
              </w:rPr>
              <w:t>tree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generated from complete L protein sequences, </w:t>
            </w:r>
            <w:r w:rsidR="00F241CA">
              <w:rPr>
                <w:rFonts w:ascii="Aptos" w:hAnsi="Aptos" w:cs="Arial"/>
                <w:sz w:val="20"/>
                <w:szCs w:val="20"/>
              </w:rPr>
              <w:t>Si</w:t>
            </w:r>
            <w:r>
              <w:rPr>
                <w:rFonts w:ascii="Aptos" w:hAnsi="Aptos" w:cs="Arial"/>
                <w:sz w:val="20"/>
                <w:szCs w:val="20"/>
              </w:rPr>
              <w:t>lG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is placed within a subclade of the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gamma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 w:rsidRPr="00B6502C">
              <w:rPr>
                <w:rFonts w:ascii="Aptos" w:hAnsi="Aptos" w:cs="Arial"/>
                <w:sz w:val="20"/>
                <w:szCs w:val="20"/>
              </w:rPr>
              <w:t xml:space="preserve">, with </w:t>
            </w:r>
            <w:r w:rsidR="00F241CA">
              <w:rPr>
                <w:rFonts w:ascii="Aptos" w:hAnsi="Aptos" w:cs="Arial"/>
                <w:sz w:val="20"/>
                <w:szCs w:val="20"/>
              </w:rPr>
              <w:t>He</w:t>
            </w:r>
            <w:r>
              <w:rPr>
                <w:rFonts w:ascii="Aptos" w:hAnsi="Aptos" w:cs="Arial"/>
                <w:sz w:val="20"/>
                <w:szCs w:val="20"/>
              </w:rPr>
              <w:t>lGCRV1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4</w:t>
            </w:r>
            <w:r w:rsidRPr="00B6502C">
              <w:rPr>
                <w:rFonts w:ascii="Aptos" w:hAnsi="Aptos" w:cs="Arial"/>
                <w:b/>
                <w:bCs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2C1ECA4D" w14:textId="77777777" w:rsidR="00E564F5" w:rsidRDefault="00E564F5" w:rsidP="00D8455E">
            <w:pPr>
              <w:rPr>
                <w:rFonts w:ascii="Aptos" w:hAnsi="Aptos" w:cs="Arial"/>
                <w:sz w:val="20"/>
                <w:szCs w:val="20"/>
              </w:rPr>
            </w:pPr>
          </w:p>
          <w:p w14:paraId="5E542BA5" w14:textId="77777777" w:rsidR="00A77B8E" w:rsidRDefault="00D8455E" w:rsidP="00D8455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lastRenderedPageBreak/>
              <w:t>A</w:t>
            </w:r>
            <w:r w:rsidR="00232E31">
              <w:rPr>
                <w:rFonts w:ascii="Aptos" w:hAnsi="Aptos" w:cs="Arial"/>
                <w:sz w:val="20"/>
                <w:szCs w:val="20"/>
              </w:rPr>
              <w:t>rgGCRV1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232E31">
              <w:rPr>
                <w:rFonts w:ascii="Aptos" w:hAnsi="Aptos" w:cs="Arial"/>
                <w:sz w:val="20"/>
                <w:szCs w:val="20"/>
              </w:rPr>
              <w:t xml:space="preserve">CarGCRV1, CelGCRV1, </w:t>
            </w:r>
            <w:proofErr w:type="spellStart"/>
            <w:r w:rsidR="00232E31">
              <w:rPr>
                <w:rFonts w:ascii="Aptos" w:hAnsi="Aptos" w:cs="Arial"/>
                <w:sz w:val="20"/>
                <w:szCs w:val="20"/>
              </w:rPr>
              <w:t>CopGCRV</w:t>
            </w:r>
            <w:proofErr w:type="spellEnd"/>
            <w:r w:rsidR="00232E31">
              <w:rPr>
                <w:rFonts w:ascii="Aptos" w:hAnsi="Aptos" w:cs="Arial"/>
                <w:sz w:val="20"/>
                <w:szCs w:val="20"/>
              </w:rPr>
              <w:t xml:space="preserve">, CusGCRV1, CusGCRV2, CypGCRV1, EpiGCRV1, FraGCRV1, FraGCRV2, HelGCRV1, HibGCRV1, LonGCRV1, LupGCRV1, RhoGCRV1, </w:t>
            </w:r>
            <w:r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232E31">
              <w:rPr>
                <w:rFonts w:ascii="Aptos" w:hAnsi="Aptos" w:cs="Arial"/>
                <w:sz w:val="20"/>
                <w:szCs w:val="20"/>
              </w:rPr>
              <w:t>SilGCRV1</w:t>
            </w:r>
            <w:r w:rsidR="00942F4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42F41" w:rsidRPr="00EA5406">
              <w:rPr>
                <w:rFonts w:ascii="Aptos" w:hAnsi="Aptos" w:cs="Arial"/>
                <w:sz w:val="20"/>
                <w:szCs w:val="20"/>
              </w:rPr>
              <w:t>meet the demarcation criteria A and B. Thus, we propose to classify</w:t>
            </w:r>
            <w:r w:rsidRPr="00EA5406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42F41" w:rsidRPr="00EA5406">
              <w:rPr>
                <w:rFonts w:ascii="Aptos" w:hAnsi="Aptos" w:cs="Arial"/>
                <w:sz w:val="20"/>
                <w:szCs w:val="20"/>
              </w:rPr>
              <w:t xml:space="preserve">these viruses </w:t>
            </w:r>
            <w:r w:rsidRPr="00EA5406">
              <w:rPr>
                <w:rFonts w:ascii="Aptos" w:hAnsi="Aptos" w:cs="Arial"/>
                <w:sz w:val="20"/>
                <w:szCs w:val="20"/>
              </w:rPr>
              <w:t>in the new species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argyranthemi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232E31" w:rsidRPr="009D5B18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1AE3" w:rsidRPr="006B1AE3">
              <w:rPr>
                <w:rFonts w:ascii="Aptos" w:hAnsi="Aptos" w:cs="Arial"/>
                <w:i/>
                <w:iCs/>
                <w:sz w:val="20"/>
                <w:szCs w:val="20"/>
              </w:rPr>
              <w:t>dauci</w:t>
            </w:r>
            <w:proofErr w:type="spellEnd"/>
            <w:r w:rsidR="00232E31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6B1AE3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6B1AE3">
              <w:rPr>
                <w:rFonts w:ascii="Aptos" w:hAnsi="Aptos" w:cs="Arial"/>
                <w:i/>
                <w:iCs/>
                <w:sz w:val="20"/>
                <w:szCs w:val="20"/>
              </w:rPr>
              <w:t>apii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coptis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alphacuscutae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betacuscutae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cypripedii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epipactis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alphafraxini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betafraxini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>heliospermae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>hibisci</w:t>
            </w:r>
            <w:proofErr w:type="spellEnd"/>
            <w:r w:rsidR="00FA2C6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>lonatis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>lupini</w:t>
            </w:r>
            <w:proofErr w:type="spellEnd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Gammacytorhabdovirus</w:t>
            </w:r>
            <w:proofErr w:type="spellEnd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>rhopalocnemis</w:t>
            </w:r>
            <w:proofErr w:type="spellEnd"/>
            <w:r w:rsidR="00484B9F">
              <w:rPr>
                <w:rFonts w:ascii="Aptos" w:hAnsi="Aptos" w:cs="Arial"/>
                <w:i/>
                <w:iCs/>
                <w:sz w:val="20"/>
                <w:szCs w:val="20"/>
              </w:rPr>
              <w:t>,</w:t>
            </w:r>
            <w:r w:rsidR="00232E3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9D5B18">
              <w:rPr>
                <w:rFonts w:ascii="Aptos" w:hAnsi="Aptos" w:cs="Arial"/>
                <w:sz w:val="20"/>
                <w:szCs w:val="20"/>
              </w:rPr>
              <w:t xml:space="preserve">and </w:t>
            </w:r>
            <w:proofErr w:type="spellStart"/>
            <w:r w:rsidR="00232E31" w:rsidRPr="00232E31">
              <w:rPr>
                <w:rFonts w:ascii="Aptos" w:hAnsi="Aptos" w:cs="Arial"/>
                <w:i/>
                <w:iCs/>
                <w:sz w:val="20"/>
                <w:szCs w:val="20"/>
              </w:rPr>
              <w:t>Gamma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232E31">
              <w:rPr>
                <w:rFonts w:ascii="Aptos" w:hAnsi="Aptos" w:cs="Arial"/>
                <w:i/>
                <w:iCs/>
                <w:sz w:val="20"/>
                <w:szCs w:val="20"/>
              </w:rPr>
              <w:t>silenis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 xml:space="preserve">, subfamily </w:t>
            </w:r>
            <w:proofErr w:type="spellStart"/>
            <w:r w:rsidRPr="009D5B18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proofErr w:type="spellStart"/>
            <w:r w:rsidRPr="009D5B18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Pr="009D5B18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5546F67B" w14:textId="77777777" w:rsidR="00EA5406" w:rsidRDefault="00EA5406" w:rsidP="00D8455E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  <w:p w14:paraId="7CC55160" w14:textId="3C0B4731" w:rsidR="00EA5406" w:rsidRPr="00EA5406" w:rsidRDefault="00EA5406" w:rsidP="00D8455E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EA5406">
              <w:rPr>
                <w:rFonts w:ascii="Aptos" w:hAnsi="Aptos" w:cs="Arial"/>
                <w:b/>
                <w:bCs/>
                <w:sz w:val="20"/>
                <w:szCs w:val="20"/>
              </w:rPr>
              <w:t>Abolish four species</w:t>
            </w:r>
          </w:p>
          <w:p w14:paraId="7D7085EA" w14:textId="77777777" w:rsidR="00EA5406" w:rsidRDefault="00EA5406" w:rsidP="00EA54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6439F55D" w14:textId="0F71B9A8" w:rsidR="00EA5406" w:rsidRPr="00E953FF" w:rsidRDefault="00EA5406" w:rsidP="001D194C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We propose to abolish the four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species </w:t>
            </w:r>
            <w:proofErr w:type="spellStart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>brassicae</w:t>
            </w:r>
            <w:proofErr w:type="spellEnd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>festucae</w:t>
            </w:r>
            <w:proofErr w:type="spellEnd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proofErr w:type="spellStart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>sonchi</w:t>
            </w:r>
            <w:proofErr w:type="spellEnd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and </w:t>
            </w:r>
            <w:proofErr w:type="spellStart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>Cytorhabdovirus</w:t>
            </w:r>
            <w:proofErr w:type="spellEnd"/>
            <w:r w:rsidRPr="00EA5406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tritici</w:t>
            </w:r>
            <w:r>
              <w:rPr>
                <w:rFonts w:ascii="Aptos" w:hAnsi="Aptos" w:cs="Arial"/>
                <w:sz w:val="20"/>
                <w:szCs w:val="20"/>
              </w:rPr>
              <w:t>, due to the lack of sequence data for the four viruses.</w:t>
            </w:r>
          </w:p>
        </w:tc>
      </w:tr>
    </w:tbl>
    <w:tbl>
      <w:tblPr>
        <w:tblStyle w:val="Grigliatabella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52554E" w14:paraId="142CD23F" w14:textId="77777777" w:rsidTr="00007C63">
        <w:trPr>
          <w:trHeight w:val="6260"/>
        </w:trPr>
        <w:tc>
          <w:tcPr>
            <w:tcW w:w="8926" w:type="dxa"/>
          </w:tcPr>
          <w:p w14:paraId="11D22677" w14:textId="518F38E9" w:rsidR="00953FFE" w:rsidRDefault="0052554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DF65A2">
              <w:rPr>
                <w:rFonts w:ascii="Aptos" w:hAnsi="Aptos" w:cs="Arial"/>
                <w:sz w:val="20"/>
                <w:szCs w:val="20"/>
              </w:rPr>
              <w:t xml:space="preserve">[1] </w:t>
            </w:r>
            <w:r w:rsidR="008B494A" w:rsidRPr="00DF65A2">
              <w:rPr>
                <w:rFonts w:ascii="Aptos" w:hAnsi="Aptos" w:cs="Arial"/>
                <w:sz w:val="20"/>
                <w:szCs w:val="20"/>
              </w:rPr>
              <w:t>Bejerman N, Dietzgen R, Debat H</w:t>
            </w:r>
            <w:r w:rsidRPr="00DF65A2">
              <w:rPr>
                <w:rFonts w:ascii="Aptos" w:hAnsi="Aptos" w:cs="Arial"/>
                <w:sz w:val="20"/>
                <w:szCs w:val="20"/>
              </w:rPr>
              <w:t xml:space="preserve"> (2023).</w:t>
            </w:r>
            <w:r w:rsidR="008B494A" w:rsidRPr="00DF65A2">
              <w:t xml:space="preserve"> </w:t>
            </w:r>
            <w:r w:rsidR="008B494A" w:rsidRPr="008B494A">
              <w:rPr>
                <w:rFonts w:ascii="Aptos" w:hAnsi="Aptos" w:cs="Arial"/>
                <w:sz w:val="20"/>
                <w:szCs w:val="20"/>
              </w:rPr>
              <w:t xml:space="preserve">Novel Tri-Segmented Rhabdoviruses: A Data Mining Expedition Unveils the Cryptic Diversity of </w:t>
            </w:r>
            <w:proofErr w:type="spellStart"/>
            <w:r w:rsidR="008B494A" w:rsidRPr="008B494A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. Viruses 15:</w:t>
            </w:r>
            <w:r w:rsidR="008B494A">
              <w:rPr>
                <w:rFonts w:ascii="Aptos" w:hAnsi="Aptos" w:cs="Arial"/>
                <w:sz w:val="20"/>
                <w:szCs w:val="20"/>
              </w:rPr>
              <w:t>2402</w:t>
            </w:r>
            <w:r>
              <w:rPr>
                <w:rFonts w:ascii="Aptos" w:hAnsi="Aptos" w:cs="Arial"/>
                <w:sz w:val="20"/>
                <w:szCs w:val="20"/>
              </w:rPr>
              <w:t>, PMID:</w:t>
            </w:r>
            <w:r w:rsidRPr="0052554E">
              <w:rPr>
                <w:rFonts w:ascii="Aptos" w:hAnsi="Aptos" w:cs="Arial"/>
                <w:sz w:val="20"/>
                <w:szCs w:val="20"/>
              </w:rPr>
              <w:t>3</w:t>
            </w:r>
            <w:r w:rsidR="008B494A">
              <w:rPr>
                <w:rFonts w:ascii="Aptos" w:hAnsi="Aptos" w:cs="Arial"/>
                <w:sz w:val="20"/>
                <w:szCs w:val="20"/>
              </w:rPr>
              <w:t>8140643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52554E">
              <w:rPr>
                <w:rFonts w:ascii="Aptos" w:hAnsi="Aptos" w:cs="Arial"/>
                <w:sz w:val="20"/>
                <w:szCs w:val="20"/>
              </w:rPr>
              <w:t>doi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8B494A" w:rsidRPr="008B494A">
              <w:rPr>
                <w:rFonts w:ascii="Aptos" w:hAnsi="Aptos" w:cs="Arial"/>
                <w:sz w:val="20"/>
                <w:szCs w:val="20"/>
              </w:rPr>
              <w:t>10.3390/v15122402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BCA048E" w14:textId="2F1DC4D7" w:rsidR="00B56005" w:rsidRDefault="00B56005" w:rsidP="00B56005">
            <w:pPr>
              <w:rPr>
                <w:rFonts w:ascii="Aptos" w:hAnsi="Aptos" w:cs="Arial"/>
                <w:sz w:val="20"/>
                <w:szCs w:val="20"/>
              </w:rPr>
            </w:pPr>
            <w:r w:rsidRPr="00B56005">
              <w:rPr>
                <w:rFonts w:ascii="Aptos" w:hAnsi="Aptos" w:cs="Arial"/>
                <w:sz w:val="20"/>
                <w:szCs w:val="20"/>
              </w:rPr>
              <w:t>[2] Li Y, Cui X, An W, Li C, Zhang S, Cao M, Yang C (2024).</w:t>
            </w:r>
            <w:r w:rsidRPr="00B56005">
              <w:t xml:space="preserve"> </w:t>
            </w:r>
            <w:r w:rsidRPr="00B56005">
              <w:rPr>
                <w:rFonts w:ascii="Aptos" w:hAnsi="Aptos" w:cs="Arial"/>
                <w:sz w:val="20"/>
                <w:szCs w:val="20"/>
              </w:rPr>
              <w:t xml:space="preserve">The complete genome sequence of a putative novel </w:t>
            </w:r>
            <w:proofErr w:type="spellStart"/>
            <w:r w:rsidRPr="00B56005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Pr="00B56005">
              <w:rPr>
                <w:rFonts w:ascii="Aptos" w:hAnsi="Aptos" w:cs="Arial"/>
                <w:sz w:val="20"/>
                <w:szCs w:val="20"/>
              </w:rPr>
              <w:t xml:space="preserve"> identified in Chelidonium majus in China</w:t>
            </w:r>
            <w:r>
              <w:rPr>
                <w:rFonts w:ascii="Aptos" w:hAnsi="Aptos" w:cs="Arial"/>
                <w:sz w:val="20"/>
                <w:szCs w:val="20"/>
              </w:rPr>
              <w:t>. Archives of Virology 169:56, PMID:</w:t>
            </w:r>
            <w:r w:rsidRPr="0052554E">
              <w:rPr>
                <w:rFonts w:ascii="Aptos" w:hAnsi="Aptos" w:cs="Arial"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 xml:space="preserve">8386128, </w:t>
            </w:r>
            <w:proofErr w:type="spellStart"/>
            <w:r w:rsidRPr="0052554E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</w:t>
            </w:r>
            <w:r>
              <w:t xml:space="preserve"> </w:t>
            </w:r>
            <w:r w:rsidRPr="00B56005">
              <w:rPr>
                <w:rFonts w:ascii="Aptos" w:hAnsi="Aptos" w:cs="Arial"/>
                <w:sz w:val="20"/>
                <w:szCs w:val="20"/>
              </w:rPr>
              <w:t>10.1007/s00705-024-05969-w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EABB468" w14:textId="25FA2142" w:rsidR="00B56005" w:rsidRDefault="00B56005" w:rsidP="00B56005">
            <w:pPr>
              <w:rPr>
                <w:rFonts w:ascii="Aptos" w:hAnsi="Aptos" w:cs="Arial"/>
                <w:sz w:val="20"/>
                <w:szCs w:val="20"/>
              </w:rPr>
            </w:pPr>
            <w:r w:rsidRPr="00AF5F02">
              <w:rPr>
                <w:rFonts w:ascii="Aptos" w:hAnsi="Aptos" w:cs="Arial"/>
                <w:sz w:val="20"/>
                <w:szCs w:val="20"/>
              </w:rPr>
              <w:t xml:space="preserve">[3] </w:t>
            </w:r>
            <w:r w:rsidR="00AF5F02" w:rsidRPr="00AF5F02">
              <w:rPr>
                <w:rFonts w:ascii="Aptos" w:hAnsi="Aptos" w:cs="Arial"/>
                <w:sz w:val="20"/>
                <w:szCs w:val="20"/>
              </w:rPr>
              <w:t>Park Y, Kim K,</w:t>
            </w:r>
            <w:r w:rsidRPr="00AF5F02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F5F02" w:rsidRPr="00AF5F02">
              <w:rPr>
                <w:rFonts w:ascii="Aptos" w:hAnsi="Aptos" w:cs="Arial"/>
                <w:sz w:val="20"/>
                <w:szCs w:val="20"/>
              </w:rPr>
              <w:t xml:space="preserve">Jun H, Kang E, Lee S, Ahn J, Seo H, </w:t>
            </w:r>
            <w:r w:rsidR="00AF5F02">
              <w:rPr>
                <w:rFonts w:ascii="Aptos" w:hAnsi="Aptos" w:cs="Arial"/>
                <w:sz w:val="20"/>
                <w:szCs w:val="20"/>
              </w:rPr>
              <w:t>L</w:t>
            </w:r>
            <w:r w:rsidR="00AF5F02" w:rsidRPr="00AF5F02">
              <w:rPr>
                <w:rFonts w:ascii="Aptos" w:hAnsi="Aptos" w:cs="Arial"/>
                <w:sz w:val="20"/>
                <w:szCs w:val="20"/>
              </w:rPr>
              <w:t>ee S,</w:t>
            </w:r>
            <w:r w:rsidR="00AF5F02">
              <w:rPr>
                <w:rFonts w:ascii="Aptos" w:hAnsi="Aptos" w:cs="Arial"/>
                <w:sz w:val="20"/>
                <w:szCs w:val="20"/>
              </w:rPr>
              <w:t xml:space="preserve"> Hoe K</w:t>
            </w:r>
            <w:r w:rsidRPr="00AF5F02">
              <w:rPr>
                <w:rFonts w:ascii="Aptos" w:hAnsi="Aptos" w:cs="Arial"/>
                <w:sz w:val="20"/>
                <w:szCs w:val="20"/>
              </w:rPr>
              <w:t xml:space="preserve"> (2023).</w:t>
            </w:r>
            <w:r w:rsidRPr="00AF5F02">
              <w:t xml:space="preserve"> </w:t>
            </w:r>
            <w:r w:rsidR="00AF5F02" w:rsidRPr="00AF5F02">
              <w:rPr>
                <w:rFonts w:ascii="Aptos" w:hAnsi="Aptos" w:cs="Arial"/>
                <w:sz w:val="20"/>
                <w:szCs w:val="20"/>
              </w:rPr>
              <w:t xml:space="preserve">Complete genome sequence of </w:t>
            </w:r>
            <w:proofErr w:type="spellStart"/>
            <w:r w:rsidR="00AF5F02" w:rsidRPr="00AF5F02">
              <w:rPr>
                <w:rFonts w:ascii="Aptos" w:hAnsi="Aptos" w:cs="Arial"/>
                <w:sz w:val="20"/>
                <w:szCs w:val="20"/>
              </w:rPr>
              <w:t>cnidium</w:t>
            </w:r>
            <w:proofErr w:type="spellEnd"/>
            <w:r w:rsidR="00AF5F02" w:rsidRPr="00AF5F02">
              <w:rPr>
                <w:rFonts w:ascii="Aptos" w:hAnsi="Aptos" w:cs="Arial"/>
                <w:sz w:val="20"/>
                <w:szCs w:val="20"/>
              </w:rPr>
              <w:t xml:space="preserve"> virus 2, a novel </w:t>
            </w:r>
            <w:proofErr w:type="spellStart"/>
            <w:r w:rsidR="00AF5F02" w:rsidRPr="00AF5F02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AF5F02" w:rsidRPr="00AF5F02">
              <w:rPr>
                <w:rFonts w:ascii="Aptos" w:hAnsi="Aptos" w:cs="Arial"/>
                <w:sz w:val="20"/>
                <w:szCs w:val="20"/>
              </w:rPr>
              <w:t xml:space="preserve"> isolated from Cnidium officinale in South Korea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AF5F02">
              <w:rPr>
                <w:rFonts w:ascii="Aptos" w:hAnsi="Aptos" w:cs="Arial"/>
                <w:sz w:val="20"/>
                <w:szCs w:val="20"/>
              </w:rPr>
              <w:t>Archives of Virology</w:t>
            </w:r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AF5F02">
              <w:rPr>
                <w:rFonts w:ascii="Aptos" w:hAnsi="Aptos" w:cs="Arial"/>
                <w:sz w:val="20"/>
                <w:szCs w:val="20"/>
              </w:rPr>
              <w:t>68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AF5F02">
              <w:rPr>
                <w:rFonts w:ascii="Aptos" w:hAnsi="Aptos" w:cs="Arial"/>
                <w:sz w:val="20"/>
                <w:szCs w:val="20"/>
              </w:rPr>
              <w:t>170</w:t>
            </w:r>
            <w:r>
              <w:rPr>
                <w:rFonts w:ascii="Aptos" w:hAnsi="Aptos" w:cs="Arial"/>
                <w:sz w:val="20"/>
                <w:szCs w:val="20"/>
              </w:rPr>
              <w:t>, PMID:</w:t>
            </w:r>
            <w:r w:rsidRPr="0052554E">
              <w:rPr>
                <w:rFonts w:ascii="Aptos" w:hAnsi="Aptos" w:cs="Arial"/>
                <w:sz w:val="20"/>
                <w:szCs w:val="20"/>
              </w:rPr>
              <w:t>3</w:t>
            </w:r>
            <w:r w:rsidR="001B3366">
              <w:rPr>
                <w:rFonts w:ascii="Aptos" w:hAnsi="Aptos" w:cs="Arial"/>
                <w:sz w:val="20"/>
                <w:szCs w:val="20"/>
              </w:rPr>
              <w:t>7243778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52554E">
              <w:rPr>
                <w:rFonts w:ascii="Aptos" w:hAnsi="Aptos" w:cs="Arial"/>
                <w:sz w:val="20"/>
                <w:szCs w:val="20"/>
              </w:rPr>
              <w:t>doi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1B3366" w:rsidRPr="001B3366">
              <w:rPr>
                <w:rFonts w:ascii="Aptos" w:hAnsi="Aptos" w:cs="Arial"/>
                <w:sz w:val="20"/>
                <w:szCs w:val="20"/>
              </w:rPr>
              <w:t>10.1007/s00705-023-05784-9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C34CC47" w14:textId="4D315AEB" w:rsidR="00B56005" w:rsidRDefault="00B56005" w:rsidP="00B56005">
            <w:pPr>
              <w:rPr>
                <w:rFonts w:ascii="Aptos" w:hAnsi="Aptos" w:cs="Arial"/>
                <w:sz w:val="20"/>
                <w:szCs w:val="20"/>
              </w:rPr>
            </w:pPr>
            <w:r w:rsidRPr="00B11396">
              <w:rPr>
                <w:rFonts w:ascii="Aptos" w:hAnsi="Aptos" w:cs="Arial"/>
                <w:sz w:val="20"/>
                <w:szCs w:val="20"/>
              </w:rPr>
              <w:t xml:space="preserve">[4] </w:t>
            </w:r>
            <w:r w:rsidR="0054546F" w:rsidRPr="00B11396">
              <w:rPr>
                <w:rFonts w:ascii="Aptos" w:hAnsi="Aptos" w:cs="Arial"/>
                <w:sz w:val="20"/>
                <w:szCs w:val="20"/>
              </w:rPr>
              <w:t xml:space="preserve">Zamorano A, </w:t>
            </w:r>
            <w:proofErr w:type="spellStart"/>
            <w:r w:rsidR="0054546F" w:rsidRPr="00B11396">
              <w:rPr>
                <w:rFonts w:ascii="Aptos" w:hAnsi="Aptos" w:cs="Arial"/>
                <w:sz w:val="20"/>
                <w:szCs w:val="20"/>
              </w:rPr>
              <w:t>Carevic</w:t>
            </w:r>
            <w:proofErr w:type="spellEnd"/>
            <w:r w:rsidR="0054546F" w:rsidRPr="00B11396">
              <w:rPr>
                <w:rFonts w:ascii="Aptos" w:hAnsi="Aptos" w:cs="Arial"/>
                <w:sz w:val="20"/>
                <w:szCs w:val="20"/>
              </w:rPr>
              <w:t xml:space="preserve"> P, Gamboa C, Cui W, </w:t>
            </w:r>
            <w:proofErr w:type="spellStart"/>
            <w:r w:rsidR="0054546F" w:rsidRPr="00B11396">
              <w:rPr>
                <w:rFonts w:ascii="Aptos" w:hAnsi="Aptos" w:cs="Arial"/>
                <w:sz w:val="20"/>
                <w:szCs w:val="20"/>
              </w:rPr>
              <w:t>Curkovic</w:t>
            </w:r>
            <w:proofErr w:type="spellEnd"/>
            <w:r w:rsidR="0054546F" w:rsidRPr="00B11396">
              <w:rPr>
                <w:rFonts w:ascii="Aptos" w:hAnsi="Aptos" w:cs="Arial"/>
                <w:sz w:val="20"/>
                <w:szCs w:val="20"/>
              </w:rPr>
              <w:t xml:space="preserve"> T, Cordova P, Higuera G, Ramos-Castillo L, Quiroga N, Fiore N</w:t>
            </w:r>
            <w:r w:rsidRPr="00B11396">
              <w:rPr>
                <w:rFonts w:ascii="Aptos" w:hAnsi="Aptos" w:cs="Arial"/>
                <w:sz w:val="20"/>
                <w:szCs w:val="20"/>
              </w:rPr>
              <w:t xml:space="preserve"> (202</w:t>
            </w:r>
            <w:r w:rsidR="00876031" w:rsidRPr="00B11396">
              <w:rPr>
                <w:rFonts w:ascii="Aptos" w:hAnsi="Aptos" w:cs="Arial"/>
                <w:sz w:val="20"/>
                <w:szCs w:val="20"/>
              </w:rPr>
              <w:t>4</w:t>
            </w:r>
            <w:r w:rsidRPr="00B11396">
              <w:rPr>
                <w:rFonts w:ascii="Aptos" w:hAnsi="Aptos" w:cs="Arial"/>
                <w:sz w:val="20"/>
                <w:szCs w:val="20"/>
              </w:rPr>
              <w:t>).</w:t>
            </w:r>
            <w:r w:rsidRPr="00B11396">
              <w:t xml:space="preserve"> </w:t>
            </w:r>
            <w:r w:rsidR="004F174D" w:rsidRPr="004F174D">
              <w:rPr>
                <w:rFonts w:ascii="Aptos" w:hAnsi="Aptos" w:cs="Arial"/>
                <w:sz w:val="20"/>
                <w:szCs w:val="20"/>
              </w:rPr>
              <w:t>Old and New Aphid-Borne Viruses in Coriander in Chile: An Epidemiological Approach</w:t>
            </w:r>
            <w:r>
              <w:rPr>
                <w:rFonts w:ascii="Aptos" w:hAnsi="Aptos" w:cs="Arial"/>
                <w:sz w:val="20"/>
                <w:szCs w:val="20"/>
              </w:rPr>
              <w:t>. Viruses 1</w:t>
            </w:r>
            <w:r w:rsidR="004F174D">
              <w:rPr>
                <w:rFonts w:ascii="Aptos" w:hAnsi="Aptos" w:cs="Arial"/>
                <w:sz w:val="20"/>
                <w:szCs w:val="20"/>
              </w:rPr>
              <w:t>6</w:t>
            </w:r>
            <w:r>
              <w:rPr>
                <w:rFonts w:ascii="Aptos" w:hAnsi="Aptos" w:cs="Arial"/>
                <w:sz w:val="20"/>
                <w:szCs w:val="20"/>
              </w:rPr>
              <w:t>:22</w:t>
            </w:r>
            <w:r w:rsidR="004F174D">
              <w:rPr>
                <w:rFonts w:ascii="Aptos" w:hAnsi="Aptos" w:cs="Arial"/>
                <w:sz w:val="20"/>
                <w:szCs w:val="20"/>
              </w:rPr>
              <w:t>6</w:t>
            </w:r>
            <w:r>
              <w:rPr>
                <w:rFonts w:ascii="Aptos" w:hAnsi="Aptos" w:cs="Arial"/>
                <w:sz w:val="20"/>
                <w:szCs w:val="20"/>
              </w:rPr>
              <w:t>, PMID:</w:t>
            </w:r>
            <w:r w:rsidR="0054546F" w:rsidRPr="0052554E">
              <w:rPr>
                <w:rFonts w:ascii="Aptos" w:hAnsi="Aptos" w:cs="Arial"/>
                <w:sz w:val="20"/>
                <w:szCs w:val="20"/>
              </w:rPr>
              <w:t xml:space="preserve"> 3</w:t>
            </w:r>
            <w:r w:rsidR="0054546F">
              <w:rPr>
                <w:rFonts w:ascii="Aptos" w:hAnsi="Aptos" w:cs="Arial"/>
                <w:sz w:val="20"/>
                <w:szCs w:val="20"/>
              </w:rPr>
              <w:t>8400002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Pr="0052554E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54546F">
              <w:t xml:space="preserve"> </w:t>
            </w:r>
            <w:r w:rsidR="0054546F" w:rsidRPr="0054546F">
              <w:rPr>
                <w:rFonts w:ascii="Aptos" w:hAnsi="Aptos" w:cs="Arial"/>
                <w:sz w:val="20"/>
                <w:szCs w:val="20"/>
              </w:rPr>
              <w:t>10.3390/v16020226</w:t>
            </w:r>
            <w:r w:rsidR="0054546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08D991D" w14:textId="33C315F6" w:rsidR="00B56005" w:rsidRDefault="00B56005" w:rsidP="00B56005">
            <w:pPr>
              <w:rPr>
                <w:rFonts w:ascii="Aptos" w:hAnsi="Aptos" w:cs="Arial"/>
                <w:sz w:val="20"/>
                <w:szCs w:val="20"/>
              </w:rPr>
            </w:pPr>
            <w:r w:rsidRPr="00B11396">
              <w:rPr>
                <w:rFonts w:ascii="Aptos" w:hAnsi="Aptos" w:cs="Arial"/>
                <w:sz w:val="20"/>
                <w:szCs w:val="20"/>
              </w:rPr>
              <w:t xml:space="preserve">[5] </w:t>
            </w:r>
            <w:proofErr w:type="spellStart"/>
            <w:r w:rsidR="00876031" w:rsidRPr="00B11396">
              <w:rPr>
                <w:rFonts w:ascii="Aptos" w:hAnsi="Aptos" w:cs="Arial"/>
                <w:sz w:val="20"/>
                <w:szCs w:val="20"/>
              </w:rPr>
              <w:t>Nie</w:t>
            </w:r>
            <w:proofErr w:type="spellEnd"/>
            <w:r w:rsidR="00876031" w:rsidRPr="00B11396">
              <w:rPr>
                <w:rFonts w:ascii="Aptos" w:hAnsi="Aptos" w:cs="Arial"/>
                <w:sz w:val="20"/>
                <w:szCs w:val="20"/>
              </w:rPr>
              <w:t xml:space="preserve"> Z, Zhang X, Li Y, Zhang Z, Han C, Wang Y</w:t>
            </w:r>
            <w:r w:rsidRPr="00B11396">
              <w:rPr>
                <w:rFonts w:ascii="Aptos" w:hAnsi="Aptos" w:cs="Arial"/>
                <w:sz w:val="20"/>
                <w:szCs w:val="20"/>
              </w:rPr>
              <w:t xml:space="preserve"> (2023).</w:t>
            </w:r>
            <w:r w:rsidRPr="00B11396">
              <w:t xml:space="preserve"> </w:t>
            </w:r>
            <w:r w:rsidR="00876031" w:rsidRPr="00876031">
              <w:rPr>
                <w:rFonts w:ascii="Aptos" w:hAnsi="Aptos" w:cs="Arial"/>
                <w:sz w:val="20"/>
                <w:szCs w:val="20"/>
              </w:rPr>
              <w:t xml:space="preserve">Molecular characterization of a novel </w:t>
            </w:r>
            <w:proofErr w:type="spellStart"/>
            <w:r w:rsidR="00876031" w:rsidRPr="00876031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876031" w:rsidRPr="00876031">
              <w:rPr>
                <w:rFonts w:ascii="Aptos" w:hAnsi="Aptos" w:cs="Arial"/>
                <w:sz w:val="20"/>
                <w:szCs w:val="20"/>
              </w:rPr>
              <w:t xml:space="preserve"> infecting </w:t>
            </w:r>
            <w:r w:rsidR="00876031" w:rsidRPr="00876031">
              <w:rPr>
                <w:rFonts w:ascii="Aptos" w:hAnsi="Aptos" w:cs="Arial"/>
                <w:i/>
                <w:iCs/>
                <w:sz w:val="20"/>
                <w:szCs w:val="20"/>
              </w:rPr>
              <w:t>Plumbago indica</w:t>
            </w:r>
            <w:r w:rsidR="00876031" w:rsidRPr="00876031">
              <w:rPr>
                <w:rFonts w:ascii="Aptos" w:hAnsi="Aptos" w:cs="Arial"/>
                <w:sz w:val="20"/>
                <w:szCs w:val="20"/>
              </w:rPr>
              <w:t xml:space="preserve"> L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876031">
              <w:rPr>
                <w:rFonts w:ascii="Aptos" w:hAnsi="Aptos" w:cs="Arial"/>
                <w:sz w:val="20"/>
                <w:szCs w:val="20"/>
              </w:rPr>
              <w:t xml:space="preserve">Archives of Virology 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="00876031">
              <w:rPr>
                <w:rFonts w:ascii="Aptos" w:hAnsi="Aptos" w:cs="Arial"/>
                <w:sz w:val="20"/>
                <w:szCs w:val="20"/>
              </w:rPr>
              <w:t>68</w:t>
            </w:r>
            <w:r>
              <w:rPr>
                <w:rFonts w:ascii="Aptos" w:hAnsi="Aptos" w:cs="Arial"/>
                <w:sz w:val="20"/>
                <w:szCs w:val="20"/>
              </w:rPr>
              <w:t>:2</w:t>
            </w:r>
            <w:r w:rsidR="00876031">
              <w:rPr>
                <w:rFonts w:ascii="Aptos" w:hAnsi="Aptos" w:cs="Arial"/>
                <w:sz w:val="20"/>
                <w:szCs w:val="20"/>
              </w:rPr>
              <w:t>89</w:t>
            </w:r>
            <w:r>
              <w:rPr>
                <w:rFonts w:ascii="Aptos" w:hAnsi="Aptos" w:cs="Arial"/>
                <w:sz w:val="20"/>
                <w:szCs w:val="20"/>
              </w:rPr>
              <w:t>, PMID:</w:t>
            </w:r>
            <w:r w:rsidRPr="0052554E">
              <w:rPr>
                <w:rFonts w:ascii="Aptos" w:hAnsi="Aptos" w:cs="Arial"/>
                <w:sz w:val="20"/>
                <w:szCs w:val="20"/>
              </w:rPr>
              <w:t>3</w:t>
            </w:r>
            <w:r w:rsidR="00876031">
              <w:rPr>
                <w:rFonts w:ascii="Aptos" w:hAnsi="Aptos" w:cs="Arial"/>
                <w:sz w:val="20"/>
                <w:szCs w:val="20"/>
              </w:rPr>
              <w:t>7950823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52554E">
              <w:rPr>
                <w:rFonts w:ascii="Aptos" w:hAnsi="Aptos" w:cs="Arial"/>
                <w:sz w:val="20"/>
                <w:szCs w:val="20"/>
              </w:rPr>
              <w:t>doi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876031" w:rsidRPr="00876031">
              <w:rPr>
                <w:rFonts w:ascii="Aptos" w:hAnsi="Aptos" w:cs="Arial"/>
                <w:sz w:val="20"/>
                <w:szCs w:val="20"/>
              </w:rPr>
              <w:t>10.1007/s00705-023-05911-6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53378E6E" w14:textId="2424FDC5" w:rsidR="00B56005" w:rsidRDefault="00B56005" w:rsidP="00B56005">
            <w:pPr>
              <w:rPr>
                <w:rFonts w:ascii="Aptos" w:hAnsi="Aptos" w:cs="Arial"/>
                <w:sz w:val="20"/>
                <w:szCs w:val="20"/>
              </w:rPr>
            </w:pPr>
            <w:r w:rsidRPr="00904A3F">
              <w:rPr>
                <w:rFonts w:ascii="Aptos" w:hAnsi="Aptos" w:cs="Arial"/>
                <w:sz w:val="20"/>
                <w:szCs w:val="20"/>
                <w:lang w:val="es-AR"/>
              </w:rPr>
              <w:t xml:space="preserve">[6] </w:t>
            </w:r>
            <w:r w:rsidR="00904A3F" w:rsidRPr="00904A3F">
              <w:rPr>
                <w:rFonts w:ascii="Aptos" w:hAnsi="Aptos" w:cs="Arial"/>
                <w:sz w:val="20"/>
                <w:szCs w:val="20"/>
                <w:lang w:val="es-AR"/>
              </w:rPr>
              <w:t xml:space="preserve">Ramos </w:t>
            </w:r>
            <w:proofErr w:type="spellStart"/>
            <w:r w:rsidR="00904A3F" w:rsidRPr="00904A3F">
              <w:rPr>
                <w:rFonts w:ascii="Aptos" w:hAnsi="Aptos" w:cs="Arial"/>
                <w:sz w:val="20"/>
                <w:szCs w:val="20"/>
                <w:lang w:val="es-AR"/>
              </w:rPr>
              <w:t>Gonzalez</w:t>
            </w:r>
            <w:proofErr w:type="spellEnd"/>
            <w:r w:rsidR="00904A3F" w:rsidRPr="00904A3F">
              <w:rPr>
                <w:rFonts w:ascii="Aptos" w:hAnsi="Aptos" w:cs="Arial"/>
                <w:sz w:val="20"/>
                <w:szCs w:val="20"/>
                <w:lang w:val="es-AR"/>
              </w:rPr>
              <w:t xml:space="preserve"> P, Vaz </w:t>
            </w:r>
            <w:proofErr w:type="spellStart"/>
            <w:r w:rsidR="00904A3F" w:rsidRPr="00904A3F">
              <w:rPr>
                <w:rFonts w:ascii="Aptos" w:hAnsi="Aptos" w:cs="Arial"/>
                <w:sz w:val="20"/>
                <w:szCs w:val="20"/>
                <w:lang w:val="es-AR"/>
              </w:rPr>
              <w:t>Aexandre</w:t>
            </w:r>
            <w:proofErr w:type="spellEnd"/>
            <w:r w:rsidR="00904A3F" w:rsidRPr="00904A3F">
              <w:rPr>
                <w:rFonts w:ascii="Aptos" w:hAnsi="Aptos" w:cs="Arial"/>
                <w:sz w:val="20"/>
                <w:szCs w:val="20"/>
                <w:lang w:val="es-AR"/>
              </w:rPr>
              <w:t xml:space="preserve"> M, </w:t>
            </w:r>
            <w:proofErr w:type="spellStart"/>
            <w:r w:rsidR="00904A3F" w:rsidRPr="00904A3F">
              <w:rPr>
                <w:rFonts w:ascii="Aptos" w:hAnsi="Aptos" w:cs="Arial"/>
                <w:sz w:val="20"/>
                <w:szCs w:val="20"/>
                <w:lang w:val="es-AR"/>
              </w:rPr>
              <w:t>Potsclam</w:t>
            </w:r>
            <w:proofErr w:type="spellEnd"/>
            <w:r w:rsidR="00904A3F" w:rsidRPr="00904A3F">
              <w:rPr>
                <w:rFonts w:ascii="Aptos" w:hAnsi="Aptos" w:cs="Arial"/>
                <w:sz w:val="20"/>
                <w:szCs w:val="20"/>
                <w:lang w:val="es-AR"/>
              </w:rPr>
              <w:t xml:space="preserve">-Barro M, </w:t>
            </w:r>
            <w:r w:rsidR="00904A3F">
              <w:rPr>
                <w:rFonts w:ascii="Aptos" w:hAnsi="Aptos" w:cs="Arial"/>
                <w:sz w:val="20"/>
                <w:szCs w:val="20"/>
                <w:lang w:val="es-AR"/>
              </w:rPr>
              <w:t>Lembo Duarte L, Miche Gonzalez G, et al.</w:t>
            </w:r>
            <w:r w:rsidR="00904A3F" w:rsidRPr="00904A3F">
              <w:rPr>
                <w:rFonts w:ascii="Aptos" w:hAnsi="Aptos" w:cs="Arial"/>
                <w:sz w:val="20"/>
                <w:szCs w:val="20"/>
                <w:lang w:val="es-AR"/>
              </w:rPr>
              <w:t xml:space="preserve"> </w:t>
            </w:r>
            <w:r w:rsidRPr="00904A3F">
              <w:rPr>
                <w:rFonts w:ascii="Aptos" w:hAnsi="Aptos" w:cs="Arial"/>
                <w:sz w:val="20"/>
                <w:szCs w:val="20"/>
                <w:lang w:val="es-AR"/>
              </w:rPr>
              <w:t xml:space="preserve"> </w:t>
            </w:r>
            <w:r w:rsidRPr="00B11396">
              <w:rPr>
                <w:rFonts w:ascii="Aptos" w:hAnsi="Aptos" w:cs="Arial"/>
                <w:sz w:val="20"/>
                <w:szCs w:val="20"/>
              </w:rPr>
              <w:t>(202</w:t>
            </w:r>
            <w:r w:rsidR="00904A3F" w:rsidRPr="00B11396">
              <w:rPr>
                <w:rFonts w:ascii="Aptos" w:hAnsi="Aptos" w:cs="Arial"/>
                <w:sz w:val="20"/>
                <w:szCs w:val="20"/>
              </w:rPr>
              <w:t>4</w:t>
            </w:r>
            <w:r w:rsidRPr="00B11396">
              <w:rPr>
                <w:rFonts w:ascii="Aptos" w:hAnsi="Aptos" w:cs="Arial"/>
                <w:sz w:val="20"/>
                <w:szCs w:val="20"/>
              </w:rPr>
              <w:t>).</w:t>
            </w:r>
            <w:r w:rsidRPr="00B11396">
              <w:t xml:space="preserve"> </w:t>
            </w:r>
            <w:r w:rsidR="00904A3F" w:rsidRPr="00904A3F">
              <w:rPr>
                <w:rFonts w:ascii="Aptos" w:hAnsi="Aptos" w:cs="Arial"/>
                <w:sz w:val="20"/>
                <w:szCs w:val="20"/>
              </w:rPr>
              <w:t xml:space="preserve">Two Novel </w:t>
            </w:r>
            <w:proofErr w:type="spellStart"/>
            <w:r w:rsidR="00904A3F" w:rsidRPr="00904A3F">
              <w:rPr>
                <w:rFonts w:ascii="Aptos" w:hAnsi="Aptos" w:cs="Arial"/>
                <w:sz w:val="20"/>
                <w:szCs w:val="20"/>
              </w:rPr>
              <w:t>Betarhabdovirins</w:t>
            </w:r>
            <w:proofErr w:type="spellEnd"/>
            <w:r w:rsidR="00904A3F" w:rsidRPr="00904A3F">
              <w:rPr>
                <w:rFonts w:ascii="Aptos" w:hAnsi="Aptos" w:cs="Arial"/>
                <w:sz w:val="20"/>
                <w:szCs w:val="20"/>
              </w:rPr>
              <w:t xml:space="preserve"> Infecting Ornamental Plants and the Peculiar Intracellular Behavior of the </w:t>
            </w:r>
            <w:proofErr w:type="spellStart"/>
            <w:r w:rsidR="00904A3F" w:rsidRPr="00904A3F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904A3F" w:rsidRPr="00904A3F">
              <w:rPr>
                <w:rFonts w:ascii="Aptos" w:hAnsi="Aptos" w:cs="Arial"/>
                <w:sz w:val="20"/>
                <w:szCs w:val="20"/>
              </w:rPr>
              <w:t xml:space="preserve"> in the Liana </w:t>
            </w:r>
            <w:proofErr w:type="spellStart"/>
            <w:r w:rsidR="00904A3F" w:rsidRPr="00904A3F">
              <w:rPr>
                <w:rFonts w:ascii="Aptos" w:hAnsi="Aptos" w:cs="Arial"/>
                <w:i/>
                <w:iCs/>
                <w:sz w:val="20"/>
                <w:szCs w:val="20"/>
              </w:rPr>
              <w:t>Aristolochia</w:t>
            </w:r>
            <w:proofErr w:type="spellEnd"/>
            <w:r w:rsidR="00904A3F" w:rsidRPr="00904A3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904A3F" w:rsidRPr="00904A3F">
              <w:rPr>
                <w:rFonts w:ascii="Aptos" w:hAnsi="Aptos" w:cs="Arial"/>
                <w:i/>
                <w:iCs/>
                <w:sz w:val="20"/>
                <w:szCs w:val="20"/>
              </w:rPr>
              <w:t>gibertii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. Viruses 1</w:t>
            </w:r>
            <w:r w:rsidR="00904A3F">
              <w:rPr>
                <w:rFonts w:ascii="Aptos" w:hAnsi="Aptos" w:cs="Arial"/>
                <w:sz w:val="20"/>
                <w:szCs w:val="20"/>
              </w:rPr>
              <w:t>6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904A3F">
              <w:rPr>
                <w:rFonts w:ascii="Aptos" w:hAnsi="Aptos" w:cs="Arial"/>
                <w:sz w:val="20"/>
                <w:szCs w:val="20"/>
              </w:rPr>
              <w:t>322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F30FCA">
              <w:rPr>
                <w:rFonts w:ascii="Aptos" w:hAnsi="Aptos" w:cs="Arial"/>
                <w:sz w:val="20"/>
                <w:szCs w:val="20"/>
              </w:rPr>
              <w:t>d</w:t>
            </w:r>
            <w:r w:rsidRPr="0052554E">
              <w:rPr>
                <w:rFonts w:ascii="Aptos" w:hAnsi="Aptos" w:cs="Arial"/>
                <w:sz w:val="20"/>
                <w:szCs w:val="20"/>
              </w:rPr>
              <w:t>oi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904A3F" w:rsidRPr="00904A3F">
              <w:rPr>
                <w:rFonts w:ascii="Aptos" w:hAnsi="Aptos" w:cs="Arial"/>
                <w:sz w:val="20"/>
                <w:szCs w:val="20"/>
              </w:rPr>
              <w:t>10.3390/v16030322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155FE1D7" w14:textId="0F5102C1" w:rsidR="00B56005" w:rsidRDefault="00B56005" w:rsidP="00B56005">
            <w:pPr>
              <w:rPr>
                <w:rFonts w:ascii="Aptos" w:hAnsi="Aptos" w:cs="Arial"/>
                <w:sz w:val="20"/>
                <w:szCs w:val="20"/>
              </w:rPr>
            </w:pPr>
            <w:r w:rsidRPr="00DF65A2">
              <w:rPr>
                <w:rFonts w:ascii="Aptos" w:hAnsi="Aptos" w:cs="Arial"/>
                <w:sz w:val="20"/>
                <w:szCs w:val="20"/>
              </w:rPr>
              <w:t>[</w:t>
            </w:r>
            <w:r>
              <w:rPr>
                <w:rFonts w:ascii="Aptos" w:hAnsi="Aptos" w:cs="Arial"/>
                <w:sz w:val="20"/>
                <w:szCs w:val="20"/>
              </w:rPr>
              <w:t>7</w:t>
            </w:r>
            <w:r w:rsidRPr="00DF65A2">
              <w:rPr>
                <w:rFonts w:ascii="Aptos" w:hAnsi="Aptos" w:cs="Arial"/>
                <w:sz w:val="20"/>
                <w:szCs w:val="20"/>
              </w:rPr>
              <w:t xml:space="preserve">] </w:t>
            </w:r>
            <w:r w:rsidR="00F30FCA">
              <w:rPr>
                <w:rFonts w:ascii="Aptos" w:hAnsi="Aptos" w:cs="Arial"/>
                <w:sz w:val="20"/>
                <w:szCs w:val="20"/>
              </w:rPr>
              <w:t>Wang R, Liu S, Xu C, Yu J, Wei J, Ding W, Li Y</w:t>
            </w:r>
            <w:r w:rsidRPr="00DF65A2">
              <w:rPr>
                <w:rFonts w:ascii="Aptos" w:hAnsi="Aptos" w:cs="Arial"/>
                <w:sz w:val="20"/>
                <w:szCs w:val="20"/>
              </w:rPr>
              <w:t xml:space="preserve"> (202</w:t>
            </w:r>
            <w:r w:rsidR="00F30FCA">
              <w:rPr>
                <w:rFonts w:ascii="Aptos" w:hAnsi="Aptos" w:cs="Arial"/>
                <w:sz w:val="20"/>
                <w:szCs w:val="20"/>
              </w:rPr>
              <w:t>4</w:t>
            </w:r>
            <w:r w:rsidRPr="00DF65A2">
              <w:rPr>
                <w:rFonts w:ascii="Aptos" w:hAnsi="Aptos" w:cs="Arial"/>
                <w:sz w:val="20"/>
                <w:szCs w:val="20"/>
              </w:rPr>
              <w:t>).</w:t>
            </w:r>
            <w:r w:rsidRPr="00DF65A2">
              <w:t xml:space="preserve"> </w:t>
            </w:r>
            <w:r w:rsidR="00F30FCA" w:rsidRPr="00F30FCA">
              <w:rPr>
                <w:rFonts w:ascii="Aptos" w:hAnsi="Aptos" w:cs="Arial"/>
                <w:sz w:val="20"/>
                <w:szCs w:val="20"/>
              </w:rPr>
              <w:t xml:space="preserve">Identification and characterization of a novel </w:t>
            </w:r>
            <w:proofErr w:type="spellStart"/>
            <w:r w:rsidR="00F30FCA" w:rsidRPr="00F30FCA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F30FCA" w:rsidRPr="00F30FCA">
              <w:rPr>
                <w:rFonts w:ascii="Aptos" w:hAnsi="Aptos" w:cs="Arial"/>
                <w:sz w:val="20"/>
                <w:szCs w:val="20"/>
              </w:rPr>
              <w:t xml:space="preserve"> associated with goji berry (</w:t>
            </w:r>
            <w:proofErr w:type="spellStart"/>
            <w:r w:rsidR="00F30FCA" w:rsidRPr="00F30FCA">
              <w:rPr>
                <w:rFonts w:ascii="Aptos" w:hAnsi="Aptos" w:cs="Arial"/>
                <w:sz w:val="20"/>
                <w:szCs w:val="20"/>
              </w:rPr>
              <w:t>Lycium</w:t>
            </w:r>
            <w:proofErr w:type="spellEnd"/>
            <w:r w:rsidR="00F30FCA" w:rsidRPr="00F30FCA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F30FCA" w:rsidRPr="00F30FCA">
              <w:rPr>
                <w:rFonts w:ascii="Aptos" w:hAnsi="Aptos" w:cs="Arial"/>
                <w:sz w:val="20"/>
                <w:szCs w:val="20"/>
              </w:rPr>
              <w:t>barbarum</w:t>
            </w:r>
            <w:proofErr w:type="spellEnd"/>
            <w:r w:rsidR="00F30FCA" w:rsidRPr="00F30FCA">
              <w:rPr>
                <w:rFonts w:ascii="Aptos" w:hAnsi="Aptos" w:cs="Arial"/>
                <w:sz w:val="20"/>
                <w:szCs w:val="20"/>
              </w:rPr>
              <w:t xml:space="preserve"> L.) crinkle disease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proofErr w:type="spellStart"/>
            <w:r w:rsidR="00F30FCA">
              <w:rPr>
                <w:rFonts w:ascii="Aptos" w:hAnsi="Aptos" w:cs="Arial"/>
                <w:sz w:val="20"/>
                <w:szCs w:val="20"/>
              </w:rPr>
              <w:t>Froniers</w:t>
            </w:r>
            <w:proofErr w:type="spellEnd"/>
            <w:r w:rsidR="00F30FCA">
              <w:rPr>
                <w:rFonts w:ascii="Aptos" w:hAnsi="Aptos" w:cs="Arial"/>
                <w:sz w:val="20"/>
                <w:szCs w:val="20"/>
              </w:rPr>
              <w:t xml:space="preserve"> in Microbiology</w:t>
            </w:r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F30FCA">
              <w:rPr>
                <w:rFonts w:ascii="Aptos" w:hAnsi="Aptos" w:cs="Arial"/>
                <w:sz w:val="20"/>
                <w:szCs w:val="20"/>
              </w:rPr>
              <w:t>4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F30FCA">
              <w:rPr>
                <w:rFonts w:ascii="Aptos" w:hAnsi="Aptos" w:cs="Arial"/>
                <w:sz w:val="20"/>
                <w:szCs w:val="20"/>
              </w:rPr>
              <w:t>1294616</w:t>
            </w:r>
            <w:r>
              <w:rPr>
                <w:rFonts w:ascii="Aptos" w:hAnsi="Aptos" w:cs="Arial"/>
                <w:sz w:val="20"/>
                <w:szCs w:val="20"/>
              </w:rPr>
              <w:t>, PMID:</w:t>
            </w:r>
            <w:r w:rsidRPr="0052554E">
              <w:rPr>
                <w:rFonts w:ascii="Aptos" w:hAnsi="Aptos" w:cs="Arial"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F30FCA">
              <w:rPr>
                <w:rFonts w:ascii="Aptos" w:hAnsi="Aptos" w:cs="Arial"/>
                <w:sz w:val="20"/>
                <w:szCs w:val="20"/>
              </w:rPr>
              <w:t>239727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F30FCA" w:rsidRPr="00F30FCA">
              <w:rPr>
                <w:rFonts w:ascii="Aptos" w:hAnsi="Aptos" w:cs="Arial"/>
                <w:sz w:val="20"/>
                <w:szCs w:val="20"/>
              </w:rPr>
              <w:t>10.3389/fmicb.2023.1294616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1A67A5D0" w14:textId="0565C435" w:rsidR="00B56005" w:rsidRDefault="00B56005" w:rsidP="00B56005">
            <w:pPr>
              <w:rPr>
                <w:rFonts w:ascii="Aptos" w:hAnsi="Aptos" w:cs="Arial"/>
                <w:sz w:val="20"/>
                <w:szCs w:val="20"/>
              </w:rPr>
            </w:pPr>
            <w:r w:rsidRPr="00DF65A2">
              <w:rPr>
                <w:rFonts w:ascii="Aptos" w:hAnsi="Aptos" w:cs="Arial"/>
                <w:sz w:val="20"/>
                <w:szCs w:val="20"/>
              </w:rPr>
              <w:t>[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Pr="00DF65A2">
              <w:rPr>
                <w:rFonts w:ascii="Aptos" w:hAnsi="Aptos" w:cs="Arial"/>
                <w:sz w:val="20"/>
                <w:szCs w:val="20"/>
              </w:rPr>
              <w:t xml:space="preserve">] </w:t>
            </w:r>
            <w:r w:rsidR="00007C63">
              <w:rPr>
                <w:rFonts w:ascii="Aptos" w:hAnsi="Aptos" w:cs="Arial"/>
                <w:sz w:val="20"/>
                <w:szCs w:val="20"/>
              </w:rPr>
              <w:t xml:space="preserve">Wang Y, Wang Y, Li Z, Zeng Q, Xu Q, Wang Z, Zhou X </w:t>
            </w:r>
            <w:r w:rsidRPr="00DF65A2">
              <w:rPr>
                <w:rFonts w:ascii="Aptos" w:hAnsi="Aptos" w:cs="Arial"/>
                <w:sz w:val="20"/>
                <w:szCs w:val="20"/>
              </w:rPr>
              <w:t>(202</w:t>
            </w:r>
            <w:r w:rsidR="00007C63">
              <w:rPr>
                <w:rFonts w:ascii="Aptos" w:hAnsi="Aptos" w:cs="Arial"/>
                <w:sz w:val="20"/>
                <w:szCs w:val="20"/>
              </w:rPr>
              <w:t>4</w:t>
            </w:r>
            <w:r w:rsidRPr="00DF65A2">
              <w:rPr>
                <w:rFonts w:ascii="Aptos" w:hAnsi="Aptos" w:cs="Arial"/>
                <w:sz w:val="20"/>
                <w:szCs w:val="20"/>
              </w:rPr>
              <w:t>).</w:t>
            </w:r>
            <w:r w:rsidRPr="00DF65A2">
              <w:t xml:space="preserve"> </w:t>
            </w:r>
            <w:r w:rsidR="00007C63" w:rsidRPr="00007C63">
              <w:rPr>
                <w:rFonts w:ascii="Aptos" w:hAnsi="Aptos" w:cs="Arial"/>
                <w:sz w:val="20"/>
                <w:szCs w:val="20"/>
              </w:rPr>
              <w:t xml:space="preserve">Genomic characterization of a novel </w:t>
            </w:r>
            <w:proofErr w:type="spellStart"/>
            <w:r w:rsidR="00007C63" w:rsidRPr="00007C63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007C63" w:rsidRPr="00007C63">
              <w:rPr>
                <w:rFonts w:ascii="Aptos" w:hAnsi="Aptos" w:cs="Arial"/>
                <w:sz w:val="20"/>
                <w:szCs w:val="20"/>
              </w:rPr>
              <w:t xml:space="preserve"> infecting </w:t>
            </w:r>
            <w:proofErr w:type="spellStart"/>
            <w:r w:rsidR="00007C63" w:rsidRPr="00007C63">
              <w:rPr>
                <w:rFonts w:ascii="Aptos" w:hAnsi="Aptos" w:cs="Arial"/>
                <w:sz w:val="20"/>
                <w:szCs w:val="20"/>
              </w:rPr>
              <w:t>Ixeris</w:t>
            </w:r>
            <w:proofErr w:type="spellEnd"/>
            <w:r w:rsidR="00007C63" w:rsidRPr="00007C63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007C63" w:rsidRPr="00007C63">
              <w:rPr>
                <w:rFonts w:ascii="Aptos" w:hAnsi="Aptos" w:cs="Arial"/>
                <w:sz w:val="20"/>
                <w:szCs w:val="20"/>
              </w:rPr>
              <w:t>denticulata</w:t>
            </w:r>
            <w:proofErr w:type="spellEnd"/>
            <w:r w:rsidR="00007C63" w:rsidRPr="00007C63">
              <w:rPr>
                <w:rFonts w:ascii="Aptos" w:hAnsi="Aptos" w:cs="Arial"/>
                <w:sz w:val="20"/>
                <w:szCs w:val="20"/>
              </w:rPr>
              <w:t xml:space="preserve"> in China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F30FCA">
              <w:rPr>
                <w:rFonts w:ascii="Aptos" w:hAnsi="Aptos" w:cs="Arial"/>
                <w:sz w:val="20"/>
                <w:szCs w:val="20"/>
              </w:rPr>
              <w:t>Archives of Virology</w:t>
            </w:r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="00007C63">
              <w:rPr>
                <w:rFonts w:ascii="Aptos" w:hAnsi="Aptos" w:cs="Arial"/>
                <w:sz w:val="20"/>
                <w:szCs w:val="20"/>
              </w:rPr>
              <w:t>69</w:t>
            </w:r>
            <w:r>
              <w:rPr>
                <w:rFonts w:ascii="Aptos" w:hAnsi="Aptos" w:cs="Arial"/>
                <w:sz w:val="20"/>
                <w:szCs w:val="20"/>
              </w:rPr>
              <w:t>:4</w:t>
            </w:r>
            <w:r w:rsidR="00007C63">
              <w:rPr>
                <w:rFonts w:ascii="Aptos" w:hAnsi="Aptos" w:cs="Arial"/>
                <w:sz w:val="20"/>
                <w:szCs w:val="20"/>
              </w:rPr>
              <w:t>6</w:t>
            </w:r>
            <w:r>
              <w:rPr>
                <w:rFonts w:ascii="Aptos" w:hAnsi="Aptos" w:cs="Arial"/>
                <w:sz w:val="20"/>
                <w:szCs w:val="20"/>
              </w:rPr>
              <w:t>, PMID:</w:t>
            </w:r>
            <w:r w:rsidRPr="0052554E">
              <w:rPr>
                <w:rFonts w:ascii="Aptos" w:hAnsi="Aptos" w:cs="Arial"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>8</w:t>
            </w:r>
            <w:r w:rsidR="00007C63">
              <w:rPr>
                <w:rFonts w:ascii="Aptos" w:hAnsi="Aptos" w:cs="Arial"/>
                <w:sz w:val="20"/>
                <w:szCs w:val="20"/>
              </w:rPr>
              <w:t>3660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="00007C63">
              <w:rPr>
                <w:rFonts w:ascii="Aptos" w:hAnsi="Aptos" w:cs="Arial"/>
                <w:sz w:val="20"/>
                <w:szCs w:val="20"/>
              </w:rPr>
              <w:t>5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52554E">
              <w:rPr>
                <w:rFonts w:ascii="Aptos" w:hAnsi="Aptos" w:cs="Arial"/>
                <w:sz w:val="20"/>
                <w:szCs w:val="20"/>
              </w:rPr>
              <w:t>doi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007C63" w:rsidRPr="00007C63">
              <w:rPr>
                <w:rFonts w:ascii="Aptos" w:hAnsi="Aptos" w:cs="Arial"/>
                <w:sz w:val="20"/>
                <w:szCs w:val="20"/>
              </w:rPr>
              <w:t>10.1007/s00705-024-05988-7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7FA7FF4" w14:textId="77777777" w:rsidR="0052554E" w:rsidRDefault="0052554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8F4B40A" w14:textId="77777777" w:rsidR="00B56005" w:rsidRDefault="00B56005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D1B1CCD" w14:textId="77777777" w:rsidR="00953FFE" w:rsidRPr="0052554E" w:rsidRDefault="00953FFE" w:rsidP="00DD58AA">
            <w:pPr>
              <w:rPr>
                <w:rFonts w:ascii="Aptos" w:hAnsi="Aptos"/>
                <w:sz w:val="20"/>
                <w:szCs w:val="20"/>
              </w:rPr>
            </w:pPr>
            <w:r w:rsidRPr="0052554E">
              <w:rPr>
                <w:rFonts w:ascii="Aptos" w:hAnsi="Aptos"/>
                <w:sz w:val="20"/>
                <w:szCs w:val="20"/>
              </w:rPr>
              <w:t xml:space="preserve">  </w:t>
            </w:r>
          </w:p>
        </w:tc>
      </w:tr>
    </w:tbl>
    <w:p w14:paraId="168A7269" w14:textId="77777777" w:rsidR="00953FFE" w:rsidRPr="0052554E" w:rsidRDefault="00953FFE" w:rsidP="00DD58AA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323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6002F835" w14:textId="4FE01593" w:rsidR="006C0F51" w:rsidRDefault="006C0F51" w:rsidP="006C0F51">
            <w:pPr>
              <w:pStyle w:val="Rientrocorpodeltesto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  <w:p w14:paraId="6330BE4B" w14:textId="0BBBFB30" w:rsidR="0025776A" w:rsidRDefault="000448DF" w:rsidP="006C0F51">
            <w:pPr>
              <w:pStyle w:val="Rientrocorpodeltesto"/>
              <w:ind w:left="0" w:firstLine="0"/>
              <w:rPr>
                <w:rFonts w:ascii="Aptos" w:hAnsi="Aptos"/>
                <w:b/>
                <w:iCs/>
                <w:color w:val="0070C0"/>
                <w:sz w:val="20"/>
              </w:rPr>
            </w:pPr>
            <w:r>
              <w:rPr>
                <w:rFonts w:ascii="Aptos" w:hAnsi="Aptos"/>
                <w:b/>
                <w:iCs/>
                <w:noProof/>
                <w:color w:val="0070C0"/>
                <w:sz w:val="20"/>
              </w:rPr>
              <w:lastRenderedPageBreak/>
              <w:drawing>
                <wp:inline distT="0" distB="0" distL="0" distR="0" wp14:anchorId="45A01F61" wp14:editId="50D0496B">
                  <wp:extent cx="4466590" cy="8124825"/>
                  <wp:effectExtent l="0" t="0" r="0" b="0"/>
                  <wp:docPr id="519262635" name="Imagen 3" descr="Diagrama&#10;&#10;Descripción generada automá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9262635" name="Imagen 3" descr="Diagrama&#10;&#10;Descripción generada automáticamente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6590" cy="8124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4BC6D2" w14:textId="20D138F1" w:rsidR="005B79EA" w:rsidRDefault="005B79EA" w:rsidP="005B79EA">
            <w:pPr>
              <w:rPr>
                <w:rFonts w:ascii="Aptos" w:hAnsi="Aptos" w:cs="Arial"/>
                <w:sz w:val="20"/>
                <w:szCs w:val="20"/>
              </w:rPr>
            </w:pPr>
            <w:r w:rsidRPr="005B79EA">
              <w:rPr>
                <w:rFonts w:ascii="Aptos" w:hAnsi="Aptos" w:cs="Arial"/>
                <w:b/>
                <w:sz w:val="20"/>
                <w:szCs w:val="20"/>
              </w:rPr>
              <w:t>Figure 1</w:t>
            </w:r>
            <w:r w:rsidRPr="005B79EA">
              <w:rPr>
                <w:rFonts w:ascii="Aptos" w:hAnsi="Aptos" w:cs="Arial"/>
                <w:bCs/>
                <w:sz w:val="20"/>
                <w:szCs w:val="20"/>
              </w:rPr>
              <w:t>. </w:t>
            </w:r>
            <w:r w:rsidR="00007C63" w:rsidRPr="00007C63">
              <w:rPr>
                <w:rFonts w:ascii="Aptos" w:hAnsi="Aptos" w:cs="Arial"/>
                <w:bCs/>
                <w:sz w:val="20"/>
                <w:szCs w:val="20"/>
              </w:rPr>
              <w:t xml:space="preserve">Maximum-likelihood phylogenetic tree based on amino acid sequence alignments of the complete L gene </w:t>
            </w:r>
            <w:r w:rsidR="00007C63">
              <w:rPr>
                <w:rFonts w:ascii="Aptos" w:hAnsi="Aptos" w:cs="Arial"/>
                <w:bCs/>
                <w:sz w:val="20"/>
                <w:szCs w:val="20"/>
              </w:rPr>
              <w:t xml:space="preserve">of all </w:t>
            </w:r>
            <w:proofErr w:type="spellStart"/>
            <w:r w:rsidR="00007C63" w:rsidRPr="00007C63">
              <w:rPr>
                <w:rFonts w:ascii="Aptos" w:hAnsi="Aptos" w:cs="Arial"/>
                <w:bCs/>
                <w:sz w:val="20"/>
                <w:szCs w:val="20"/>
              </w:rPr>
              <w:t>cytorhabdoviruses</w:t>
            </w:r>
            <w:proofErr w:type="spellEnd"/>
            <w:r w:rsidR="00007C63" w:rsidRPr="00007C63">
              <w:rPr>
                <w:rFonts w:ascii="Aptos" w:hAnsi="Aptos" w:cs="Arial"/>
                <w:bCs/>
                <w:sz w:val="20"/>
                <w:szCs w:val="20"/>
              </w:rPr>
              <w:t xml:space="preserve"> reported so far constructed with the WAG + G + F model. The scale bar indicates the number of substitutions per site. Bootstrap values following 1000 replicates are given at the nodes, but only the values above 50% are shown. </w:t>
            </w:r>
            <w:r w:rsidR="00007C63" w:rsidRPr="00B81FC8">
              <w:rPr>
                <w:rFonts w:ascii="Aptos" w:hAnsi="Aptos" w:cs="Arial"/>
                <w:bCs/>
                <w:sz w:val="20"/>
                <w:szCs w:val="20"/>
              </w:rPr>
              <w:t xml:space="preserve">The </w:t>
            </w:r>
            <w:r w:rsidR="00D519AE" w:rsidRPr="00B81FC8">
              <w:rPr>
                <w:rFonts w:ascii="Aptos" w:hAnsi="Aptos" w:cs="Arial"/>
                <w:bCs/>
                <w:sz w:val="20"/>
                <w:szCs w:val="20"/>
              </w:rPr>
              <w:t>recently identified viruses [1]</w:t>
            </w:r>
            <w:r w:rsidR="00007C63" w:rsidRPr="00007C63">
              <w:rPr>
                <w:rFonts w:ascii="Aptos" w:hAnsi="Aptos" w:cs="Arial"/>
                <w:bCs/>
                <w:sz w:val="20"/>
                <w:szCs w:val="20"/>
              </w:rPr>
              <w:t xml:space="preserve"> are noted with green, red</w:t>
            </w:r>
            <w:r w:rsidR="00007C63">
              <w:rPr>
                <w:rFonts w:ascii="Aptos" w:hAnsi="Aptos" w:cs="Arial"/>
                <w:bCs/>
                <w:sz w:val="20"/>
                <w:szCs w:val="20"/>
              </w:rPr>
              <w:t xml:space="preserve">, and </w:t>
            </w:r>
            <w:r w:rsidR="00007C63" w:rsidRPr="00007C63">
              <w:rPr>
                <w:rFonts w:ascii="Aptos" w:hAnsi="Aptos" w:cs="Arial"/>
                <w:bCs/>
                <w:sz w:val="20"/>
                <w:szCs w:val="20"/>
              </w:rPr>
              <w:t xml:space="preserve">violet rectangles according to </w:t>
            </w:r>
            <w:r w:rsidR="00B81FC8">
              <w:rPr>
                <w:rFonts w:ascii="Aptos" w:hAnsi="Aptos" w:cs="Arial"/>
                <w:bCs/>
                <w:sz w:val="20"/>
                <w:szCs w:val="20"/>
              </w:rPr>
              <w:t xml:space="preserve">the </w:t>
            </w:r>
            <w:r w:rsidR="00007C63" w:rsidRPr="00007C63">
              <w:rPr>
                <w:rFonts w:ascii="Aptos" w:hAnsi="Aptos" w:cs="Arial"/>
                <w:bCs/>
                <w:sz w:val="20"/>
                <w:szCs w:val="20"/>
              </w:rPr>
              <w:t xml:space="preserve">proposed genus membership. </w:t>
            </w:r>
            <w:proofErr w:type="spellStart"/>
            <w:r w:rsidR="00007C63" w:rsidRPr="00007C63">
              <w:rPr>
                <w:rFonts w:ascii="Aptos" w:hAnsi="Aptos" w:cs="Arial"/>
                <w:bCs/>
                <w:sz w:val="20"/>
                <w:szCs w:val="20"/>
              </w:rPr>
              <w:t>Alphanucleorhabdoviruses</w:t>
            </w:r>
            <w:proofErr w:type="spellEnd"/>
            <w:r w:rsidR="00007C63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="00007C63" w:rsidRPr="00007C63">
              <w:rPr>
                <w:rFonts w:ascii="Aptos" w:hAnsi="Aptos" w:cs="Arial"/>
                <w:bCs/>
                <w:sz w:val="20"/>
                <w:szCs w:val="20"/>
              </w:rPr>
              <w:t>were used as outgroup.</w:t>
            </w:r>
          </w:p>
          <w:p w14:paraId="7D485283" w14:textId="18ED2FC7" w:rsidR="005B79EA" w:rsidRDefault="00710F3E" w:rsidP="005B79E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5E4EB40B" wp14:editId="23F8FE36">
                  <wp:extent cx="5926455" cy="8220075"/>
                  <wp:effectExtent l="0" t="0" r="0" b="0"/>
                  <wp:docPr id="685493968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5493968" name="Imagen 685493968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455" cy="822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35515F" w14:textId="77777777" w:rsidR="005B79EA" w:rsidRDefault="005B79EA" w:rsidP="005B79E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4B81820" w14:textId="02FF7358" w:rsidR="00F4764E" w:rsidRDefault="00F4764E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sz w:val="20"/>
                <w:szCs w:val="20"/>
              </w:rPr>
              <w:t>2</w:t>
            </w: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="00764D36" w:rsidRPr="00764D36">
              <w:rPr>
                <w:rFonts w:ascii="Aptos" w:hAnsi="Aptos" w:cs="Arial"/>
                <w:bCs/>
                <w:sz w:val="20"/>
                <w:szCs w:val="20"/>
              </w:rPr>
              <w:t xml:space="preserve">(A): An inset of the maximum-likelihood phylogenetic tree shown in Figure 1 was cropped to show those viruses included in the proposed genus </w:t>
            </w:r>
            <w:proofErr w:type="spellStart"/>
            <w:r w:rsidR="00764D36" w:rsidRPr="00764D36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764D36" w:rsidRPr="00764D36">
              <w:rPr>
                <w:rFonts w:ascii="Aptos" w:hAnsi="Aptos" w:cs="Arial"/>
                <w:bCs/>
                <w:sz w:val="20"/>
                <w:szCs w:val="20"/>
              </w:rPr>
              <w:t>. Th</w:t>
            </w:r>
            <w:r w:rsidR="00764D36">
              <w:rPr>
                <w:rFonts w:ascii="Aptos" w:hAnsi="Aptos" w:cs="Arial"/>
                <w:bCs/>
                <w:sz w:val="20"/>
                <w:szCs w:val="20"/>
              </w:rPr>
              <w:t>ose</w:t>
            </w:r>
            <w:r w:rsidR="00764D36" w:rsidRPr="00764D36">
              <w:rPr>
                <w:rFonts w:ascii="Aptos" w:hAnsi="Aptos" w:cs="Arial"/>
                <w:bCs/>
                <w:sz w:val="20"/>
                <w:szCs w:val="20"/>
              </w:rPr>
              <w:t xml:space="preserve"> viruses </w:t>
            </w:r>
            <w:r w:rsidR="00764D36" w:rsidRPr="00F4764E">
              <w:rPr>
                <w:rFonts w:ascii="Aptos" w:hAnsi="Aptos" w:cs="Arial"/>
                <w:bCs/>
                <w:sz w:val="20"/>
                <w:szCs w:val="20"/>
              </w:rPr>
              <w:t>potentially belonging to the new species</w:t>
            </w:r>
            <w:r w:rsidR="00764D36" w:rsidRPr="00764D36">
              <w:rPr>
                <w:rFonts w:ascii="Aptos" w:hAnsi="Aptos" w:cs="Arial"/>
                <w:bCs/>
                <w:sz w:val="20"/>
                <w:szCs w:val="20"/>
              </w:rPr>
              <w:t xml:space="preserve"> are noted with green squares. (B): genomic organization of the viral sequences used in the phylogeny.</w:t>
            </w:r>
          </w:p>
          <w:p w14:paraId="45DB0D3F" w14:textId="77777777" w:rsidR="00B763BC" w:rsidRDefault="00B763BC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</w:p>
          <w:p w14:paraId="7BD10892" w14:textId="5FDD7691" w:rsidR="00B11396" w:rsidRDefault="00F3437D" w:rsidP="00764D36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noProof/>
                <w:sz w:val="20"/>
                <w:szCs w:val="20"/>
              </w:rPr>
              <w:drawing>
                <wp:inline distT="0" distB="0" distL="0" distR="0" wp14:anchorId="4E1A8BC4" wp14:editId="1CFA0F75">
                  <wp:extent cx="5926455" cy="8191500"/>
                  <wp:effectExtent l="0" t="0" r="0" b="0"/>
                  <wp:docPr id="258860683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860683" name="Imagen 258860683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455" cy="819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1BD192" w14:textId="77777777" w:rsidR="001A4425" w:rsidRDefault="001A4425" w:rsidP="00764D36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  <w:p w14:paraId="51093086" w14:textId="3843911A" w:rsidR="00764D36" w:rsidRDefault="00764D36" w:rsidP="00764D36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sz w:val="20"/>
                <w:szCs w:val="20"/>
              </w:rPr>
              <w:t>3</w:t>
            </w: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764D36">
              <w:rPr>
                <w:rFonts w:ascii="Aptos" w:hAnsi="Aptos" w:cs="Arial"/>
                <w:bCs/>
                <w:sz w:val="20"/>
                <w:szCs w:val="20"/>
              </w:rPr>
              <w:t xml:space="preserve">(A): An inset of the maximum-likelihood phylogenetic tree shown in Figure 1 was cropped to show those viruses included in the proposed genus </w:t>
            </w:r>
            <w:proofErr w:type="spellStart"/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Bet</w:t>
            </w:r>
            <w:r w:rsidRPr="00764D36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acytorhabdovirus</w:t>
            </w:r>
            <w:proofErr w:type="spellEnd"/>
            <w:r w:rsidRPr="00764D36">
              <w:rPr>
                <w:rFonts w:ascii="Aptos" w:hAnsi="Aptos" w:cs="Arial"/>
                <w:bCs/>
                <w:sz w:val="20"/>
                <w:szCs w:val="20"/>
              </w:rPr>
              <w:t>. Th</w:t>
            </w:r>
            <w:r>
              <w:rPr>
                <w:rFonts w:ascii="Aptos" w:hAnsi="Aptos" w:cs="Arial"/>
                <w:bCs/>
                <w:sz w:val="20"/>
                <w:szCs w:val="20"/>
              </w:rPr>
              <w:t>ose</w:t>
            </w:r>
            <w:r w:rsidRPr="00764D36">
              <w:rPr>
                <w:rFonts w:ascii="Aptos" w:hAnsi="Aptos" w:cs="Arial"/>
                <w:bCs/>
                <w:sz w:val="20"/>
                <w:szCs w:val="20"/>
              </w:rPr>
              <w:t xml:space="preserve"> viruses 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>potentially belonging to the new species</w:t>
            </w:r>
            <w:r w:rsidRPr="00764D36">
              <w:rPr>
                <w:rFonts w:ascii="Aptos" w:hAnsi="Aptos" w:cs="Arial"/>
                <w:bCs/>
                <w:sz w:val="20"/>
                <w:szCs w:val="20"/>
              </w:rPr>
              <w:t xml:space="preserve"> are noted with </w:t>
            </w:r>
            <w:r>
              <w:rPr>
                <w:rFonts w:ascii="Aptos" w:hAnsi="Aptos" w:cs="Arial"/>
                <w:bCs/>
                <w:sz w:val="20"/>
                <w:szCs w:val="20"/>
              </w:rPr>
              <w:t>red</w:t>
            </w:r>
            <w:r w:rsidRPr="00764D36">
              <w:rPr>
                <w:rFonts w:ascii="Aptos" w:hAnsi="Aptos" w:cs="Arial"/>
                <w:bCs/>
                <w:sz w:val="20"/>
                <w:szCs w:val="20"/>
              </w:rPr>
              <w:t xml:space="preserve"> squares. (B): genomic organization of the viral sequences used in the phylogeny.</w:t>
            </w:r>
          </w:p>
          <w:p w14:paraId="58BAFD4F" w14:textId="4C8D7C1E" w:rsidR="00B763BC" w:rsidRDefault="00B763BC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</w:p>
          <w:p w14:paraId="3321A083" w14:textId="77777777" w:rsidR="001F0ED4" w:rsidRDefault="001F0ED4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</w:p>
          <w:p w14:paraId="1D29255F" w14:textId="58D484E0" w:rsidR="001F0ED4" w:rsidRDefault="001F0ED4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noProof/>
                <w:sz w:val="20"/>
                <w:szCs w:val="20"/>
              </w:rPr>
              <w:drawing>
                <wp:inline distT="0" distB="0" distL="0" distR="0" wp14:anchorId="6BFA7444" wp14:editId="5F72B821">
                  <wp:extent cx="5926455" cy="2952115"/>
                  <wp:effectExtent l="0" t="0" r="0" b="0"/>
                  <wp:docPr id="1768207972" name="Imagen 4" descr="Gráfico, Gráfico de barras&#10;&#10;Descripción generada automá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8207972" name="Imagen 4" descr="Gráfico, Gráfico de barras&#10;&#10;Descripción generada automáticamente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455" cy="2952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975E97" w14:textId="1055AD20" w:rsidR="00764D36" w:rsidRDefault="00764D36" w:rsidP="00764D36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sz w:val="20"/>
                <w:szCs w:val="20"/>
              </w:rPr>
              <w:t>4</w:t>
            </w: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764D36">
              <w:rPr>
                <w:rFonts w:ascii="Aptos" w:hAnsi="Aptos" w:cs="Arial"/>
                <w:bCs/>
                <w:sz w:val="20"/>
                <w:szCs w:val="20"/>
              </w:rPr>
              <w:t xml:space="preserve">(A): An inset of the maximum-likelihood phylogenetic tree shown in Figure 1 was cropped to show those viruses included in the proposed genus </w:t>
            </w:r>
            <w:proofErr w:type="spellStart"/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Gamm</w:t>
            </w:r>
            <w:r w:rsidRPr="00764D36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acytorhabdovirus</w:t>
            </w:r>
            <w:proofErr w:type="spellEnd"/>
            <w:r w:rsidRPr="00764D36">
              <w:rPr>
                <w:rFonts w:ascii="Aptos" w:hAnsi="Aptos" w:cs="Arial"/>
                <w:bCs/>
                <w:sz w:val="20"/>
                <w:szCs w:val="20"/>
              </w:rPr>
              <w:t>. Th</w:t>
            </w:r>
            <w:r>
              <w:rPr>
                <w:rFonts w:ascii="Aptos" w:hAnsi="Aptos" w:cs="Arial"/>
                <w:bCs/>
                <w:sz w:val="20"/>
                <w:szCs w:val="20"/>
              </w:rPr>
              <w:t>ose</w:t>
            </w:r>
            <w:r w:rsidRPr="00764D36">
              <w:rPr>
                <w:rFonts w:ascii="Aptos" w:hAnsi="Aptos" w:cs="Arial"/>
                <w:bCs/>
                <w:sz w:val="20"/>
                <w:szCs w:val="20"/>
              </w:rPr>
              <w:t xml:space="preserve"> viruses 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>potentially belonging to the new species</w:t>
            </w:r>
            <w:r w:rsidRPr="00764D36">
              <w:rPr>
                <w:rFonts w:ascii="Aptos" w:hAnsi="Aptos" w:cs="Arial"/>
                <w:bCs/>
                <w:sz w:val="20"/>
                <w:szCs w:val="20"/>
              </w:rPr>
              <w:t xml:space="preserve"> are noted with </w:t>
            </w:r>
            <w:r>
              <w:rPr>
                <w:rFonts w:ascii="Aptos" w:hAnsi="Aptos" w:cs="Arial"/>
                <w:bCs/>
                <w:sz w:val="20"/>
                <w:szCs w:val="20"/>
              </w:rPr>
              <w:t>violet</w:t>
            </w:r>
            <w:r w:rsidRPr="00764D36">
              <w:rPr>
                <w:rFonts w:ascii="Aptos" w:hAnsi="Aptos" w:cs="Arial"/>
                <w:bCs/>
                <w:sz w:val="20"/>
                <w:szCs w:val="20"/>
              </w:rPr>
              <w:t xml:space="preserve"> squares. (B): genomic organization of the viral sequences used in the phylogeny.</w:t>
            </w:r>
          </w:p>
          <w:p w14:paraId="6209A85C" w14:textId="77777777" w:rsidR="00B763BC" w:rsidRDefault="00B763BC" w:rsidP="00B763BC">
            <w:pPr>
              <w:rPr>
                <w:rFonts w:ascii="Aptos" w:hAnsi="Aptos" w:cs="Arial"/>
                <w:sz w:val="20"/>
                <w:szCs w:val="20"/>
              </w:rPr>
            </w:pPr>
          </w:p>
          <w:p w14:paraId="5FC01F64" w14:textId="77777777" w:rsidR="00B763BC" w:rsidRPr="005B79EA" w:rsidRDefault="00B763BC" w:rsidP="00B763BC">
            <w:pPr>
              <w:rPr>
                <w:rFonts w:ascii="Aptos" w:hAnsi="Aptos" w:cs="Arial"/>
                <w:sz w:val="20"/>
                <w:szCs w:val="20"/>
              </w:rPr>
            </w:pPr>
          </w:p>
          <w:p w14:paraId="1B81EA63" w14:textId="77777777" w:rsidR="00B763BC" w:rsidRPr="00F4764E" w:rsidRDefault="00B763BC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</w:p>
          <w:p w14:paraId="657A49E4" w14:textId="77777777" w:rsidR="005B79EA" w:rsidRPr="005B79EA" w:rsidRDefault="005B79EA" w:rsidP="005B79E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9E278D1" w14:textId="3EA7E489" w:rsidR="00DA3F49" w:rsidRPr="006C0F51" w:rsidRDefault="00DA3F49" w:rsidP="006C0F51">
            <w:pPr>
              <w:pStyle w:val="Rientrocorpodeltesto"/>
              <w:ind w:left="0" w:firstLine="0"/>
              <w:rPr>
                <w:rFonts w:ascii="Aptos" w:hAnsi="Aptos"/>
                <w:color w:val="0070C0"/>
                <w:sz w:val="20"/>
              </w:rPr>
            </w:pPr>
          </w:p>
        </w:tc>
      </w:tr>
    </w:tbl>
    <w:p w14:paraId="273D32FE" w14:textId="1E03098B" w:rsidR="00953FFE" w:rsidRPr="006C0F51" w:rsidRDefault="00953FFE" w:rsidP="00DD58AA">
      <w:pPr>
        <w:rPr>
          <w:color w:val="808080" w:themeColor="background1" w:themeShade="80"/>
        </w:rPr>
      </w:pPr>
    </w:p>
    <w:p w14:paraId="5556E8C1" w14:textId="0875B7F7" w:rsidR="00A174CC" w:rsidRPr="00F110F7" w:rsidRDefault="00A174CC" w:rsidP="00C95FB7">
      <w:pPr>
        <w:spacing w:before="120" w:after="120"/>
        <w:rPr>
          <w:rFonts w:ascii="Aptos" w:hAnsi="Aptos"/>
          <w:color w:val="0070C0"/>
        </w:rPr>
      </w:pPr>
    </w:p>
    <w:sectPr w:rsidR="00A174CC" w:rsidRPr="00F110F7" w:rsidSect="009E05FD">
      <w:headerReference w:type="default" r:id="rId15"/>
      <w:footerReference w:type="default" r:id="rId16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4149D9" w14:textId="77777777" w:rsidR="006C3CDD" w:rsidRDefault="006C3CDD">
      <w:r>
        <w:separator/>
      </w:r>
    </w:p>
  </w:endnote>
  <w:endnote w:type="continuationSeparator" w:id="0">
    <w:p w14:paraId="53B21234" w14:textId="77777777" w:rsidR="006C3CDD" w:rsidRDefault="006C3C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Sylfaen"/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Pidipagina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1989A3" w14:textId="77777777" w:rsidR="006C3CDD" w:rsidRDefault="006C3CDD">
      <w:r>
        <w:separator/>
      </w:r>
    </w:p>
  </w:footnote>
  <w:footnote w:type="continuationSeparator" w:id="0">
    <w:p w14:paraId="51C8C41D" w14:textId="77777777" w:rsidR="006C3CDD" w:rsidRDefault="006C3C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9B9DBBA" w:rsidR="00F911F1" w:rsidRPr="00F110F7" w:rsidRDefault="00ED4569" w:rsidP="00AD5A3A">
    <w:pPr>
      <w:pStyle w:val="Intestazione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2024 v.1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4F5C97"/>
    <w:multiLevelType w:val="hybridMultilevel"/>
    <w:tmpl w:val="A8FE8A9C"/>
    <w:lvl w:ilvl="0" w:tplc="23E42D5A">
      <w:start w:val="1"/>
      <w:numFmt w:val="bullet"/>
      <w:lvlText w:val="•"/>
      <w:lvlJc w:val="left"/>
      <w:pPr>
        <w:ind w:left="3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2CCC04C">
      <w:start w:val="1"/>
      <w:numFmt w:val="bullet"/>
      <w:lvlText w:val="o"/>
      <w:lvlJc w:val="left"/>
      <w:pPr>
        <w:ind w:left="11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B2839B8">
      <w:start w:val="1"/>
      <w:numFmt w:val="bullet"/>
      <w:lvlText w:val="▪"/>
      <w:lvlJc w:val="left"/>
      <w:pPr>
        <w:ind w:left="18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94AFC4E">
      <w:start w:val="1"/>
      <w:numFmt w:val="bullet"/>
      <w:lvlText w:val="•"/>
      <w:lvlJc w:val="left"/>
      <w:pPr>
        <w:ind w:left="25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B725F66">
      <w:start w:val="1"/>
      <w:numFmt w:val="bullet"/>
      <w:lvlText w:val="o"/>
      <w:lvlJc w:val="left"/>
      <w:pPr>
        <w:ind w:left="33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A1CE492">
      <w:start w:val="1"/>
      <w:numFmt w:val="bullet"/>
      <w:lvlText w:val="▪"/>
      <w:lvlJc w:val="left"/>
      <w:pPr>
        <w:ind w:left="40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2EA3A96">
      <w:start w:val="1"/>
      <w:numFmt w:val="bullet"/>
      <w:lvlText w:val="•"/>
      <w:lvlJc w:val="left"/>
      <w:pPr>
        <w:ind w:left="47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8385B10">
      <w:start w:val="1"/>
      <w:numFmt w:val="bullet"/>
      <w:lvlText w:val="o"/>
      <w:lvlJc w:val="left"/>
      <w:pPr>
        <w:ind w:left="54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87833D8">
      <w:start w:val="1"/>
      <w:numFmt w:val="bullet"/>
      <w:lvlText w:val="▪"/>
      <w:lvlJc w:val="left"/>
      <w:pPr>
        <w:ind w:left="61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593524F"/>
    <w:multiLevelType w:val="hybridMultilevel"/>
    <w:tmpl w:val="B77C900A"/>
    <w:lvl w:ilvl="0" w:tplc="72F825A0">
      <w:start w:val="1"/>
      <w:numFmt w:val="bullet"/>
      <w:lvlText w:val="•"/>
      <w:lvlJc w:val="left"/>
      <w:pPr>
        <w:ind w:left="3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FB6D636">
      <w:start w:val="1"/>
      <w:numFmt w:val="bullet"/>
      <w:lvlText w:val="o"/>
      <w:lvlJc w:val="left"/>
      <w:pPr>
        <w:ind w:left="1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9FEDFFC">
      <w:start w:val="1"/>
      <w:numFmt w:val="bullet"/>
      <w:lvlText w:val="▪"/>
      <w:lvlJc w:val="left"/>
      <w:pPr>
        <w:ind w:left="18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878D544">
      <w:start w:val="1"/>
      <w:numFmt w:val="bullet"/>
      <w:lvlText w:val="•"/>
      <w:lvlJc w:val="left"/>
      <w:pPr>
        <w:ind w:left="25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ED6B988">
      <w:start w:val="1"/>
      <w:numFmt w:val="bullet"/>
      <w:lvlText w:val="o"/>
      <w:lvlJc w:val="left"/>
      <w:pPr>
        <w:ind w:left="3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A241BAE">
      <w:start w:val="1"/>
      <w:numFmt w:val="bullet"/>
      <w:lvlText w:val="▪"/>
      <w:lvlJc w:val="left"/>
      <w:pPr>
        <w:ind w:left="40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0E6B684">
      <w:start w:val="1"/>
      <w:numFmt w:val="bullet"/>
      <w:lvlText w:val="•"/>
      <w:lvlJc w:val="left"/>
      <w:pPr>
        <w:ind w:left="47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026BF74">
      <w:start w:val="1"/>
      <w:numFmt w:val="bullet"/>
      <w:lvlText w:val="o"/>
      <w:lvlJc w:val="left"/>
      <w:pPr>
        <w:ind w:left="54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D22129C">
      <w:start w:val="1"/>
      <w:numFmt w:val="bullet"/>
      <w:lvlText w:val="▪"/>
      <w:lvlJc w:val="left"/>
      <w:pPr>
        <w:ind w:left="61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33341939"/>
    <w:multiLevelType w:val="hybridMultilevel"/>
    <w:tmpl w:val="97725D7E"/>
    <w:lvl w:ilvl="0" w:tplc="1AACBA0A">
      <w:start w:val="1"/>
      <w:numFmt w:val="bullet"/>
      <w:lvlText w:val="•"/>
      <w:lvlJc w:val="left"/>
      <w:pPr>
        <w:ind w:left="38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E327A8C">
      <w:start w:val="1"/>
      <w:numFmt w:val="bullet"/>
      <w:lvlText w:val="o"/>
      <w:lvlJc w:val="left"/>
      <w:pPr>
        <w:ind w:left="1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B1818A2">
      <w:start w:val="1"/>
      <w:numFmt w:val="bullet"/>
      <w:lvlText w:val="▪"/>
      <w:lvlJc w:val="left"/>
      <w:pPr>
        <w:ind w:left="18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B6C5252">
      <w:start w:val="1"/>
      <w:numFmt w:val="bullet"/>
      <w:lvlText w:val="•"/>
      <w:lvlJc w:val="left"/>
      <w:pPr>
        <w:ind w:left="2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F7A98EC">
      <w:start w:val="1"/>
      <w:numFmt w:val="bullet"/>
      <w:lvlText w:val="o"/>
      <w:lvlJc w:val="left"/>
      <w:pPr>
        <w:ind w:left="32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E3291EC">
      <w:start w:val="1"/>
      <w:numFmt w:val="bullet"/>
      <w:lvlText w:val="▪"/>
      <w:lvlJc w:val="left"/>
      <w:pPr>
        <w:ind w:left="40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BF6A844">
      <w:start w:val="1"/>
      <w:numFmt w:val="bullet"/>
      <w:lvlText w:val="•"/>
      <w:lvlJc w:val="left"/>
      <w:pPr>
        <w:ind w:left="47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794841C">
      <w:start w:val="1"/>
      <w:numFmt w:val="bullet"/>
      <w:lvlText w:val="o"/>
      <w:lvlJc w:val="left"/>
      <w:pPr>
        <w:ind w:left="54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5E2BE94">
      <w:start w:val="1"/>
      <w:numFmt w:val="bullet"/>
      <w:lvlText w:val="▪"/>
      <w:lvlJc w:val="left"/>
      <w:pPr>
        <w:ind w:left="61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191775"/>
    <w:multiLevelType w:val="hybridMultilevel"/>
    <w:tmpl w:val="DF94EDC8"/>
    <w:lvl w:ilvl="0" w:tplc="C9A66F08">
      <w:start w:val="1"/>
      <w:numFmt w:val="upp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EF1C69"/>
    <w:multiLevelType w:val="hybridMultilevel"/>
    <w:tmpl w:val="DEA64730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AC6580"/>
    <w:multiLevelType w:val="hybridMultilevel"/>
    <w:tmpl w:val="F92EECEC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294261500">
    <w:abstractNumId w:val="3"/>
  </w:num>
  <w:num w:numId="2" w16cid:durableId="27729093">
    <w:abstractNumId w:val="9"/>
  </w:num>
  <w:num w:numId="3" w16cid:durableId="1410736950">
    <w:abstractNumId w:val="4"/>
  </w:num>
  <w:num w:numId="4" w16cid:durableId="311178109">
    <w:abstractNumId w:val="5"/>
  </w:num>
  <w:num w:numId="5" w16cid:durableId="20166825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45750036">
    <w:abstractNumId w:val="8"/>
  </w:num>
  <w:num w:numId="7" w16cid:durableId="340278715">
    <w:abstractNumId w:val="7"/>
  </w:num>
  <w:num w:numId="8" w16cid:durableId="908268280">
    <w:abstractNumId w:val="2"/>
  </w:num>
  <w:num w:numId="9" w16cid:durableId="388655436">
    <w:abstractNumId w:val="1"/>
  </w:num>
  <w:num w:numId="10" w16cid:durableId="351279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7C63"/>
    <w:rsid w:val="00013116"/>
    <w:rsid w:val="0001712C"/>
    <w:rsid w:val="00017A33"/>
    <w:rsid w:val="00017BF9"/>
    <w:rsid w:val="000201D2"/>
    <w:rsid w:val="00020C2C"/>
    <w:rsid w:val="000210ED"/>
    <w:rsid w:val="00021F4E"/>
    <w:rsid w:val="00032C53"/>
    <w:rsid w:val="00035A87"/>
    <w:rsid w:val="000405A7"/>
    <w:rsid w:val="00041E9E"/>
    <w:rsid w:val="000448DF"/>
    <w:rsid w:val="000449DB"/>
    <w:rsid w:val="000523AB"/>
    <w:rsid w:val="000542E1"/>
    <w:rsid w:val="000563A5"/>
    <w:rsid w:val="00060DF2"/>
    <w:rsid w:val="0008012E"/>
    <w:rsid w:val="00082F3A"/>
    <w:rsid w:val="00083312"/>
    <w:rsid w:val="00091126"/>
    <w:rsid w:val="000A0AB5"/>
    <w:rsid w:val="000A1056"/>
    <w:rsid w:val="000A12EA"/>
    <w:rsid w:val="000A146A"/>
    <w:rsid w:val="000A16CA"/>
    <w:rsid w:val="000A1BFB"/>
    <w:rsid w:val="000A22A7"/>
    <w:rsid w:val="000A56F6"/>
    <w:rsid w:val="000A7027"/>
    <w:rsid w:val="000B38E6"/>
    <w:rsid w:val="000B5D78"/>
    <w:rsid w:val="000B6878"/>
    <w:rsid w:val="000B6906"/>
    <w:rsid w:val="000C0671"/>
    <w:rsid w:val="000C3902"/>
    <w:rsid w:val="000C7879"/>
    <w:rsid w:val="000D4A05"/>
    <w:rsid w:val="000D7D5C"/>
    <w:rsid w:val="000E1C40"/>
    <w:rsid w:val="000E5C08"/>
    <w:rsid w:val="000E7F28"/>
    <w:rsid w:val="000F2764"/>
    <w:rsid w:val="000F27F0"/>
    <w:rsid w:val="000F3713"/>
    <w:rsid w:val="000F511B"/>
    <w:rsid w:val="000F51F4"/>
    <w:rsid w:val="000F7067"/>
    <w:rsid w:val="000F7A4D"/>
    <w:rsid w:val="00101BBB"/>
    <w:rsid w:val="00107CDC"/>
    <w:rsid w:val="001133FE"/>
    <w:rsid w:val="00113EDB"/>
    <w:rsid w:val="001177FC"/>
    <w:rsid w:val="00117C72"/>
    <w:rsid w:val="00120D96"/>
    <w:rsid w:val="0012147F"/>
    <w:rsid w:val="00130650"/>
    <w:rsid w:val="0013113D"/>
    <w:rsid w:val="001322FC"/>
    <w:rsid w:val="00137C0D"/>
    <w:rsid w:val="00137C33"/>
    <w:rsid w:val="00154081"/>
    <w:rsid w:val="00155102"/>
    <w:rsid w:val="00155C79"/>
    <w:rsid w:val="00166EDB"/>
    <w:rsid w:val="00171083"/>
    <w:rsid w:val="00172351"/>
    <w:rsid w:val="00176B8C"/>
    <w:rsid w:val="00181CF4"/>
    <w:rsid w:val="00195D39"/>
    <w:rsid w:val="00196097"/>
    <w:rsid w:val="001A4425"/>
    <w:rsid w:val="001A77BE"/>
    <w:rsid w:val="001A7A2B"/>
    <w:rsid w:val="001B3366"/>
    <w:rsid w:val="001B37CF"/>
    <w:rsid w:val="001B6239"/>
    <w:rsid w:val="001C23A7"/>
    <w:rsid w:val="001C7A1B"/>
    <w:rsid w:val="001D01CB"/>
    <w:rsid w:val="001D194C"/>
    <w:rsid w:val="001D2CA4"/>
    <w:rsid w:val="001D3369"/>
    <w:rsid w:val="001D397A"/>
    <w:rsid w:val="001D3E3E"/>
    <w:rsid w:val="001D5EA8"/>
    <w:rsid w:val="001D69AD"/>
    <w:rsid w:val="001E0358"/>
    <w:rsid w:val="001E0AC2"/>
    <w:rsid w:val="001F0D0F"/>
    <w:rsid w:val="001F0ED4"/>
    <w:rsid w:val="001F10D9"/>
    <w:rsid w:val="001F70D5"/>
    <w:rsid w:val="00205B2B"/>
    <w:rsid w:val="00205F9C"/>
    <w:rsid w:val="00210618"/>
    <w:rsid w:val="00220A26"/>
    <w:rsid w:val="002300DE"/>
    <w:rsid w:val="002312CE"/>
    <w:rsid w:val="0023149A"/>
    <w:rsid w:val="00232E31"/>
    <w:rsid w:val="0023396D"/>
    <w:rsid w:val="0023614D"/>
    <w:rsid w:val="0023696B"/>
    <w:rsid w:val="00236C8F"/>
    <w:rsid w:val="00237884"/>
    <w:rsid w:val="00237910"/>
    <w:rsid w:val="0024043A"/>
    <w:rsid w:val="00240465"/>
    <w:rsid w:val="00241CA9"/>
    <w:rsid w:val="0025498B"/>
    <w:rsid w:val="0025776A"/>
    <w:rsid w:val="00261073"/>
    <w:rsid w:val="00273642"/>
    <w:rsid w:val="00274632"/>
    <w:rsid w:val="002765E2"/>
    <w:rsid w:val="00282408"/>
    <w:rsid w:val="00283094"/>
    <w:rsid w:val="00287B8B"/>
    <w:rsid w:val="0029083C"/>
    <w:rsid w:val="00291037"/>
    <w:rsid w:val="002915C6"/>
    <w:rsid w:val="00291DDD"/>
    <w:rsid w:val="002947F6"/>
    <w:rsid w:val="00294B2D"/>
    <w:rsid w:val="00296DA3"/>
    <w:rsid w:val="002A5A83"/>
    <w:rsid w:val="002A5B4A"/>
    <w:rsid w:val="002C644C"/>
    <w:rsid w:val="002C6EDF"/>
    <w:rsid w:val="002D3F62"/>
    <w:rsid w:val="002D546B"/>
    <w:rsid w:val="002D6482"/>
    <w:rsid w:val="002E13F1"/>
    <w:rsid w:val="002E5009"/>
    <w:rsid w:val="002E5022"/>
    <w:rsid w:val="002E771F"/>
    <w:rsid w:val="002F1B6D"/>
    <w:rsid w:val="0030141B"/>
    <w:rsid w:val="0030568D"/>
    <w:rsid w:val="00317EA2"/>
    <w:rsid w:val="0032207B"/>
    <w:rsid w:val="00323154"/>
    <w:rsid w:val="0032669A"/>
    <w:rsid w:val="00327120"/>
    <w:rsid w:val="00327E73"/>
    <w:rsid w:val="00332794"/>
    <w:rsid w:val="00332D53"/>
    <w:rsid w:val="00336051"/>
    <w:rsid w:val="00343B2A"/>
    <w:rsid w:val="00344DC3"/>
    <w:rsid w:val="003478E2"/>
    <w:rsid w:val="00350A2B"/>
    <w:rsid w:val="00355CE0"/>
    <w:rsid w:val="00363A30"/>
    <w:rsid w:val="0036720A"/>
    <w:rsid w:val="0037243A"/>
    <w:rsid w:val="0037479E"/>
    <w:rsid w:val="003770BA"/>
    <w:rsid w:val="00382FE8"/>
    <w:rsid w:val="00383BBF"/>
    <w:rsid w:val="0038593F"/>
    <w:rsid w:val="003877AA"/>
    <w:rsid w:val="003916B6"/>
    <w:rsid w:val="003A166F"/>
    <w:rsid w:val="003A18C5"/>
    <w:rsid w:val="003A31BA"/>
    <w:rsid w:val="003A5ED7"/>
    <w:rsid w:val="003B207B"/>
    <w:rsid w:val="003B3832"/>
    <w:rsid w:val="003B65D7"/>
    <w:rsid w:val="003C5428"/>
    <w:rsid w:val="003D2AC8"/>
    <w:rsid w:val="003E0EC5"/>
    <w:rsid w:val="003E3AFD"/>
    <w:rsid w:val="003E439A"/>
    <w:rsid w:val="00401A40"/>
    <w:rsid w:val="004079C5"/>
    <w:rsid w:val="00416BB8"/>
    <w:rsid w:val="00417E46"/>
    <w:rsid w:val="00425965"/>
    <w:rsid w:val="00426870"/>
    <w:rsid w:val="00430576"/>
    <w:rsid w:val="0043110C"/>
    <w:rsid w:val="00433F83"/>
    <w:rsid w:val="00435C71"/>
    <w:rsid w:val="00437970"/>
    <w:rsid w:val="0044159E"/>
    <w:rsid w:val="0044179D"/>
    <w:rsid w:val="00443546"/>
    <w:rsid w:val="004452EC"/>
    <w:rsid w:val="004522E5"/>
    <w:rsid w:val="00452327"/>
    <w:rsid w:val="00456FC9"/>
    <w:rsid w:val="00460729"/>
    <w:rsid w:val="00462BE8"/>
    <w:rsid w:val="00466377"/>
    <w:rsid w:val="00471256"/>
    <w:rsid w:val="0047442D"/>
    <w:rsid w:val="00481834"/>
    <w:rsid w:val="00483FA9"/>
    <w:rsid w:val="00484B9F"/>
    <w:rsid w:val="004877F5"/>
    <w:rsid w:val="00496A69"/>
    <w:rsid w:val="0049732C"/>
    <w:rsid w:val="004A0394"/>
    <w:rsid w:val="004A05A5"/>
    <w:rsid w:val="004B5C87"/>
    <w:rsid w:val="004B6BE1"/>
    <w:rsid w:val="004C012B"/>
    <w:rsid w:val="004C3010"/>
    <w:rsid w:val="004C4039"/>
    <w:rsid w:val="004D0495"/>
    <w:rsid w:val="004D446C"/>
    <w:rsid w:val="004D621E"/>
    <w:rsid w:val="004D74AA"/>
    <w:rsid w:val="004D7562"/>
    <w:rsid w:val="004E7345"/>
    <w:rsid w:val="004F067A"/>
    <w:rsid w:val="004F172B"/>
    <w:rsid w:val="004F174D"/>
    <w:rsid w:val="004F2F1E"/>
    <w:rsid w:val="004F3196"/>
    <w:rsid w:val="004F482E"/>
    <w:rsid w:val="004F6698"/>
    <w:rsid w:val="005009DF"/>
    <w:rsid w:val="00512C98"/>
    <w:rsid w:val="005145CB"/>
    <w:rsid w:val="005228F4"/>
    <w:rsid w:val="00524C36"/>
    <w:rsid w:val="0052554E"/>
    <w:rsid w:val="005352E2"/>
    <w:rsid w:val="00536426"/>
    <w:rsid w:val="00543F86"/>
    <w:rsid w:val="0054546F"/>
    <w:rsid w:val="00550C2E"/>
    <w:rsid w:val="00551401"/>
    <w:rsid w:val="00555EAB"/>
    <w:rsid w:val="00557B63"/>
    <w:rsid w:val="005610C6"/>
    <w:rsid w:val="00566675"/>
    <w:rsid w:val="00570B9E"/>
    <w:rsid w:val="00572835"/>
    <w:rsid w:val="00574385"/>
    <w:rsid w:val="00574954"/>
    <w:rsid w:val="005758D1"/>
    <w:rsid w:val="005771CE"/>
    <w:rsid w:val="00577C01"/>
    <w:rsid w:val="005803AF"/>
    <w:rsid w:val="00582050"/>
    <w:rsid w:val="0058465A"/>
    <w:rsid w:val="00586CF9"/>
    <w:rsid w:val="005871C2"/>
    <w:rsid w:val="005901DB"/>
    <w:rsid w:val="00590B24"/>
    <w:rsid w:val="00590DF3"/>
    <w:rsid w:val="00596F49"/>
    <w:rsid w:val="005A3A72"/>
    <w:rsid w:val="005A54C3"/>
    <w:rsid w:val="005A5A1C"/>
    <w:rsid w:val="005B79EA"/>
    <w:rsid w:val="005C68E9"/>
    <w:rsid w:val="005D5071"/>
    <w:rsid w:val="005D640F"/>
    <w:rsid w:val="005D66C8"/>
    <w:rsid w:val="005E23EE"/>
    <w:rsid w:val="005E6E0C"/>
    <w:rsid w:val="005E700A"/>
    <w:rsid w:val="005F3E45"/>
    <w:rsid w:val="006043FB"/>
    <w:rsid w:val="0060706E"/>
    <w:rsid w:val="00607168"/>
    <w:rsid w:val="006074FA"/>
    <w:rsid w:val="00610E43"/>
    <w:rsid w:val="00616B44"/>
    <w:rsid w:val="00620135"/>
    <w:rsid w:val="006309CD"/>
    <w:rsid w:val="00636BF2"/>
    <w:rsid w:val="00640DD9"/>
    <w:rsid w:val="00647814"/>
    <w:rsid w:val="006519E1"/>
    <w:rsid w:val="00665C4C"/>
    <w:rsid w:val="00670923"/>
    <w:rsid w:val="00670BB6"/>
    <w:rsid w:val="00674BBF"/>
    <w:rsid w:val="0067795B"/>
    <w:rsid w:val="0068283E"/>
    <w:rsid w:val="00683D0C"/>
    <w:rsid w:val="006843CC"/>
    <w:rsid w:val="00692B79"/>
    <w:rsid w:val="00697077"/>
    <w:rsid w:val="006A7071"/>
    <w:rsid w:val="006B1AE3"/>
    <w:rsid w:val="006B39E3"/>
    <w:rsid w:val="006B3C59"/>
    <w:rsid w:val="006C0F51"/>
    <w:rsid w:val="006C3CDD"/>
    <w:rsid w:val="006D18F6"/>
    <w:rsid w:val="006D248F"/>
    <w:rsid w:val="006D428E"/>
    <w:rsid w:val="006D45CA"/>
    <w:rsid w:val="006D50D7"/>
    <w:rsid w:val="006D5240"/>
    <w:rsid w:val="006E55D5"/>
    <w:rsid w:val="006E5EDC"/>
    <w:rsid w:val="006F1E52"/>
    <w:rsid w:val="006F3DCD"/>
    <w:rsid w:val="00700A10"/>
    <w:rsid w:val="00704905"/>
    <w:rsid w:val="00710F3E"/>
    <w:rsid w:val="00717782"/>
    <w:rsid w:val="00723577"/>
    <w:rsid w:val="0072682D"/>
    <w:rsid w:val="00730F13"/>
    <w:rsid w:val="00736440"/>
    <w:rsid w:val="00737875"/>
    <w:rsid w:val="007402AA"/>
    <w:rsid w:val="00740A3F"/>
    <w:rsid w:val="007428B8"/>
    <w:rsid w:val="00742FF1"/>
    <w:rsid w:val="0074483F"/>
    <w:rsid w:val="0074705D"/>
    <w:rsid w:val="00751071"/>
    <w:rsid w:val="0075186B"/>
    <w:rsid w:val="007604C1"/>
    <w:rsid w:val="007643E2"/>
    <w:rsid w:val="00764D36"/>
    <w:rsid w:val="00766C57"/>
    <w:rsid w:val="00770DE8"/>
    <w:rsid w:val="007765F0"/>
    <w:rsid w:val="00797F0A"/>
    <w:rsid w:val="007A3373"/>
    <w:rsid w:val="007A4A1E"/>
    <w:rsid w:val="007A64B2"/>
    <w:rsid w:val="007A79AA"/>
    <w:rsid w:val="007A7ED4"/>
    <w:rsid w:val="007B0F70"/>
    <w:rsid w:val="007B10E4"/>
    <w:rsid w:val="007B5621"/>
    <w:rsid w:val="007B6511"/>
    <w:rsid w:val="007C0C08"/>
    <w:rsid w:val="007C2FAA"/>
    <w:rsid w:val="007C758D"/>
    <w:rsid w:val="007D10B8"/>
    <w:rsid w:val="007D5D93"/>
    <w:rsid w:val="007D72EF"/>
    <w:rsid w:val="007E0EF5"/>
    <w:rsid w:val="007E2197"/>
    <w:rsid w:val="007E5D6B"/>
    <w:rsid w:val="007E667B"/>
    <w:rsid w:val="007F0512"/>
    <w:rsid w:val="007F30B4"/>
    <w:rsid w:val="00802C83"/>
    <w:rsid w:val="00807E3D"/>
    <w:rsid w:val="00810F8B"/>
    <w:rsid w:val="00814456"/>
    <w:rsid w:val="00815893"/>
    <w:rsid w:val="008161CC"/>
    <w:rsid w:val="00822B3A"/>
    <w:rsid w:val="008234AA"/>
    <w:rsid w:val="00823A64"/>
    <w:rsid w:val="00824208"/>
    <w:rsid w:val="00826B54"/>
    <w:rsid w:val="008308A0"/>
    <w:rsid w:val="008320F0"/>
    <w:rsid w:val="00833D32"/>
    <w:rsid w:val="008422AB"/>
    <w:rsid w:val="008516AF"/>
    <w:rsid w:val="00852D43"/>
    <w:rsid w:val="00852E9E"/>
    <w:rsid w:val="008547CF"/>
    <w:rsid w:val="008551C9"/>
    <w:rsid w:val="00857D08"/>
    <w:rsid w:val="00865694"/>
    <w:rsid w:val="0087010B"/>
    <w:rsid w:val="00876031"/>
    <w:rsid w:val="00880A04"/>
    <w:rsid w:val="008815EE"/>
    <w:rsid w:val="00891B40"/>
    <w:rsid w:val="0089558C"/>
    <w:rsid w:val="00895A4D"/>
    <w:rsid w:val="00895AA6"/>
    <w:rsid w:val="008A22E9"/>
    <w:rsid w:val="008B15BB"/>
    <w:rsid w:val="008B2998"/>
    <w:rsid w:val="008B43B1"/>
    <w:rsid w:val="008B494A"/>
    <w:rsid w:val="008C3963"/>
    <w:rsid w:val="008E0057"/>
    <w:rsid w:val="008E3CA3"/>
    <w:rsid w:val="008F37F6"/>
    <w:rsid w:val="008F3D59"/>
    <w:rsid w:val="008F4009"/>
    <w:rsid w:val="008F51E2"/>
    <w:rsid w:val="008F5DB8"/>
    <w:rsid w:val="00901EBC"/>
    <w:rsid w:val="00902CF3"/>
    <w:rsid w:val="00903048"/>
    <w:rsid w:val="00904A3F"/>
    <w:rsid w:val="009078FF"/>
    <w:rsid w:val="00916041"/>
    <w:rsid w:val="00930BB3"/>
    <w:rsid w:val="00934C1A"/>
    <w:rsid w:val="0093549A"/>
    <w:rsid w:val="00937EAD"/>
    <w:rsid w:val="009410DE"/>
    <w:rsid w:val="00942F41"/>
    <w:rsid w:val="009457C8"/>
    <w:rsid w:val="00950362"/>
    <w:rsid w:val="00950DA2"/>
    <w:rsid w:val="0095127B"/>
    <w:rsid w:val="009515F3"/>
    <w:rsid w:val="00952D82"/>
    <w:rsid w:val="00953FFE"/>
    <w:rsid w:val="00964F7C"/>
    <w:rsid w:val="009703AF"/>
    <w:rsid w:val="00972B46"/>
    <w:rsid w:val="009741D1"/>
    <w:rsid w:val="00974F6D"/>
    <w:rsid w:val="00976CAC"/>
    <w:rsid w:val="00976E37"/>
    <w:rsid w:val="00976E87"/>
    <w:rsid w:val="009807A4"/>
    <w:rsid w:val="00982067"/>
    <w:rsid w:val="00984E62"/>
    <w:rsid w:val="00994AB4"/>
    <w:rsid w:val="009A3B4A"/>
    <w:rsid w:val="009A43CC"/>
    <w:rsid w:val="009C1BDE"/>
    <w:rsid w:val="009C6F06"/>
    <w:rsid w:val="009D0A6D"/>
    <w:rsid w:val="009D10DE"/>
    <w:rsid w:val="009D5B18"/>
    <w:rsid w:val="009E05FD"/>
    <w:rsid w:val="009E6210"/>
    <w:rsid w:val="009E6250"/>
    <w:rsid w:val="009E6F3E"/>
    <w:rsid w:val="009E7114"/>
    <w:rsid w:val="009F7810"/>
    <w:rsid w:val="009F7856"/>
    <w:rsid w:val="00A00A55"/>
    <w:rsid w:val="00A03D6B"/>
    <w:rsid w:val="00A058EC"/>
    <w:rsid w:val="00A0740D"/>
    <w:rsid w:val="00A102F8"/>
    <w:rsid w:val="00A10448"/>
    <w:rsid w:val="00A10BA1"/>
    <w:rsid w:val="00A11430"/>
    <w:rsid w:val="00A11917"/>
    <w:rsid w:val="00A135A2"/>
    <w:rsid w:val="00A1486B"/>
    <w:rsid w:val="00A16368"/>
    <w:rsid w:val="00A16C2A"/>
    <w:rsid w:val="00A174CC"/>
    <w:rsid w:val="00A174F8"/>
    <w:rsid w:val="00A17C2D"/>
    <w:rsid w:val="00A17F4F"/>
    <w:rsid w:val="00A2357C"/>
    <w:rsid w:val="00A24018"/>
    <w:rsid w:val="00A365C1"/>
    <w:rsid w:val="00A36D8A"/>
    <w:rsid w:val="00A42784"/>
    <w:rsid w:val="00A443CA"/>
    <w:rsid w:val="00A4552C"/>
    <w:rsid w:val="00A47398"/>
    <w:rsid w:val="00A53DD3"/>
    <w:rsid w:val="00A57C63"/>
    <w:rsid w:val="00A57E64"/>
    <w:rsid w:val="00A60226"/>
    <w:rsid w:val="00A604FC"/>
    <w:rsid w:val="00A65CDC"/>
    <w:rsid w:val="00A73999"/>
    <w:rsid w:val="00A75978"/>
    <w:rsid w:val="00A77B8E"/>
    <w:rsid w:val="00A82C77"/>
    <w:rsid w:val="00A82FBB"/>
    <w:rsid w:val="00A87AC2"/>
    <w:rsid w:val="00A90325"/>
    <w:rsid w:val="00A9114E"/>
    <w:rsid w:val="00A91FF5"/>
    <w:rsid w:val="00AA1FD3"/>
    <w:rsid w:val="00AA26DC"/>
    <w:rsid w:val="00AA4711"/>
    <w:rsid w:val="00AA609F"/>
    <w:rsid w:val="00AA69B5"/>
    <w:rsid w:val="00AA7716"/>
    <w:rsid w:val="00AB7FAC"/>
    <w:rsid w:val="00AC718F"/>
    <w:rsid w:val="00AD1346"/>
    <w:rsid w:val="00AD2884"/>
    <w:rsid w:val="00AD5A3A"/>
    <w:rsid w:val="00AD759B"/>
    <w:rsid w:val="00AE186A"/>
    <w:rsid w:val="00AE2E79"/>
    <w:rsid w:val="00AE528C"/>
    <w:rsid w:val="00AE7989"/>
    <w:rsid w:val="00AF4998"/>
    <w:rsid w:val="00AF5F02"/>
    <w:rsid w:val="00B0111D"/>
    <w:rsid w:val="00B03450"/>
    <w:rsid w:val="00B038D2"/>
    <w:rsid w:val="00B03B7F"/>
    <w:rsid w:val="00B048B4"/>
    <w:rsid w:val="00B10B7B"/>
    <w:rsid w:val="00B11396"/>
    <w:rsid w:val="00B1187F"/>
    <w:rsid w:val="00B12269"/>
    <w:rsid w:val="00B128E6"/>
    <w:rsid w:val="00B13597"/>
    <w:rsid w:val="00B1667D"/>
    <w:rsid w:val="00B177E5"/>
    <w:rsid w:val="00B2154D"/>
    <w:rsid w:val="00B21C59"/>
    <w:rsid w:val="00B27EB8"/>
    <w:rsid w:val="00B321A0"/>
    <w:rsid w:val="00B32E56"/>
    <w:rsid w:val="00B35CC8"/>
    <w:rsid w:val="00B47589"/>
    <w:rsid w:val="00B53ED2"/>
    <w:rsid w:val="00B56005"/>
    <w:rsid w:val="00B56199"/>
    <w:rsid w:val="00B60BEC"/>
    <w:rsid w:val="00B62F37"/>
    <w:rsid w:val="00B634BB"/>
    <w:rsid w:val="00B6502C"/>
    <w:rsid w:val="00B6702F"/>
    <w:rsid w:val="00B67487"/>
    <w:rsid w:val="00B67B64"/>
    <w:rsid w:val="00B742A9"/>
    <w:rsid w:val="00B744E3"/>
    <w:rsid w:val="00B7514C"/>
    <w:rsid w:val="00B75959"/>
    <w:rsid w:val="00B763BC"/>
    <w:rsid w:val="00B81FC8"/>
    <w:rsid w:val="00B82DD5"/>
    <w:rsid w:val="00B86A6F"/>
    <w:rsid w:val="00B86F11"/>
    <w:rsid w:val="00B9526E"/>
    <w:rsid w:val="00B95DB6"/>
    <w:rsid w:val="00BA4796"/>
    <w:rsid w:val="00BA659B"/>
    <w:rsid w:val="00BB099E"/>
    <w:rsid w:val="00BB6EF0"/>
    <w:rsid w:val="00BB6FFE"/>
    <w:rsid w:val="00BC199A"/>
    <w:rsid w:val="00BC47E1"/>
    <w:rsid w:val="00BC5F56"/>
    <w:rsid w:val="00BC7970"/>
    <w:rsid w:val="00BD1E2F"/>
    <w:rsid w:val="00BD2688"/>
    <w:rsid w:val="00BD7967"/>
    <w:rsid w:val="00BE47BF"/>
    <w:rsid w:val="00BE4F5A"/>
    <w:rsid w:val="00BE607A"/>
    <w:rsid w:val="00BF03D8"/>
    <w:rsid w:val="00BF0CCE"/>
    <w:rsid w:val="00C03449"/>
    <w:rsid w:val="00C11B71"/>
    <w:rsid w:val="00C27681"/>
    <w:rsid w:val="00C31950"/>
    <w:rsid w:val="00C34345"/>
    <w:rsid w:val="00C41360"/>
    <w:rsid w:val="00C505DF"/>
    <w:rsid w:val="00C55633"/>
    <w:rsid w:val="00C56147"/>
    <w:rsid w:val="00C658EE"/>
    <w:rsid w:val="00C65E37"/>
    <w:rsid w:val="00C71163"/>
    <w:rsid w:val="00C74219"/>
    <w:rsid w:val="00C761C4"/>
    <w:rsid w:val="00C83D2E"/>
    <w:rsid w:val="00C860D7"/>
    <w:rsid w:val="00C95FB7"/>
    <w:rsid w:val="00CA1F3F"/>
    <w:rsid w:val="00CA4113"/>
    <w:rsid w:val="00CA6F93"/>
    <w:rsid w:val="00CB1440"/>
    <w:rsid w:val="00CB20C3"/>
    <w:rsid w:val="00CC5D88"/>
    <w:rsid w:val="00CD5C5D"/>
    <w:rsid w:val="00CD6EFA"/>
    <w:rsid w:val="00CD7CE7"/>
    <w:rsid w:val="00CE33DE"/>
    <w:rsid w:val="00CF4E69"/>
    <w:rsid w:val="00CF59EA"/>
    <w:rsid w:val="00CF5C60"/>
    <w:rsid w:val="00D04287"/>
    <w:rsid w:val="00D0445E"/>
    <w:rsid w:val="00D062BE"/>
    <w:rsid w:val="00D07EF4"/>
    <w:rsid w:val="00D07F92"/>
    <w:rsid w:val="00D10857"/>
    <w:rsid w:val="00D10B52"/>
    <w:rsid w:val="00D12D38"/>
    <w:rsid w:val="00D13AD5"/>
    <w:rsid w:val="00D23567"/>
    <w:rsid w:val="00D262A3"/>
    <w:rsid w:val="00D40A67"/>
    <w:rsid w:val="00D41766"/>
    <w:rsid w:val="00D46352"/>
    <w:rsid w:val="00D46663"/>
    <w:rsid w:val="00D519AE"/>
    <w:rsid w:val="00D562DD"/>
    <w:rsid w:val="00D77E1C"/>
    <w:rsid w:val="00D8245A"/>
    <w:rsid w:val="00D8455E"/>
    <w:rsid w:val="00D86098"/>
    <w:rsid w:val="00D87643"/>
    <w:rsid w:val="00D919AC"/>
    <w:rsid w:val="00D946EA"/>
    <w:rsid w:val="00D96D73"/>
    <w:rsid w:val="00DA2B00"/>
    <w:rsid w:val="00DA365A"/>
    <w:rsid w:val="00DA3F49"/>
    <w:rsid w:val="00DA7607"/>
    <w:rsid w:val="00DB3418"/>
    <w:rsid w:val="00DB36C1"/>
    <w:rsid w:val="00DB4F6D"/>
    <w:rsid w:val="00DB56F5"/>
    <w:rsid w:val="00DC091F"/>
    <w:rsid w:val="00DC4082"/>
    <w:rsid w:val="00DC49C9"/>
    <w:rsid w:val="00DD22AC"/>
    <w:rsid w:val="00DD58AA"/>
    <w:rsid w:val="00DF2373"/>
    <w:rsid w:val="00DF5B34"/>
    <w:rsid w:val="00DF65A2"/>
    <w:rsid w:val="00E034BE"/>
    <w:rsid w:val="00E062F4"/>
    <w:rsid w:val="00E1322E"/>
    <w:rsid w:val="00E14698"/>
    <w:rsid w:val="00E235C3"/>
    <w:rsid w:val="00E238A9"/>
    <w:rsid w:val="00E24DE2"/>
    <w:rsid w:val="00E32361"/>
    <w:rsid w:val="00E37077"/>
    <w:rsid w:val="00E37E0A"/>
    <w:rsid w:val="00E42494"/>
    <w:rsid w:val="00E47094"/>
    <w:rsid w:val="00E50727"/>
    <w:rsid w:val="00E508E1"/>
    <w:rsid w:val="00E5211E"/>
    <w:rsid w:val="00E52BAF"/>
    <w:rsid w:val="00E564F5"/>
    <w:rsid w:val="00E57B58"/>
    <w:rsid w:val="00E60C20"/>
    <w:rsid w:val="00E64330"/>
    <w:rsid w:val="00E70826"/>
    <w:rsid w:val="00E712C7"/>
    <w:rsid w:val="00E72A71"/>
    <w:rsid w:val="00E77208"/>
    <w:rsid w:val="00E80915"/>
    <w:rsid w:val="00E834E7"/>
    <w:rsid w:val="00E85F21"/>
    <w:rsid w:val="00E87B6B"/>
    <w:rsid w:val="00E91E9F"/>
    <w:rsid w:val="00E953FF"/>
    <w:rsid w:val="00E96D25"/>
    <w:rsid w:val="00E97A0B"/>
    <w:rsid w:val="00EA5406"/>
    <w:rsid w:val="00EA6874"/>
    <w:rsid w:val="00EA7926"/>
    <w:rsid w:val="00EB15A8"/>
    <w:rsid w:val="00EB3348"/>
    <w:rsid w:val="00EB534D"/>
    <w:rsid w:val="00EB54F8"/>
    <w:rsid w:val="00EC5FF4"/>
    <w:rsid w:val="00ED4569"/>
    <w:rsid w:val="00ED586B"/>
    <w:rsid w:val="00ED6AED"/>
    <w:rsid w:val="00EE484F"/>
    <w:rsid w:val="00EF2448"/>
    <w:rsid w:val="00F0466D"/>
    <w:rsid w:val="00F07359"/>
    <w:rsid w:val="00F110F7"/>
    <w:rsid w:val="00F12E74"/>
    <w:rsid w:val="00F13BDA"/>
    <w:rsid w:val="00F16D2A"/>
    <w:rsid w:val="00F17D0B"/>
    <w:rsid w:val="00F23070"/>
    <w:rsid w:val="00F23F4C"/>
    <w:rsid w:val="00F241CA"/>
    <w:rsid w:val="00F30FCA"/>
    <w:rsid w:val="00F33F67"/>
    <w:rsid w:val="00F3437D"/>
    <w:rsid w:val="00F43384"/>
    <w:rsid w:val="00F45627"/>
    <w:rsid w:val="00F4764E"/>
    <w:rsid w:val="00F52953"/>
    <w:rsid w:val="00F55B2C"/>
    <w:rsid w:val="00F6343A"/>
    <w:rsid w:val="00F6466F"/>
    <w:rsid w:val="00F711CE"/>
    <w:rsid w:val="00F71D17"/>
    <w:rsid w:val="00F74510"/>
    <w:rsid w:val="00F77B51"/>
    <w:rsid w:val="00F84A53"/>
    <w:rsid w:val="00F9028E"/>
    <w:rsid w:val="00F911F1"/>
    <w:rsid w:val="00F94CD7"/>
    <w:rsid w:val="00F967E3"/>
    <w:rsid w:val="00FA016D"/>
    <w:rsid w:val="00FA1DC3"/>
    <w:rsid w:val="00FA2C61"/>
    <w:rsid w:val="00FA3885"/>
    <w:rsid w:val="00FB05D6"/>
    <w:rsid w:val="00FB1557"/>
    <w:rsid w:val="00FC452C"/>
    <w:rsid w:val="00FC50EF"/>
    <w:rsid w:val="00FD1A6D"/>
    <w:rsid w:val="00FD6152"/>
    <w:rsid w:val="00FE1677"/>
    <w:rsid w:val="00FE2413"/>
    <w:rsid w:val="00FE4038"/>
    <w:rsid w:val="00FF0F53"/>
    <w:rsid w:val="00FF4171"/>
    <w:rsid w:val="00FF4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D578D2"/>
  <w15:docId w15:val="{8C9C999C-2F52-42CF-AA94-6EEA91E35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Carpredefinitoparagrafo"/>
    <w:qFormat/>
    <w:rsid w:val="006C6960"/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Rientrocorpodeltesto">
    <w:name w:val="Body Text Indent"/>
    <w:basedOn w:val="Normale"/>
    <w:link w:val="RientrocorpodeltestoCarattere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link w:val="IntestazioneCarattere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Grigliatabella">
    <w:name w:val="Table Grid"/>
    <w:basedOn w:val="Tabellanormale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character" w:styleId="Collegamentoipertestuale">
    <w:name w:val="Hyperlink"/>
    <w:basedOn w:val="Carpredefinitoparagrafo"/>
    <w:unhideWhenUsed/>
    <w:rsid w:val="00437970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43797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e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AD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Paragrafoelenco">
    <w:name w:val="List Paragraph"/>
    <w:basedOn w:val="Normale"/>
    <w:uiPriority w:val="34"/>
    <w:qFormat/>
    <w:rsid w:val="00683D0C"/>
    <w:pPr>
      <w:ind w:left="720"/>
      <w:contextualSpacing/>
    </w:pPr>
  </w:style>
  <w:style w:type="table" w:customStyle="1" w:styleId="TableGrid">
    <w:name w:val="TableGrid"/>
    <w:rsid w:val="007F0512"/>
    <w:rPr>
      <w:rFonts w:eastAsiaTheme="minorEastAsia"/>
      <w:kern w:val="2"/>
      <w:sz w:val="22"/>
      <w:szCs w:val="22"/>
      <w:lang w:val="es-AR" w:eastAsia="es-AR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mailto:peter.walker@uq.edu.a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whitfi@ncsu.edu" TargetMode="Externa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9AF762-8607-46A7-B4C0-753A58965A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33</Pages>
  <Words>19471</Words>
  <Characters>110991</Characters>
  <Application>Microsoft Office Word</Application>
  <DocSecurity>0</DocSecurity>
  <Lines>924</Lines>
  <Paragraphs>260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130202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cp:keywords/>
  <dc:description/>
  <cp:lastModifiedBy>Luisa Rubino</cp:lastModifiedBy>
  <cp:revision>3</cp:revision>
  <dcterms:created xsi:type="dcterms:W3CDTF">2024-10-04T14:17:00Z</dcterms:created>
  <dcterms:modified xsi:type="dcterms:W3CDTF">2024-10-04T14:19:00Z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